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BD6D30" Type="http://schemas.openxmlformats.org/officeDocument/2006/relationships/officeDocument" Target="/word/document.xml" /><Relationship Id="coreR43BD6D3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w:rPr>
          <w:b w:val="1"/>
          <w:sz w:val="28"/>
        </w:rPr>
        <w:t xml:space="preserve">                FORM ONE BS</w:t>
      </w:r>
      <w:r>
        <w:rPr>
          <w:b w:val="1"/>
          <w:sz w:val="28"/>
        </w:rPr>
        <w:t xml:space="preserve"> M/SCHEME</w:t>
      </w:r>
    </w:p>
    <w:p>
      <w:r>
        <w:t xml:space="preserve">              </w:t>
      </w:r>
    </w:p>
    <w:p/>
    <w:p>
      <w:r>
        <w:t>1. State the term given to each of the following statements: (4 mks)</w:t>
      </w:r>
    </w:p>
    <w:p>
      <w:r>
        <w:t xml:space="preserve">     (a) Activities carried out with a view of making profit- Business</w:t>
      </w:r>
    </w:p>
    <w:p/>
    <w:p>
      <w:r>
        <w:t xml:space="preserve">      (b) Increasing the usefulness of a good or service- production</w:t>
      </w:r>
    </w:p>
    <w:p/>
    <w:p>
      <w:r>
        <w:t xml:space="preserve">      (c ) Movement of goods from producers to consumers  - distribution</w:t>
      </w:r>
    </w:p>
    <w:p/>
    <w:p>
      <w:pPr>
        <w:tabs>
          <w:tab w:val="left" w:pos="360" w:leader="none"/>
        </w:tabs>
      </w:pPr>
      <w:r>
        <w:t xml:space="preserve">      (d)  A person who uses a good or service- consumer</w:t>
      </w:r>
    </w:p>
    <w:p>
      <w:pPr>
        <w:tabs>
          <w:tab w:val="left" w:pos="360" w:leader="none"/>
        </w:tabs>
      </w:pPr>
      <w:r>
        <w:t>1x4 = 4 mks</w:t>
      </w:r>
    </w:p>
    <w:p>
      <w:pPr>
        <w:spacing w:lineRule="auto" w:line="360"/>
      </w:pPr>
      <w:r>
        <w:t xml:space="preserve">2. State the term given to each of the following disciplines. </w:t>
        <w:tab/>
        <w:t>(4mks)</w:t>
        <w:tab/>
        <w:tab/>
        <w:tab/>
        <w:tab/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68"/>
        </w:trPr>
        <w:tc>
          <w:tcPr>
            <w:tcW w:w="6254" w:type="dxa"/>
          </w:tcPr>
          <w:p>
            <w:pPr>
              <w:spacing w:lineRule="auto" w:line="360"/>
            </w:pPr>
            <w:r>
              <w:t>Disciplines</w:t>
            </w:r>
          </w:p>
        </w:tc>
        <w:tc>
          <w:tcPr>
            <w:tcW w:w="4130" w:type="dxa"/>
          </w:tcPr>
          <w:p>
            <w:pPr>
              <w:spacing w:lineRule="auto" w:line="360"/>
            </w:pPr>
            <w:r>
              <w:t>Term</w:t>
            </w:r>
          </w:p>
        </w:tc>
      </w:tr>
      <w:tr>
        <w:trPr>
          <w:trHeight w:hRule="atLeast" w:val="1649"/>
        </w:trPr>
        <w:tc>
          <w:tcPr>
            <w:tcW w:w="6254" w:type="dxa"/>
          </w:tcPr>
          <w:p>
            <w:pPr>
              <w:spacing w:lineRule="auto" w:line="360"/>
            </w:pPr>
            <w:r>
              <w:t>(a) Study of trade and aids to trade</w:t>
            </w:r>
          </w:p>
          <w:p>
            <w:pPr>
              <w:spacing w:lineRule="auto" w:line="360"/>
            </w:pPr>
            <w:r>
              <w:t>(b) Study activities that are carried out in an office</w:t>
            </w:r>
          </w:p>
          <w:p>
            <w:pPr>
              <w:spacing w:lineRule="auto" w:line="360"/>
            </w:pPr>
            <w:r>
              <w:t>(c) Study of how man strives to satisfy his unlimited wants using the limited resources.</w:t>
            </w:r>
          </w:p>
          <w:p>
            <w:pPr>
              <w:spacing w:lineRule="auto" w:line="360"/>
            </w:pPr>
            <w:r>
              <w:t>(d) Study of the process of identifying business opportunity and acquiring resources to start and run a business.</w:t>
            </w:r>
          </w:p>
        </w:tc>
        <w:tc>
          <w:tcPr>
            <w:tcW w:w="4130" w:type="dxa"/>
          </w:tcPr>
          <w:p>
            <w:pPr>
              <w:spacing w:lineRule="auto" w:line="360"/>
            </w:pPr>
            <w:r>
              <w:t>Commerce</w:t>
            </w:r>
          </w:p>
          <w:p>
            <w:pPr>
              <w:spacing w:lineRule="auto" w:line="360"/>
            </w:pPr>
            <w:r>
              <w:t>Office practice</w:t>
            </w:r>
          </w:p>
          <w:p>
            <w:pPr>
              <w:spacing w:lineRule="auto" w:line="360"/>
            </w:pPr>
            <w:r>
              <w:t>Economics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Entrepreneurship</w:t>
            </w:r>
          </w:p>
        </w:tc>
      </w:tr>
    </w:tbl>
    <w:p/>
    <w:p>
      <w:pPr>
        <w:tabs>
          <w:tab w:val="left" w:pos="360" w:leader="none"/>
        </w:tabs>
      </w:pPr>
      <w:r>
        <w:t>1 x 4 = 4 mks</w:t>
      </w:r>
    </w:p>
    <w:p>
      <w:pPr>
        <w:spacing w:lineRule="auto" w:line="360"/>
        <w:ind w:hanging="720" w:left="720"/>
      </w:pPr>
      <w:r>
        <w:t>3. Below are some factors that affect a business environment. State the business environment affected by each factor (indicate micro or macro) (4mks)</w:t>
        <w:tab/>
      </w:r>
    </w:p>
    <w:tbl>
      <w:tblPr>
        <w:tblStyle w:val="T2"/>
        <w:tblW w:w="0" w:type="auto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1008" w:type="dxa"/>
          </w:tcPr>
          <w:p>
            <w:pPr>
              <w:spacing w:lineRule="auto" w:line="360"/>
            </w:pPr>
            <w:r>
              <w:tab/>
              <w:tab/>
              <w:tab/>
            </w: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 xml:space="preserve">Factor </w:t>
            </w:r>
          </w:p>
        </w:tc>
        <w:tc>
          <w:tcPr>
            <w:tcW w:w="4068" w:type="dxa"/>
          </w:tcPr>
          <w:p>
            <w:pPr>
              <w:spacing w:lineRule="auto" w:line="360"/>
            </w:pPr>
            <w:r>
              <w:t>Environment</w:t>
            </w: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360"/>
            </w:pPr>
            <w:r>
              <w:t>(a)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>Economic issues</w:t>
            </w:r>
          </w:p>
        </w:tc>
        <w:tc>
          <w:tcPr>
            <w:tcW w:w="4068" w:type="dxa"/>
          </w:tcPr>
          <w:p>
            <w:pPr>
              <w:spacing w:lineRule="auto" w:line="360"/>
            </w:pPr>
            <w:r>
              <w:t>Macro</w:t>
            </w: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360"/>
            </w:pPr>
            <w:r>
              <w:t>(b)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>Technological issues</w:t>
            </w:r>
          </w:p>
        </w:tc>
        <w:tc>
          <w:tcPr>
            <w:tcW w:w="4068" w:type="dxa"/>
          </w:tcPr>
          <w:p>
            <w:pPr>
              <w:spacing w:lineRule="auto" w:line="360"/>
            </w:pPr>
            <w:r>
              <w:t>Macro</w:t>
            </w: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360"/>
            </w:pPr>
            <w:r>
              <w:t>(c)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>Marketing capacity</w:t>
            </w:r>
          </w:p>
        </w:tc>
        <w:tc>
          <w:tcPr>
            <w:tcW w:w="4068" w:type="dxa"/>
          </w:tcPr>
          <w:p>
            <w:pPr>
              <w:spacing w:lineRule="auto" w:line="360"/>
            </w:pPr>
            <w:r>
              <w:t>Micro</w:t>
            </w:r>
          </w:p>
        </w:tc>
      </w:tr>
      <w:tr>
        <w:trPr>
          <w:wAfter w:w="0" w:type="dxa"/>
        </w:trPr>
        <w:tc>
          <w:tcPr>
            <w:tcW w:w="1008" w:type="dxa"/>
          </w:tcPr>
          <w:p>
            <w:pPr>
              <w:spacing w:lineRule="auto" w:line="360"/>
            </w:pPr>
            <w:r>
              <w:t>(d)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>Business structure</w:t>
            </w:r>
          </w:p>
        </w:tc>
        <w:tc>
          <w:tcPr>
            <w:tcW w:w="4068" w:type="dxa"/>
          </w:tcPr>
          <w:p>
            <w:pPr>
              <w:spacing w:lineRule="auto" w:line="360"/>
            </w:pPr>
            <w:r>
              <w:t>Micro</w:t>
            </w:r>
          </w:p>
        </w:tc>
      </w:tr>
    </w:tbl>
    <w:p/>
    <w:p>
      <w:pPr>
        <w:spacing w:lineRule="auto" w:line="360"/>
      </w:pPr>
      <w:r>
        <w:t>1x4 = 4 mks</w:t>
      </w:r>
    </w:p>
    <w:p>
      <w:pPr>
        <w:spacing w:lineRule="auto" w:line="360"/>
      </w:pPr>
    </w:p>
    <w:p>
      <w:pPr>
        <w:spacing w:lineRule="auto" w:line="360"/>
      </w:pPr>
      <w:r>
        <w:t xml:space="preserve">4. Highlight </w:t>
      </w:r>
      <w:r>
        <w:rPr>
          <w:b w:val="1"/>
        </w:rPr>
        <w:t>four</w:t>
      </w:r>
      <w:r>
        <w:t xml:space="preserve"> benefits of business studies to a learner.</w:t>
        <w:tab/>
        <w:t>(4mks)</w:t>
      </w:r>
    </w:p>
    <w:p>
      <w:pPr>
        <w:numPr>
          <w:ilvl w:val="0"/>
          <w:numId w:val="6"/>
        </w:numPr>
      </w:pPr>
      <w:r>
        <w:t>Acquiring the knowledge and skills for starting and operating business.</w:t>
      </w:r>
    </w:p>
    <w:p>
      <w:pPr>
        <w:numPr>
          <w:ilvl w:val="0"/>
          <w:numId w:val="6"/>
        </w:numPr>
      </w:pPr>
      <w:r>
        <w:t>Learn basic principles of business management.</w:t>
      </w:r>
    </w:p>
    <w:p>
      <w:pPr>
        <w:numPr>
          <w:ilvl w:val="0"/>
          <w:numId w:val="6"/>
        </w:numPr>
      </w:pPr>
      <w:r>
        <w:t>Understand economic issues affecting business and society.</w:t>
      </w:r>
    </w:p>
    <w:p>
      <w:pPr>
        <w:numPr>
          <w:ilvl w:val="0"/>
          <w:numId w:val="6"/>
        </w:numPr>
        <w:spacing w:lineRule="auto" w:line="360"/>
      </w:pPr>
      <w:r>
        <w:t xml:space="preserve">Utilize the available financial resources in a more effective way.     (4x1 = 4mks)</w:t>
      </w:r>
    </w:p>
    <w:p>
      <w:pPr>
        <w:spacing w:lineRule="auto" w:line="360"/>
      </w:pPr>
      <w:r>
        <w:t>5. Distinguish between the following terms.</w:t>
      </w:r>
    </w:p>
    <w:p>
      <w:pPr>
        <w:spacing w:lineRule="auto" w:line="360"/>
        <w:ind w:left="720"/>
      </w:pPr>
      <w:r>
        <w:t xml:space="preserve">(a) Comforts and luxuries </w:t>
        <w:tab/>
        <w:t>(2mks)</w:t>
        <w:tab/>
      </w:r>
    </w:p>
    <w:p>
      <w:pPr>
        <w:spacing w:lineRule="auto" w:line="360"/>
        <w:ind w:left="720"/>
      </w:pPr>
      <w:r>
        <w:t>Comforts are wants that improve one’s living standards beyond the level of mere survival while luxuries are wants that provide excessive comfort</w:t>
      </w:r>
    </w:p>
    <w:p>
      <w:pPr>
        <w:spacing w:lineRule="auto" w:line="360"/>
        <w:ind w:left="720"/>
      </w:pPr>
      <w:r>
        <w:tab/>
        <w:tab/>
        <w:tab/>
      </w:r>
    </w:p>
    <w:p>
      <w:pPr>
        <w:spacing w:lineRule="auto" w:line="360"/>
        <w:ind w:left="720"/>
      </w:pPr>
      <w:r>
        <w:t xml:space="preserve">(b) Human resources and man made resources. </w:t>
        <w:tab/>
        <w:t>(2mks)</w:t>
        <w:tab/>
      </w:r>
    </w:p>
    <w:p>
      <w:pPr>
        <w:spacing w:lineRule="auto" w:line="360"/>
        <w:ind w:left="720"/>
      </w:pPr>
      <w:r>
        <w:t>Human resources are human beings rendering services in production</w:t>
      </w:r>
    </w:p>
    <w:p>
      <w:pPr>
        <w:spacing w:lineRule="auto" w:line="360"/>
        <w:ind w:left="720"/>
      </w:pPr>
      <w:r>
        <w:t>Man-made resources are those that are created by human beings to be used in satisfying their wants</w:t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  <w:r>
        <w:t>(c ) Renewable resources and Non-renewable resources (2 mks)</w:t>
      </w:r>
    </w:p>
    <w:p>
      <w:pPr>
        <w:spacing w:lineRule="auto" w:line="360"/>
        <w:ind w:left="720"/>
      </w:pPr>
      <w:r>
        <w:t>Renewable resources are those whose supply can be restored and if they are not creating of goods and services is reduced while Non-renewable resources are those whose supply cannot be restored after use</w:t>
      </w:r>
    </w:p>
    <w:p>
      <w:pPr>
        <w:spacing w:lineRule="auto" w:line="360"/>
        <w:ind w:left="720"/>
      </w:pPr>
    </w:p>
    <w:p>
      <w:pPr>
        <w:pStyle w:val="P1"/>
        <w:spacing w:lineRule="auto" w:line="360"/>
        <w:ind w:left="0"/>
        <w:jc w:val="both"/>
        <w:rPr>
          <w:rFonts w:ascii="Times New Roman" w:hAnsi="Times New Roman"/>
          <w:sz w:val="24"/>
        </w:rPr>
      </w:pPr>
      <w:r>
        <w:t xml:space="preserve">6. </w:t>
      </w: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ways in which Kenya can use her natural resources economically for maximum benefit.  (4 mks)</w:t>
      </w:r>
    </w:p>
    <w:p>
      <w:pPr>
        <w:pStyle w:val="P1"/>
        <w:numPr>
          <w:ilvl w:val="0"/>
          <w:numId w:val="5"/>
        </w:numPr>
        <w:spacing w:after="0"/>
        <w:jc w:val="both"/>
      </w:pPr>
      <w:r>
        <w:t>Means of transport e.g. lakes.</w:t>
      </w:r>
    </w:p>
    <w:p>
      <w:pPr>
        <w:pStyle w:val="P1"/>
        <w:numPr>
          <w:ilvl w:val="0"/>
          <w:numId w:val="5"/>
        </w:numPr>
        <w:spacing w:after="0"/>
        <w:jc w:val="both"/>
      </w:pPr>
      <w:r>
        <w:t>Site of settlement e.g. land.</w:t>
      </w:r>
    </w:p>
    <w:p>
      <w:pPr>
        <w:pStyle w:val="P1"/>
        <w:numPr>
          <w:ilvl w:val="0"/>
          <w:numId w:val="5"/>
        </w:numPr>
        <w:spacing w:after="0"/>
        <w:jc w:val="both"/>
      </w:pPr>
      <w:r>
        <w:t>Sources of raw materials</w:t>
      </w:r>
    </w:p>
    <w:p>
      <w:pPr>
        <w:pStyle w:val="P1"/>
        <w:numPr>
          <w:ilvl w:val="0"/>
          <w:numId w:val="5"/>
        </w:numPr>
        <w:spacing w:after="0"/>
        <w:jc w:val="both"/>
      </w:pPr>
      <w:r>
        <w:t>Sources of energy e.g. rivers, lakes.</w:t>
      </w:r>
    </w:p>
    <w:p>
      <w:pPr>
        <w:pStyle w:val="P1"/>
        <w:numPr>
          <w:ilvl w:val="0"/>
          <w:numId w:val="5"/>
        </w:numPr>
        <w:spacing w:after="0"/>
        <w:jc w:val="both"/>
      </w:pPr>
      <w:r>
        <w:t>Sources of food e.g. good climate.</w:t>
      </w:r>
    </w:p>
    <w:p>
      <w:pPr>
        <w:pStyle w:val="P1"/>
        <w:numPr>
          <w:ilvl w:val="0"/>
          <w:numId w:val="5"/>
        </w:numPr>
        <w:spacing w:after="0"/>
        <w:jc w:val="both"/>
      </w:pPr>
      <w:r>
        <w:t xml:space="preserve">Home of wildlife      1 mk for each point.  1x4</w:t>
      </w:r>
    </w:p>
    <w:p>
      <w:pPr>
        <w:spacing w:lineRule="auto" w:line="360"/>
      </w:pPr>
      <w:r>
        <w:t>7. Classify the following human wants as either basic or secondary.</w:t>
        <w:tab/>
        <w:tab/>
        <w:t>(3mks)</w:t>
        <w:tab/>
        <w:tab/>
        <w:t xml:space="preserve">    </w:t>
      </w:r>
    </w:p>
    <w:tbl>
      <w:tblPr>
        <w:tblStyle w:val="T2"/>
        <w:tblW w:w="0" w:type="auto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76" w:type="dxa"/>
          </w:tcPr>
          <w:p>
            <w:pPr>
              <w:spacing w:lineRule="auto" w:line="360"/>
            </w:pPr>
          </w:p>
        </w:tc>
        <w:tc>
          <w:tcPr>
            <w:tcW w:w="3888" w:type="dxa"/>
          </w:tcPr>
          <w:p>
            <w:pPr>
              <w:spacing w:lineRule="auto" w:line="360"/>
            </w:pPr>
            <w:r>
              <w:t xml:space="preserve">Need 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>Classification</w:t>
            </w:r>
          </w:p>
        </w:tc>
      </w:tr>
      <w:tr>
        <w:tc>
          <w:tcPr>
            <w:tcW w:w="576" w:type="dxa"/>
          </w:tcPr>
          <w:p>
            <w:pPr>
              <w:spacing w:lineRule="auto" w:line="360"/>
            </w:pPr>
            <w:r>
              <w:t>(i)</w:t>
            </w:r>
          </w:p>
        </w:tc>
        <w:tc>
          <w:tcPr>
            <w:tcW w:w="3888" w:type="dxa"/>
          </w:tcPr>
          <w:p>
            <w:pPr>
              <w:spacing w:lineRule="auto" w:line="360"/>
            </w:pPr>
            <w:r>
              <w:t>Security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>Secondary</w:t>
            </w:r>
          </w:p>
        </w:tc>
      </w:tr>
      <w:tr>
        <w:tc>
          <w:tcPr>
            <w:tcW w:w="576" w:type="dxa"/>
          </w:tcPr>
          <w:p>
            <w:pPr>
              <w:spacing w:lineRule="auto" w:line="360"/>
            </w:pPr>
            <w:r>
              <w:t>(ii)</w:t>
            </w:r>
          </w:p>
        </w:tc>
        <w:tc>
          <w:tcPr>
            <w:tcW w:w="3888" w:type="dxa"/>
          </w:tcPr>
          <w:p>
            <w:pPr>
              <w:spacing w:lineRule="auto" w:line="360"/>
            </w:pPr>
            <w:r>
              <w:t>Medical care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>Secondary</w:t>
            </w:r>
          </w:p>
        </w:tc>
      </w:tr>
      <w:tr>
        <w:tc>
          <w:tcPr>
            <w:tcW w:w="576" w:type="dxa"/>
          </w:tcPr>
          <w:p>
            <w:pPr>
              <w:spacing w:lineRule="auto" w:line="360"/>
            </w:pPr>
            <w:r>
              <w:t>(iii)</w:t>
            </w:r>
          </w:p>
        </w:tc>
        <w:tc>
          <w:tcPr>
            <w:tcW w:w="3888" w:type="dxa"/>
          </w:tcPr>
          <w:p>
            <w:pPr>
              <w:spacing w:lineRule="auto" w:line="360"/>
            </w:pPr>
            <w:r>
              <w:t>Shelter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>Basic</w:t>
            </w:r>
          </w:p>
        </w:tc>
      </w:tr>
      <w:tr>
        <w:tc>
          <w:tcPr>
            <w:tcW w:w="576" w:type="dxa"/>
          </w:tcPr>
          <w:p>
            <w:pPr>
              <w:spacing w:lineRule="auto" w:line="360"/>
            </w:pPr>
            <w:r>
              <w:t>(iv)</w:t>
            </w:r>
          </w:p>
        </w:tc>
        <w:tc>
          <w:tcPr>
            <w:tcW w:w="3888" w:type="dxa"/>
          </w:tcPr>
          <w:p>
            <w:pPr>
              <w:spacing w:lineRule="auto" w:line="360"/>
            </w:pPr>
            <w:r>
              <w:t>Love2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>Secondary</w:t>
            </w:r>
          </w:p>
        </w:tc>
      </w:tr>
      <w:tr>
        <w:tc>
          <w:tcPr>
            <w:tcW w:w="576" w:type="dxa"/>
          </w:tcPr>
          <w:p>
            <w:pPr>
              <w:spacing w:lineRule="auto" w:line="360"/>
            </w:pPr>
            <w:r>
              <w:t>(v)</w:t>
            </w:r>
          </w:p>
        </w:tc>
        <w:tc>
          <w:tcPr>
            <w:tcW w:w="3888" w:type="dxa"/>
          </w:tcPr>
          <w:p>
            <w:pPr>
              <w:spacing w:lineRule="auto" w:line="360"/>
            </w:pPr>
            <w:r>
              <w:t>Food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>Basic</w:t>
            </w:r>
          </w:p>
        </w:tc>
      </w:tr>
      <w:tr>
        <w:tc>
          <w:tcPr>
            <w:tcW w:w="576" w:type="dxa"/>
          </w:tcPr>
          <w:p>
            <w:pPr>
              <w:spacing w:lineRule="auto" w:line="360"/>
            </w:pPr>
            <w:r>
              <w:t>(vi)</w:t>
            </w:r>
          </w:p>
        </w:tc>
        <w:tc>
          <w:tcPr>
            <w:tcW w:w="3888" w:type="dxa"/>
          </w:tcPr>
          <w:p>
            <w:pPr>
              <w:spacing w:lineRule="auto" w:line="360"/>
            </w:pPr>
            <w:r>
              <w:t>Education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>Secondary</w:t>
            </w:r>
          </w:p>
        </w:tc>
      </w:tr>
    </w:tbl>
    <w:p>
      <w:pPr>
        <w:pStyle w:val="P1"/>
        <w:spacing w:lineRule="auto" w:line="36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½ x 6= 3 mks</w:t>
      </w:r>
    </w:p>
    <w:p>
      <w:r>
        <w:t xml:space="preserve">8. State </w:t>
      </w:r>
      <w:r>
        <w:rPr>
          <w:b w:val="1"/>
        </w:rPr>
        <w:t>FOUR</w:t>
      </w:r>
      <w:r>
        <w:t xml:space="preserve"> reasons why basic wants must be satisfied first before secondary wants (4mks)</w:t>
        <w:tab/>
      </w:r>
    </w:p>
    <w:p>
      <w:pPr>
        <w:numPr>
          <w:ilvl w:val="0"/>
          <w:numId w:val="18"/>
        </w:numPr>
      </w:pPr>
      <w:r>
        <w:t>They are felt needs</w:t>
      </w:r>
    </w:p>
    <w:p>
      <w:pPr>
        <w:numPr>
          <w:ilvl w:val="0"/>
          <w:numId w:val="18"/>
        </w:numPr>
      </w:pPr>
      <w:r>
        <w:t>They are necessary for survival</w:t>
      </w:r>
    </w:p>
    <w:p>
      <w:pPr>
        <w:numPr>
          <w:ilvl w:val="0"/>
          <w:numId w:val="18"/>
        </w:numPr>
      </w:pPr>
      <w:r>
        <w:t>They cannot be postponed</w:t>
      </w:r>
    </w:p>
    <w:p>
      <w:pPr>
        <w:numPr>
          <w:ilvl w:val="0"/>
          <w:numId w:val="18"/>
        </w:numPr>
      </w:pPr>
      <w:r>
        <w:t xml:space="preserve">They are intense    </w:t>
      </w:r>
    </w:p>
    <w:p>
      <w:pPr>
        <w:numPr>
          <w:ilvl w:val="0"/>
          <w:numId w:val="18"/>
        </w:numPr>
      </w:pPr>
      <w:r>
        <w:t xml:space="preserve">One cannot do without them   1x4</w:t>
      </w:r>
    </w:p>
    <w:p>
      <w:pPr>
        <w:pStyle w:val="P1"/>
        <w:spacing w:lineRule="auto" w:line="24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</w:rPr>
        <w:t xml:space="preserve">Highlight </w:t>
      </w:r>
      <w:r>
        <w:rPr>
          <w:rFonts w:ascii="Times New Roman" w:hAnsi="Times New Roman"/>
          <w:b w:val="1"/>
        </w:rPr>
        <w:t>FOUR</w:t>
      </w:r>
      <w:r>
        <w:rPr>
          <w:rFonts w:ascii="Times New Roman" w:hAnsi="Times New Roman"/>
        </w:rPr>
        <w:t xml:space="preserve"> characteristics of free resources (4mks)  </w:t>
      </w:r>
    </w:p>
    <w:p>
      <w:pPr>
        <w:numPr>
          <w:ilvl w:val="0"/>
          <w:numId w:val="13"/>
        </w:numPr>
      </w:pPr>
      <w:r>
        <w:t>Gifts of nature</w:t>
      </w:r>
    </w:p>
    <w:p>
      <w:pPr>
        <w:numPr>
          <w:ilvl w:val="0"/>
          <w:numId w:val="13"/>
        </w:numPr>
      </w:pPr>
      <w:r>
        <w:t>Consumed freely/no limitations in use</w:t>
      </w:r>
    </w:p>
    <w:p>
      <w:pPr>
        <w:numPr>
          <w:ilvl w:val="0"/>
          <w:numId w:val="13"/>
        </w:numPr>
      </w:pPr>
      <w:r>
        <w:t>Plenty in supply</w:t>
      </w:r>
    </w:p>
    <w:p>
      <w:pPr>
        <w:numPr>
          <w:ilvl w:val="0"/>
          <w:numId w:val="13"/>
        </w:numPr>
      </w:pPr>
      <w:r>
        <w:t>No money value</w:t>
      </w:r>
    </w:p>
    <w:p>
      <w:pPr>
        <w:numPr>
          <w:ilvl w:val="0"/>
          <w:numId w:val="13"/>
        </w:numPr>
      </w:pPr>
      <w:r>
        <w:t>Owned communally /government owned</w:t>
      </w:r>
    </w:p>
    <w:p>
      <w:pPr>
        <w:numPr>
          <w:ilvl w:val="0"/>
          <w:numId w:val="13"/>
        </w:numPr>
      </w:pPr>
      <w:r>
        <w:t xml:space="preserve">No payment for the use.                                                                                    1 x 4   mks   </w:t>
      </w:r>
    </w:p>
    <w:p>
      <w:pPr>
        <w:pStyle w:val="P1"/>
        <w:spacing w:lineRule="auto" w:line="36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  Name </w:t>
      </w:r>
      <w:r>
        <w:rPr>
          <w:rFonts w:ascii="Times New Roman" w:hAnsi="Times New Roman"/>
          <w:b w:val="1"/>
        </w:rPr>
        <w:t>four</w:t>
      </w:r>
      <w:r>
        <w:rPr>
          <w:rFonts w:ascii="Times New Roman" w:hAnsi="Times New Roman"/>
        </w:rPr>
        <w:t xml:space="preserve"> characteristics of human wants.</w:t>
        <w:tab/>
        <w:t xml:space="preserve"> (4 marks)</w:t>
        <w:tab/>
      </w:r>
    </w:p>
    <w:p>
      <w:pPr>
        <w:numPr>
          <w:ilvl w:val="0"/>
          <w:numId w:val="14"/>
        </w:numPr>
      </w:pPr>
      <w:r>
        <w:t xml:space="preserve">They are unlimited </w:t>
      </w:r>
    </w:p>
    <w:p>
      <w:pPr>
        <w:numPr>
          <w:ilvl w:val="0"/>
          <w:numId w:val="14"/>
        </w:numPr>
      </w:pPr>
      <w:r>
        <w:t xml:space="preserve">They are competitive </w:t>
      </w:r>
    </w:p>
    <w:p>
      <w:pPr>
        <w:numPr>
          <w:ilvl w:val="0"/>
          <w:numId w:val="14"/>
        </w:numPr>
      </w:pPr>
      <w:r>
        <w:t xml:space="preserve">They are complimentary </w:t>
      </w:r>
    </w:p>
    <w:p>
      <w:pPr>
        <w:numPr>
          <w:ilvl w:val="0"/>
          <w:numId w:val="14"/>
        </w:numPr>
      </w:pPr>
      <w:r>
        <w:t>They are universal</w:t>
      </w:r>
    </w:p>
    <w:p>
      <w:pPr>
        <w:numPr>
          <w:ilvl w:val="0"/>
          <w:numId w:val="14"/>
        </w:numPr>
      </w:pPr>
      <w:r>
        <w:t xml:space="preserve">They are recurrent </w:t>
      </w:r>
    </w:p>
    <w:p>
      <w:pPr>
        <w:numPr>
          <w:ilvl w:val="0"/>
          <w:numId w:val="14"/>
        </w:numPr>
      </w:pPr>
      <w:r>
        <w:t>They are habitual</w:t>
      </w:r>
    </w:p>
    <w:p>
      <w:pPr>
        <w:numPr>
          <w:ilvl w:val="0"/>
          <w:numId w:val="14"/>
        </w:numPr>
      </w:pPr>
      <w:r>
        <w:t>They vary in urgency and intensity</w:t>
      </w:r>
    </w:p>
    <w:p>
      <w:pPr>
        <w:numPr>
          <w:ilvl w:val="0"/>
          <w:numId w:val="14"/>
        </w:numPr>
        <w:spacing w:lineRule="auto" w:line="360"/>
      </w:pPr>
      <w:r>
        <w:t xml:space="preserve">They change with time, age and gender  1x 4 =4 mks</w:t>
      </w:r>
    </w:p>
    <w:p>
      <w:r>
        <w:t xml:space="preserve">11. Classify the following resources as either renewable or non-renewable. Wood, coal sodash, building, stove, wool, silk and Iron.  </w:t>
        <w:tab/>
        <w:t>(4mks)</w:t>
        <w:tab/>
        <w:tab/>
        <w:tab/>
        <w:tab/>
        <w:tab/>
        <w:tab/>
        <w:tab/>
      </w:r>
    </w:p>
    <w:tbl>
      <w:tblPr>
        <w:tblStyle w:val="T2"/>
        <w:tblW w:w="0" w:type="auto"/>
        <w:tblInd w:w="19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916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Renewable </w:t>
            </w:r>
          </w:p>
        </w:tc>
        <w:tc>
          <w:tcPr>
            <w:tcW w:w="3586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Non-renewable </w:t>
            </w:r>
          </w:p>
        </w:tc>
      </w:tr>
      <w:tr>
        <w:tc>
          <w:tcPr>
            <w:tcW w:w="1916" w:type="dxa"/>
          </w:tcPr>
          <w:p>
            <w:pPr>
              <w:numPr>
                <w:ilvl w:val="0"/>
                <w:numId w:val="15"/>
              </w:numPr>
            </w:pPr>
            <w:r>
              <w:t>Wood</w:t>
            </w:r>
          </w:p>
          <w:p>
            <w:pPr>
              <w:numPr>
                <w:ilvl w:val="0"/>
                <w:numId w:val="15"/>
              </w:numPr>
            </w:pPr>
            <w:r>
              <w:t>Wool</w:t>
            </w:r>
          </w:p>
          <w:p>
            <w:pPr>
              <w:numPr>
                <w:ilvl w:val="0"/>
                <w:numId w:val="15"/>
              </w:numPr>
            </w:pPr>
            <w:r>
              <w:t>Silk</w:t>
            </w:r>
          </w:p>
          <w:p>
            <w:pPr>
              <w:numPr>
                <w:ilvl w:val="0"/>
                <w:numId w:val="15"/>
              </w:numPr>
            </w:pPr>
            <w:r>
              <w:t>Soda ash</w:t>
            </w:r>
          </w:p>
        </w:tc>
        <w:tc>
          <w:tcPr>
            <w:tcW w:w="3586" w:type="dxa"/>
          </w:tcPr>
          <w:p>
            <w:pPr>
              <w:numPr>
                <w:ilvl w:val="0"/>
                <w:numId w:val="15"/>
              </w:numPr>
            </w:pPr>
            <w:r>
              <w:t>Building stone</w:t>
            </w:r>
          </w:p>
          <w:p>
            <w:pPr>
              <w:numPr>
                <w:ilvl w:val="0"/>
                <w:numId w:val="15"/>
              </w:numPr>
            </w:pPr>
            <w:r>
              <w:t>Gravel</w:t>
            </w:r>
          </w:p>
          <w:p>
            <w:pPr>
              <w:numPr>
                <w:ilvl w:val="0"/>
                <w:numId w:val="15"/>
              </w:numPr>
            </w:pPr>
            <w:r>
              <w:t>Iron</w:t>
            </w:r>
          </w:p>
          <w:p>
            <w:pPr>
              <w:numPr>
                <w:ilvl w:val="0"/>
                <w:numId w:val="15"/>
              </w:numPr>
            </w:pPr>
            <w:r>
              <w:t xml:space="preserve">Coal            8x ½ = 4mks)</w:t>
            </w:r>
          </w:p>
        </w:tc>
      </w:tr>
    </w:tbl>
    <w:p/>
    <w:p>
      <w:r>
        <w:t xml:space="preserve">12. </w:t>
        <w:tab/>
        <w:t xml:space="preserve">Define the following terms as used in Business Studies. </w:t>
        <w:tab/>
        <w:tab/>
        <w:tab/>
        <w:tab/>
        <w:t>(4marks)</w:t>
        <w:tab/>
        <w:tab/>
      </w:r>
    </w:p>
    <w:p>
      <w:r>
        <w:tab/>
        <w:t>(i)</w:t>
        <w:tab/>
        <w:t>Extraction- obtaining of goods from their natural setting</w:t>
      </w:r>
    </w:p>
    <w:p/>
    <w:p>
      <w:r>
        <w:t xml:space="preserve">             (ii)      Processing-changing the form of a good without combining it with other goods</w:t>
      </w:r>
    </w:p>
    <w:p>
      <w:r>
        <w:t xml:space="preserve">              (iii)    Manufacturing-combining different raw materials to come up with one final product</w:t>
      </w:r>
    </w:p>
    <w:p>
      <w:r>
        <w:t xml:space="preserve">              (iv)   Trade-buying and selling of a good with a view of making profit</w:t>
      </w:r>
    </w:p>
    <w:p/>
    <w:p>
      <w:r>
        <w:t>13. Suggest three ways that can be taken to improve human resource (3mks)</w:t>
      </w:r>
    </w:p>
    <w:p>
      <w:pPr>
        <w:numPr>
          <w:ilvl w:val="0"/>
          <w:numId w:val="16"/>
        </w:numPr>
      </w:pPr>
      <w:r>
        <w:t>Training</w:t>
      </w:r>
    </w:p>
    <w:p>
      <w:pPr>
        <w:numPr>
          <w:ilvl w:val="0"/>
          <w:numId w:val="16"/>
        </w:numPr>
      </w:pPr>
      <w:r>
        <w:t>Incentives</w:t>
      </w:r>
    </w:p>
    <w:p>
      <w:pPr>
        <w:numPr>
          <w:ilvl w:val="0"/>
          <w:numId w:val="16"/>
        </w:numPr>
      </w:pPr>
      <w:r>
        <w:t>Good working condition</w:t>
      </w:r>
    </w:p>
    <w:p>
      <w:pPr>
        <w:numPr>
          <w:ilvl w:val="0"/>
          <w:numId w:val="16"/>
        </w:numPr>
      </w:pPr>
      <w:r>
        <w:t>Improved salaries</w:t>
      </w:r>
    </w:p>
    <w:p>
      <w:pPr>
        <w:ind w:left="360"/>
      </w:pPr>
      <w:r>
        <w:t>1x3= 3 mks</w:t>
      </w:r>
    </w:p>
    <w:p>
      <w:r>
        <w:t xml:space="preserve">14. State </w:t>
      </w:r>
      <w:r>
        <w:rPr>
          <w:b w:val="1"/>
        </w:rPr>
        <w:t>four</w:t>
      </w:r>
      <w:r>
        <w:t xml:space="preserve"> Reasons why choice should be made in satisfying human wants. (4mks)     </w:t>
        <w:tab/>
      </w:r>
    </w:p>
    <w:p>
      <w:pPr>
        <w:numPr>
          <w:ilvl w:val="0"/>
          <w:numId w:val="17"/>
        </w:numPr>
      </w:pPr>
      <w:r>
        <w:t>Because resources available for satisfying human wants are limited.</w:t>
      </w:r>
    </w:p>
    <w:p>
      <w:pPr>
        <w:numPr>
          <w:ilvl w:val="0"/>
          <w:numId w:val="17"/>
        </w:numPr>
      </w:pPr>
      <w:r>
        <w:t>Because human wants vary in urgency and intensity.</w:t>
      </w:r>
    </w:p>
    <w:p>
      <w:pPr>
        <w:numPr>
          <w:ilvl w:val="0"/>
          <w:numId w:val="17"/>
        </w:numPr>
      </w:pPr>
      <w:r>
        <w:t>Because there is variation in Tastes and preferences of human wants.</w:t>
      </w:r>
    </w:p>
    <w:p>
      <w:pPr>
        <w:numPr>
          <w:ilvl w:val="0"/>
          <w:numId w:val="17"/>
        </w:numPr>
      </w:pPr>
      <w:r>
        <w:t>Because human wants are too many to be satisfied at once.</w:t>
      </w:r>
    </w:p>
    <w:p>
      <w:pPr>
        <w:numPr>
          <w:ilvl w:val="0"/>
          <w:numId w:val="17"/>
        </w:numPr>
      </w:pPr>
      <w:r>
        <w:t>Human wants are unlimited</w:t>
      </w:r>
    </w:p>
    <w:p>
      <w:pPr>
        <w:numPr>
          <w:ilvl w:val="0"/>
          <w:numId w:val="17"/>
        </w:numPr>
      </w:pPr>
      <w:r>
        <w:t>Goods and services have different prices</w:t>
      </w:r>
    </w:p>
    <w:p>
      <w:pPr>
        <w:numPr>
          <w:ilvl w:val="0"/>
          <w:numId w:val="17"/>
        </w:numPr>
      </w:pPr>
      <w:r>
        <w:t>Influence from many advertisements</w:t>
      </w:r>
    </w:p>
    <w:p>
      <w:pPr>
        <w:numPr>
          <w:ilvl w:val="0"/>
          <w:numId w:val="17"/>
        </w:numPr>
      </w:pPr>
      <w:r>
        <w:t xml:space="preserve">Because human wants are competitive.     1x 4 = mks</w:t>
      </w:r>
    </w:p>
    <w:p>
      <w:pPr>
        <w:ind w:left="360"/>
      </w:pPr>
      <w:r>
        <w:t xml:space="preserve">15. State </w:t>
      </w:r>
      <w:r>
        <w:rPr>
          <w:b w:val="1"/>
        </w:rPr>
        <w:t>four</w:t>
      </w:r>
      <w:r>
        <w:t xml:space="preserve"> factors that may limit an individual’s ability to satisfy his basic human wants. (4mks)</w:t>
      </w:r>
    </w:p>
    <w:p>
      <w:pPr>
        <w:pStyle w:val="P1"/>
        <w:numPr>
          <w:ilvl w:val="0"/>
          <w:numId w:val="20"/>
        </w:numPr>
        <w:spacing w:lineRule="auto" w:line="240" w:after="0"/>
        <w:jc w:val="both"/>
      </w:pPr>
      <w:r>
        <w:t xml:space="preserve">Low income </w:t>
      </w:r>
    </w:p>
    <w:p>
      <w:pPr>
        <w:pStyle w:val="P1"/>
        <w:numPr>
          <w:ilvl w:val="0"/>
          <w:numId w:val="20"/>
        </w:numPr>
        <w:spacing w:lineRule="auto" w:line="240" w:after="0"/>
        <w:jc w:val="both"/>
      </w:pPr>
      <w:r>
        <w:t xml:space="preserve">Poor health </w:t>
      </w:r>
    </w:p>
    <w:p>
      <w:pPr>
        <w:pStyle w:val="P1"/>
        <w:numPr>
          <w:ilvl w:val="0"/>
          <w:numId w:val="20"/>
        </w:numPr>
        <w:spacing w:lineRule="auto" w:line="240" w:after="0"/>
        <w:jc w:val="both"/>
      </w:pPr>
      <w:r>
        <w:t xml:space="preserve">High prices of goods and services </w:t>
      </w:r>
    </w:p>
    <w:p>
      <w:pPr>
        <w:pStyle w:val="P1"/>
        <w:numPr>
          <w:ilvl w:val="0"/>
          <w:numId w:val="20"/>
        </w:numPr>
        <w:spacing w:lineRule="auto" w:line="240" w:after="0"/>
        <w:jc w:val="both"/>
      </w:pPr>
      <w:r>
        <w:t xml:space="preserve">Scarcity of goods and services </w:t>
      </w:r>
    </w:p>
    <w:p>
      <w:pPr>
        <w:pStyle w:val="P1"/>
        <w:numPr>
          <w:ilvl w:val="0"/>
          <w:numId w:val="20"/>
        </w:numPr>
        <w:spacing w:lineRule="auto" w:line="240" w:after="0"/>
        <w:jc w:val="both"/>
      </w:pPr>
      <w:r>
        <w:t xml:space="preserve">Political instability  1x 4 = 4 mks</w:t>
      </w:r>
    </w:p>
    <w:p>
      <w:r>
        <w:t>16. Give four differences between goods and services (4 mks)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428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Goods</w:t>
            </w:r>
          </w:p>
        </w:tc>
        <w:tc>
          <w:tcPr>
            <w:tcW w:w="4428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Services</w:t>
            </w:r>
          </w:p>
        </w:tc>
      </w:tr>
      <w:tr>
        <w:tc>
          <w:tcPr>
            <w:tcW w:w="4428" w:type="dxa"/>
          </w:tcPr>
          <w:p>
            <w:r>
              <w:t>Are tangible</w:t>
            </w:r>
          </w:p>
        </w:tc>
        <w:tc>
          <w:tcPr>
            <w:tcW w:w="4428" w:type="dxa"/>
          </w:tcPr>
          <w:p>
            <w:r>
              <w:t>Are intangible</w:t>
            </w:r>
          </w:p>
        </w:tc>
      </w:tr>
      <w:tr>
        <w:tc>
          <w:tcPr>
            <w:tcW w:w="4428" w:type="dxa"/>
          </w:tcPr>
          <w:p>
            <w:r>
              <w:t>Can be stored</w:t>
            </w:r>
          </w:p>
        </w:tc>
        <w:tc>
          <w:tcPr>
            <w:tcW w:w="4428" w:type="dxa"/>
          </w:tcPr>
          <w:p>
            <w:r>
              <w:t>Cannot be stored</w:t>
            </w:r>
          </w:p>
        </w:tc>
      </w:tr>
      <w:tr>
        <w:tc>
          <w:tcPr>
            <w:tcW w:w="4428" w:type="dxa"/>
          </w:tcPr>
          <w:p>
            <w:r>
              <w:t>Can be standardized</w:t>
            </w:r>
          </w:p>
        </w:tc>
        <w:tc>
          <w:tcPr>
            <w:tcW w:w="4428" w:type="dxa"/>
          </w:tcPr>
          <w:p>
            <w:r>
              <w:t>Cannot be standardized</w:t>
            </w:r>
          </w:p>
        </w:tc>
      </w:tr>
      <w:tr>
        <w:tc>
          <w:tcPr>
            <w:tcW w:w="4428" w:type="dxa"/>
          </w:tcPr>
          <w:p>
            <w:r>
              <w:t>Most can be seen</w:t>
            </w:r>
          </w:p>
        </w:tc>
        <w:tc>
          <w:tcPr>
            <w:tcW w:w="4428" w:type="dxa"/>
          </w:tcPr>
          <w:p>
            <w:r>
              <w:t>Cannot be seen</w:t>
            </w:r>
          </w:p>
        </w:tc>
      </w:tr>
      <w:tr>
        <w:tc>
          <w:tcPr>
            <w:tcW w:w="4428" w:type="dxa"/>
          </w:tcPr>
          <w:p>
            <w:r>
              <w:t>Can change in value over time</w:t>
            </w:r>
          </w:p>
        </w:tc>
        <w:tc>
          <w:tcPr>
            <w:tcW w:w="4428" w:type="dxa"/>
          </w:tcPr>
          <w:p>
            <w:r>
              <w:t>Cannot change in value</w:t>
            </w:r>
          </w:p>
        </w:tc>
      </w:tr>
      <w:tr>
        <w:tc>
          <w:tcPr>
            <w:tcW w:w="4428" w:type="dxa"/>
          </w:tcPr>
          <w:p>
            <w:r>
              <w:t>Can change possession</w:t>
            </w:r>
          </w:p>
        </w:tc>
        <w:tc>
          <w:tcPr>
            <w:tcW w:w="4428" w:type="dxa"/>
          </w:tcPr>
          <w:p>
            <w:r>
              <w:t>Cannot be separated from the provider</w:t>
            </w:r>
          </w:p>
        </w:tc>
      </w:tr>
    </w:tbl>
    <w:p>
      <w:r>
        <w:t>1x4 =4 marks</w:t>
      </w:r>
    </w:p>
    <w:p>
      <w:r>
        <w:t>17. Describe four characteristics of Economic resources (4 mks)</w:t>
      </w:r>
    </w:p>
    <w:p>
      <w:pPr>
        <w:numPr>
          <w:ilvl w:val="0"/>
          <w:numId w:val="21"/>
        </w:numPr>
      </w:pPr>
      <w:r>
        <w:t>Scarce in supply</w:t>
      </w:r>
    </w:p>
    <w:p>
      <w:pPr>
        <w:numPr>
          <w:ilvl w:val="0"/>
          <w:numId w:val="21"/>
        </w:numPr>
      </w:pPr>
      <w:r>
        <w:t>Have money value</w:t>
      </w:r>
    </w:p>
    <w:p>
      <w:pPr>
        <w:numPr>
          <w:ilvl w:val="0"/>
          <w:numId w:val="21"/>
        </w:numPr>
      </w:pPr>
      <w:r>
        <w:t>Unevenly distributed</w:t>
      </w:r>
    </w:p>
    <w:p>
      <w:pPr>
        <w:numPr>
          <w:ilvl w:val="0"/>
          <w:numId w:val="21"/>
        </w:numPr>
      </w:pPr>
      <w:r>
        <w:t>Have utility</w:t>
      </w:r>
    </w:p>
    <w:p>
      <w:pPr>
        <w:numPr>
          <w:ilvl w:val="0"/>
          <w:numId w:val="21"/>
        </w:numPr>
      </w:pPr>
      <w:r>
        <w:t>Have alternative uses</w:t>
      </w:r>
    </w:p>
    <w:p>
      <w:pPr>
        <w:numPr>
          <w:ilvl w:val="0"/>
          <w:numId w:val="21"/>
        </w:numPr>
      </w:pPr>
      <w:r>
        <w:t>Can change ownership</w:t>
      </w:r>
    </w:p>
    <w:p>
      <w:pPr>
        <w:numPr>
          <w:ilvl w:val="0"/>
          <w:numId w:val="21"/>
        </w:numPr>
      </w:pPr>
      <w:r>
        <w:t>Can be combined</w:t>
      </w:r>
    </w:p>
    <w:p>
      <w:pPr>
        <w:numPr>
          <w:ilvl w:val="0"/>
          <w:numId w:val="21"/>
        </w:numPr>
      </w:pPr>
      <w:r>
        <w:t>Can be complimentary</w:t>
      </w:r>
    </w:p>
    <w:p>
      <w:r>
        <w:t>18. For each of the following goods give two examples: (4 mks)</w:t>
      </w:r>
    </w:p>
    <w:p>
      <w:r>
        <w:t xml:space="preserve">      (a) Free goods-air, sunshine</w:t>
      </w:r>
    </w:p>
    <w:p>
      <w:r>
        <w:t xml:space="preserve">      (b) Producer goods-tools, machines, commercial vehicles</w:t>
      </w:r>
    </w:p>
    <w:p>
      <w:r>
        <w:t xml:space="preserve">      (c ) Consumer goods-food, clothes, radio</w:t>
      </w:r>
    </w:p>
    <w:p>
      <w:r>
        <w:t xml:space="preserve">       (d) Durable goods- furniture, buildings</w:t>
      </w:r>
    </w:p>
    <w:p>
      <w:r>
        <w:t>19. Classify the following resources into man-made, human or natural (4 mks)</w:t>
      </w:r>
    </w:p>
    <w:p>
      <w:r>
        <w:t xml:space="preserve">  (a) Teachers- human</w:t>
      </w:r>
    </w:p>
    <w:p>
      <w:r>
        <w:t xml:space="preserve">  (b) Dams- man-made</w:t>
      </w:r>
    </w:p>
    <w:p>
      <w:r>
        <w:t xml:space="preserve">  (c)  Roads- man-made</w:t>
      </w:r>
    </w:p>
    <w:p>
      <w:r>
        <w:t xml:space="preserve">  (d) Clothes- man-made</w:t>
      </w:r>
    </w:p>
    <w:p>
      <w:r>
        <w:t xml:space="preserve">  (e)  Nurses- Human</w:t>
      </w:r>
    </w:p>
    <w:p>
      <w:r>
        <w:t xml:space="preserve">  (f)  Oceans- natural</w:t>
      </w:r>
    </w:p>
    <w:p>
      <w:r>
        <w:t xml:space="preserve">  (g)  Air- natural</w:t>
      </w:r>
    </w:p>
    <w:p>
      <w:r>
        <w:t xml:space="preserve">  (h)  Gold- natural</w:t>
      </w:r>
    </w:p>
    <w:p/>
    <w:p>
      <w:r>
        <w:t>20. Classify each of the following items into either comforts or luxuries (4 mks)</w:t>
      </w:r>
    </w:p>
    <w:p>
      <w:r>
        <w:t xml:space="preserve">    a) Golden necklace- Luxuries</w:t>
      </w:r>
    </w:p>
    <w:p>
      <w:r>
        <w:t xml:space="preserve">    b) Security- Comfort</w:t>
      </w:r>
    </w:p>
    <w:p>
      <w:r>
        <w:t xml:space="preserve">    c) 40- bed roomed house- Luxury</w:t>
      </w:r>
    </w:p>
    <w:p>
      <w:r>
        <w:t xml:space="preserve">    d) Medicine- comfort 1x4 = 4 mks</w:t>
      </w:r>
    </w:p>
    <w:p/>
    <w:p>
      <w:r>
        <w:t xml:space="preserve">21. Mention </w:t>
      </w:r>
      <w:r>
        <w:rPr>
          <w:b w:val="1"/>
        </w:rPr>
        <w:t>four</w:t>
      </w:r>
      <w:r>
        <w:t xml:space="preserve"> external business environments that may affect business operations positively. (4 mks)</w:t>
      </w:r>
    </w:p>
    <w:p>
      <w:pPr>
        <w:numPr>
          <w:ilvl w:val="0"/>
          <w:numId w:val="24"/>
        </w:numPr>
        <w:rPr>
          <w:sz w:val="22"/>
        </w:rPr>
      </w:pPr>
      <w:r>
        <w:rPr>
          <w:sz w:val="22"/>
        </w:rPr>
        <w:t>Large population/demography</w:t>
      </w:r>
    </w:p>
    <w:p>
      <w:pPr>
        <w:numPr>
          <w:ilvl w:val="0"/>
          <w:numId w:val="22"/>
        </w:numPr>
        <w:rPr>
          <w:sz w:val="22"/>
        </w:rPr>
      </w:pPr>
      <w:r>
        <w:rPr>
          <w:sz w:val="22"/>
        </w:rPr>
        <w:t>Favorable laws/favorable political situation</w:t>
      </w:r>
    </w:p>
    <w:p>
      <w:pPr>
        <w:numPr>
          <w:ilvl w:val="0"/>
          <w:numId w:val="22"/>
        </w:numPr>
        <w:rPr>
          <w:sz w:val="22"/>
        </w:rPr>
      </w:pPr>
      <w:r>
        <w:rPr>
          <w:sz w:val="22"/>
        </w:rPr>
        <w:t>Good economic situation</w:t>
      </w:r>
    </w:p>
    <w:p>
      <w:pPr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Advanced/Availability of technology </w:t>
      </w:r>
    </w:p>
    <w:p>
      <w:pPr>
        <w:numPr>
          <w:ilvl w:val="0"/>
          <w:numId w:val="22"/>
        </w:numPr>
        <w:rPr>
          <w:sz w:val="22"/>
        </w:rPr>
      </w:pPr>
      <w:r>
        <w:rPr>
          <w:sz w:val="22"/>
        </w:rPr>
        <w:t>Positive culture towards the business enterprise</w:t>
      </w:r>
    </w:p>
    <w:p>
      <w:pPr>
        <w:numPr>
          <w:ilvl w:val="0"/>
          <w:numId w:val="22"/>
        </w:numPr>
        <w:rPr>
          <w:sz w:val="22"/>
        </w:rPr>
      </w:pPr>
      <w:r>
        <w:rPr>
          <w:sz w:val="22"/>
        </w:rPr>
        <w:t>Good infrastructure</w:t>
      </w:r>
    </w:p>
    <w:p>
      <w:pPr>
        <w:numPr>
          <w:ilvl w:val="0"/>
          <w:numId w:val="22"/>
        </w:numPr>
        <w:rPr>
          <w:sz w:val="22"/>
        </w:rPr>
      </w:pPr>
      <w:r>
        <w:rPr>
          <w:sz w:val="22"/>
        </w:rPr>
        <w:t>Availability of markets</w:t>
      </w:r>
    </w:p>
    <w:p>
      <w:pPr>
        <w:numPr>
          <w:ilvl w:val="0"/>
          <w:numId w:val="22"/>
        </w:numPr>
        <w:rPr>
          <w:sz w:val="22"/>
        </w:rPr>
      </w:pPr>
      <w:r>
        <w:rPr>
          <w:sz w:val="22"/>
        </w:rPr>
        <w:t>Political stability</w:t>
      </w:r>
    </w:p>
    <w:p>
      <w:pPr>
        <w:numPr>
          <w:ilvl w:val="0"/>
          <w:numId w:val="22"/>
        </w:numPr>
        <w:rPr>
          <w:sz w:val="22"/>
        </w:rPr>
      </w:pPr>
      <w:r>
        <w:rPr>
          <w:sz w:val="22"/>
        </w:rPr>
        <w:t>Favorable cultural beliefs and practices</w:t>
      </w:r>
    </w:p>
    <w:p>
      <w:pPr>
        <w:numPr>
          <w:ilvl w:val="0"/>
          <w:numId w:val="22"/>
        </w:numPr>
        <w:rPr>
          <w:sz w:val="22"/>
        </w:rPr>
      </w:pPr>
      <w:r>
        <w:rPr>
          <w:sz w:val="22"/>
        </w:rPr>
        <w:t>Lack of competition</w:t>
      </w:r>
    </w:p>
    <w:p>
      <w:pPr>
        <w:numPr>
          <w:ilvl w:val="0"/>
          <w:numId w:val="22"/>
        </w:numPr>
        <w:rPr>
          <w:sz w:val="22"/>
        </w:rPr>
      </w:pPr>
      <w:r>
        <w:rPr>
          <w:sz w:val="22"/>
        </w:rPr>
        <w:t>Favorable natural physical features</w:t>
      </w:r>
    </w:p>
    <w:p>
      <w:pPr>
        <w:pStyle w:val="P1"/>
        <w:numPr>
          <w:ilvl w:val="0"/>
          <w:numId w:val="22"/>
        </w:numPr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Availability of favorable physical environment       1x4= 4 mks </w:t>
      </w: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22. State four micro-environmental factors that might contribute to business failure (4 mks)</w:t>
      </w:r>
    </w:p>
    <w:p>
      <w:pPr>
        <w:pStyle w:val="P1"/>
        <w:numPr>
          <w:ilvl w:val="0"/>
          <w:numId w:val="26"/>
        </w:numPr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enough capital</w:t>
      </w:r>
    </w:p>
    <w:p>
      <w:pPr>
        <w:pStyle w:val="P1"/>
        <w:numPr>
          <w:ilvl w:val="0"/>
          <w:numId w:val="26"/>
        </w:numPr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Poor management</w:t>
      </w:r>
    </w:p>
    <w:p>
      <w:pPr>
        <w:pStyle w:val="P1"/>
        <w:numPr>
          <w:ilvl w:val="0"/>
          <w:numId w:val="26"/>
        </w:numPr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appropriate and adequate labour</w:t>
      </w:r>
    </w:p>
    <w:p>
      <w:pPr>
        <w:pStyle w:val="P1"/>
        <w:numPr>
          <w:ilvl w:val="0"/>
          <w:numId w:val="26"/>
        </w:numPr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appropriate technology</w:t>
      </w:r>
    </w:p>
    <w:p>
      <w:pPr>
        <w:pStyle w:val="P1"/>
        <w:numPr>
          <w:ilvl w:val="0"/>
          <w:numId w:val="26"/>
        </w:numPr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Poor/ outdated business culture</w:t>
      </w:r>
    </w:p>
    <w:p>
      <w:pPr>
        <w:pStyle w:val="P1"/>
        <w:numPr>
          <w:ilvl w:val="0"/>
          <w:numId w:val="26"/>
        </w:numPr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Inappropriate business structure 1x4= 4mks</w:t>
      </w:r>
    </w:p>
    <w:p>
      <w:pPr>
        <w:pStyle w:val="P1"/>
        <w:spacing w:lineRule="auto" w:line="36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23.  Name two differences between basic wants and secondary wants and give two examples of each (4 mks)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428" w:type="dxa"/>
          </w:tcPr>
          <w:p>
            <w:pPr>
              <w:pStyle w:val="P1"/>
              <w:spacing w:lineRule="auto" w:line="240"/>
              <w:ind w:lef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Basic wants</w:t>
            </w:r>
          </w:p>
        </w:tc>
        <w:tc>
          <w:tcPr>
            <w:tcW w:w="4428" w:type="dxa"/>
          </w:tcPr>
          <w:p>
            <w:pPr>
              <w:pStyle w:val="P1"/>
              <w:spacing w:lineRule="auto" w:line="240"/>
              <w:ind w:lef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Secondary wants</w:t>
            </w:r>
          </w:p>
        </w:tc>
      </w:tr>
      <w:tr>
        <w:tc>
          <w:tcPr>
            <w:tcW w:w="4428" w:type="dxa"/>
          </w:tcPr>
          <w:p>
            <w:pPr>
              <w:pStyle w:val="P1"/>
              <w:spacing w:lineRule="auto" w:line="24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One cannot do without them</w:t>
            </w:r>
          </w:p>
        </w:tc>
        <w:tc>
          <w:tcPr>
            <w:tcW w:w="4428" w:type="dxa"/>
          </w:tcPr>
          <w:p>
            <w:pPr>
              <w:pStyle w:val="P1"/>
              <w:spacing w:lineRule="auto" w:line="24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 do without</w:t>
            </w:r>
          </w:p>
        </w:tc>
      </w:tr>
      <w:tr>
        <w:tc>
          <w:tcPr>
            <w:tcW w:w="4428" w:type="dxa"/>
          </w:tcPr>
          <w:p>
            <w:pPr>
              <w:pStyle w:val="P1"/>
              <w:spacing w:lineRule="auto" w:line="24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felt needs</w:t>
            </w:r>
          </w:p>
        </w:tc>
        <w:tc>
          <w:tcPr>
            <w:tcW w:w="4428" w:type="dxa"/>
          </w:tcPr>
          <w:p>
            <w:pPr>
              <w:pStyle w:val="P1"/>
              <w:spacing w:lineRule="auto" w:line="24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not felt needs</w:t>
            </w:r>
          </w:p>
        </w:tc>
      </w:tr>
      <w:tr>
        <w:tc>
          <w:tcPr>
            <w:tcW w:w="4428" w:type="dxa"/>
          </w:tcPr>
          <w:p>
            <w:pPr>
              <w:pStyle w:val="P1"/>
              <w:spacing w:lineRule="auto" w:line="24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Cannot be postponed</w:t>
            </w:r>
          </w:p>
        </w:tc>
        <w:tc>
          <w:tcPr>
            <w:tcW w:w="4428" w:type="dxa"/>
          </w:tcPr>
          <w:p>
            <w:pPr>
              <w:pStyle w:val="P1"/>
              <w:spacing w:lineRule="auto" w:line="24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 be postponed</w:t>
            </w:r>
          </w:p>
        </w:tc>
      </w:tr>
      <w:tr>
        <w:tc>
          <w:tcPr>
            <w:tcW w:w="4428" w:type="dxa"/>
          </w:tcPr>
          <w:p>
            <w:pPr>
              <w:pStyle w:val="P1"/>
              <w:spacing w:lineRule="auto" w:line="24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satisfied before secondary wants</w:t>
            </w:r>
          </w:p>
        </w:tc>
        <w:tc>
          <w:tcPr>
            <w:tcW w:w="4428" w:type="dxa"/>
          </w:tcPr>
          <w:p>
            <w:pPr>
              <w:pStyle w:val="P1"/>
              <w:spacing w:lineRule="auto" w:line="24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satisfied after basic wants</w:t>
            </w:r>
          </w:p>
        </w:tc>
      </w:tr>
      <w:tr>
        <w:tc>
          <w:tcPr>
            <w:tcW w:w="4428" w:type="dxa"/>
          </w:tcPr>
          <w:p>
            <w:pPr>
              <w:pStyle w:val="P1"/>
              <w:spacing w:lineRule="auto" w:line="24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>
            <w:pPr>
              <w:pStyle w:val="P1"/>
              <w:spacing w:lineRule="auto" w:line="24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>
      <w:pPr>
        <w:contextualSpacing w:val="1"/>
        <w:jc w:val="both"/>
      </w:pPr>
      <w:r>
        <w:t>2x2= 4 mks</w:t>
      </w:r>
    </w:p>
    <w:p>
      <w:pPr>
        <w:spacing w:lineRule="auto" w:line="360"/>
        <w:contextualSpacing w:val="1"/>
        <w:jc w:val="both"/>
      </w:pPr>
      <w:r>
        <w:t>24. Highlight any four reasons why people start businesses (4 mks)</w:t>
      </w:r>
    </w:p>
    <w:p>
      <w:pPr>
        <w:pStyle w:val="P1"/>
        <w:numPr>
          <w:ilvl w:val="0"/>
          <w:numId w:val="25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provide goods and services</w:t>
      </w:r>
    </w:p>
    <w:p>
      <w:pPr>
        <w:pStyle w:val="P1"/>
        <w:numPr>
          <w:ilvl w:val="0"/>
          <w:numId w:val="25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enable the distribution of goods or services to their final consumers</w:t>
      </w:r>
    </w:p>
    <w:p>
      <w:pPr>
        <w:pStyle w:val="P1"/>
        <w:numPr>
          <w:ilvl w:val="0"/>
          <w:numId w:val="25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earn profit</w:t>
      </w:r>
    </w:p>
    <w:p>
      <w:pPr>
        <w:pStyle w:val="P1"/>
        <w:numPr>
          <w:ilvl w:val="0"/>
          <w:numId w:val="25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create opportunities for specialization leading to quality products and services</w:t>
      </w:r>
    </w:p>
    <w:p>
      <w:pPr>
        <w:pStyle w:val="P1"/>
        <w:numPr>
          <w:ilvl w:val="0"/>
          <w:numId w:val="25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help a country earn income through taxation</w:t>
      </w:r>
    </w:p>
    <w:p>
      <w:pPr>
        <w:pStyle w:val="P1"/>
        <w:numPr>
          <w:ilvl w:val="0"/>
          <w:numId w:val="25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create employment / self employment</w:t>
      </w:r>
    </w:p>
    <w:p>
      <w:pPr>
        <w:pStyle w:val="P1"/>
        <w:numPr>
          <w:ilvl w:val="0"/>
          <w:numId w:val="25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earn a living</w:t>
      </w:r>
    </w:p>
    <w:p>
      <w:pPr>
        <w:pStyle w:val="P1"/>
        <w:numPr>
          <w:ilvl w:val="0"/>
          <w:numId w:val="25"/>
        </w:numPr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improve the living standard</w:t>
      </w:r>
    </w:p>
    <w:p>
      <w:pPr>
        <w:numPr>
          <w:ilvl w:val="0"/>
          <w:numId w:val="25"/>
        </w:numPr>
      </w:pPr>
      <w:r>
        <w:t xml:space="preserve">Growth and expansion </w:t>
      </w:r>
    </w:p>
    <w:p>
      <w:pPr>
        <w:numPr>
          <w:ilvl w:val="0"/>
          <w:numId w:val="25"/>
        </w:numPr>
      </w:pPr>
      <w:r>
        <w:t xml:space="preserve">Survival-It aims at beating its competitors  1x4= 4 mks</w:t>
      </w:r>
    </w:p>
    <w:p>
      <w:pPr>
        <w:ind w:left="360"/>
      </w:pPr>
    </w:p>
    <w:p>
      <w:pPr>
        <w:ind w:left="360"/>
      </w:pPr>
      <w:r>
        <w:t>25. Classify each of the following as either generic or enterprise competition (4 mks)</w:t>
      </w:r>
    </w:p>
    <w:p>
      <w:pPr>
        <w:ind w:left="360"/>
      </w:pPr>
    </w:p>
    <w:p>
      <w:pPr>
        <w:ind w:left="360"/>
      </w:pPr>
      <w:r>
        <w:t>(a) A coffee processing firm competing with a tea-processing firm-generic</w:t>
      </w:r>
    </w:p>
    <w:p>
      <w:pPr>
        <w:ind w:left="360"/>
      </w:pPr>
      <w:r>
        <w:t>(b) A choice between going to a cinema or to swim-generic</w:t>
      </w:r>
    </w:p>
    <w:p>
      <w:pPr>
        <w:ind w:left="360"/>
      </w:pPr>
      <w:r>
        <w:t>(c) Ukweli Bookshop competing with Vitabu Bookshop- enterprise</w:t>
      </w:r>
    </w:p>
    <w:p>
      <w:pPr>
        <w:ind w:left="360"/>
      </w:pPr>
      <w:r>
        <w:t>(d) Mt Kenya High school competing for academic performance with Mt Elgon High school- enterprise</w:t>
      </w:r>
    </w:p>
    <w:p>
      <w:pPr>
        <w:pStyle w:val="P1"/>
        <w:spacing w:lineRule="auto" w:line="360"/>
        <w:ind w:left="0"/>
        <w:jc w:val="both"/>
        <w:rPr>
          <w:rFonts w:ascii="Times New Roman" w:hAnsi="Times New Roman"/>
        </w:rPr>
      </w:pPr>
    </w:p>
    <w:p>
      <w:pPr>
        <w:pStyle w:val="P1"/>
        <w:spacing w:lineRule="auto" w:line="360"/>
        <w:ind w:left="0"/>
        <w:jc w:val="both"/>
      </w:pPr>
      <w:r>
        <w:t xml:space="preserve">                         </w:t>
        <w:tab/>
        <w:tab/>
        <w:tab/>
        <w:t xml:space="preserve">       </w:t>
      </w:r>
    </w:p>
    <w:p/>
    <w:p/>
    <w:sectPr>
      <w:type w:val="nextPage"/>
      <w:pgMar w:left="1800" w:right="180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976D8E"/>
    <w:multiLevelType w:val="hybridMultilevel"/>
    <w:lvl w:ilvl="0" w:tplc="4287D39A">
      <w:start w:val="1"/>
      <w:numFmt w:val="bullet"/>
      <w:suff w:val="tab"/>
      <w:lvlText w:val=""/>
      <w:lvlJc w:val="left"/>
      <w:pPr>
        <w:ind w:hanging="360" w:left="900"/>
        <w:tabs>
          <w:tab w:val="left" w:pos="900" w:leader="none"/>
        </w:tabs>
      </w:pPr>
      <w:rPr>
        <w:rFonts w:ascii="Symbol" w:hAnsi="Symbol"/>
      </w:rPr>
    </w:lvl>
    <w:lvl w:ilvl="1" w:tplc="7DE6A49A">
      <w:start w:val="1"/>
      <w:numFmt w:val="bullet"/>
      <w:suff w:val="tab"/>
      <w:lvlText w:val="o"/>
      <w:lvlJc w:val="left"/>
      <w:pPr>
        <w:ind w:hanging="360" w:left="1620"/>
        <w:tabs>
          <w:tab w:val="left" w:pos="1620" w:leader="none"/>
        </w:tabs>
      </w:pPr>
      <w:rPr>
        <w:rFonts w:ascii="Courier New" w:hAnsi="Courier New"/>
      </w:rPr>
    </w:lvl>
    <w:lvl w:ilvl="2" w:tplc="1991509D">
      <w:start w:val="1"/>
      <w:numFmt w:val="bullet"/>
      <w:suff w:val="tab"/>
      <w:lvlText w:val=""/>
      <w:lvlJc w:val="left"/>
      <w:pPr>
        <w:ind w:hanging="360" w:left="2340"/>
        <w:tabs>
          <w:tab w:val="left" w:pos="2340" w:leader="none"/>
        </w:tabs>
      </w:pPr>
      <w:rPr>
        <w:rFonts w:ascii="Wingdings" w:hAnsi="Wingdings"/>
      </w:rPr>
    </w:lvl>
    <w:lvl w:ilvl="3" w:tplc="38D4A63E">
      <w:start w:val="1"/>
      <w:numFmt w:val="bullet"/>
      <w:suff w:val="tab"/>
      <w:lvlText w:val=""/>
      <w:lvlJc w:val="left"/>
      <w:pPr>
        <w:ind w:hanging="360" w:left="3060"/>
        <w:tabs>
          <w:tab w:val="left" w:pos="3060" w:leader="none"/>
        </w:tabs>
      </w:pPr>
      <w:rPr>
        <w:rFonts w:ascii="Symbol" w:hAnsi="Symbol"/>
      </w:rPr>
    </w:lvl>
    <w:lvl w:ilvl="4" w:tplc="57737061">
      <w:start w:val="1"/>
      <w:numFmt w:val="bullet"/>
      <w:suff w:val="tab"/>
      <w:lvlText w:val="o"/>
      <w:lvlJc w:val="left"/>
      <w:pPr>
        <w:ind w:hanging="360" w:left="3780"/>
        <w:tabs>
          <w:tab w:val="left" w:pos="3780" w:leader="none"/>
        </w:tabs>
      </w:pPr>
      <w:rPr>
        <w:rFonts w:ascii="Courier New" w:hAnsi="Courier New"/>
      </w:rPr>
    </w:lvl>
    <w:lvl w:ilvl="5" w:tplc="639AE33A">
      <w:start w:val="1"/>
      <w:numFmt w:val="bullet"/>
      <w:suff w:val="tab"/>
      <w:lvlText w:val=""/>
      <w:lvlJc w:val="left"/>
      <w:pPr>
        <w:ind w:hanging="360" w:left="4500"/>
        <w:tabs>
          <w:tab w:val="left" w:pos="4500" w:leader="none"/>
        </w:tabs>
      </w:pPr>
      <w:rPr>
        <w:rFonts w:ascii="Wingdings" w:hAnsi="Wingdings"/>
      </w:rPr>
    </w:lvl>
    <w:lvl w:ilvl="6" w:tplc="5DA33CA2">
      <w:start w:val="1"/>
      <w:numFmt w:val="bullet"/>
      <w:suff w:val="tab"/>
      <w:lvlText w:val=""/>
      <w:lvlJc w:val="left"/>
      <w:pPr>
        <w:ind w:hanging="360" w:left="5220"/>
        <w:tabs>
          <w:tab w:val="left" w:pos="5220" w:leader="none"/>
        </w:tabs>
      </w:pPr>
      <w:rPr>
        <w:rFonts w:ascii="Symbol" w:hAnsi="Symbol"/>
      </w:rPr>
    </w:lvl>
    <w:lvl w:ilvl="7" w:tplc="35B87451">
      <w:start w:val="1"/>
      <w:numFmt w:val="bullet"/>
      <w:suff w:val="tab"/>
      <w:lvlText w:val="o"/>
      <w:lvlJc w:val="left"/>
      <w:pPr>
        <w:ind w:hanging="360" w:left="5940"/>
        <w:tabs>
          <w:tab w:val="left" w:pos="5940" w:leader="none"/>
        </w:tabs>
      </w:pPr>
      <w:rPr>
        <w:rFonts w:ascii="Courier New" w:hAnsi="Courier New"/>
      </w:rPr>
    </w:lvl>
    <w:lvl w:ilvl="8" w:tplc="63473191">
      <w:start w:val="1"/>
      <w:numFmt w:val="bullet"/>
      <w:suff w:val="tab"/>
      <w:lvlText w:val=""/>
      <w:lvlJc w:val="left"/>
      <w:pPr>
        <w:ind w:hanging="360" w:left="6660"/>
        <w:tabs>
          <w:tab w:val="left" w:pos="6660" w:leader="none"/>
        </w:tabs>
      </w:pPr>
      <w:rPr>
        <w:rFonts w:ascii="Wingdings" w:hAnsi="Wingdings"/>
      </w:rPr>
    </w:lvl>
  </w:abstractNum>
  <w:abstractNum w:abstractNumId="1">
    <w:nsid w:val="0C426BED"/>
    <w:multiLevelType w:val="hybridMultilevel"/>
    <w:lvl w:ilvl="0" w:tplc="0B4D837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18A53B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556671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CB508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244F34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924B04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DB0B79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621AF1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27DDC0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0FFE2DB9"/>
    <w:multiLevelType w:val="hybridMultilevel"/>
    <w:lvl w:ilvl="0" w:tplc="7DC64BF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BC6C6B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2A00BD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38DD96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136AE2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CCD031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B80018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8B2792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822F8C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1E944E5"/>
    <w:multiLevelType w:val="hybridMultilevel"/>
    <w:lvl w:ilvl="0" w:tplc="18A2EAEB">
      <w:start w:val="1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</w:rPr>
    </w:lvl>
    <w:lvl w:ilvl="1" w:tplc="157781FE">
      <w:start w:val="1"/>
      <w:numFmt w:val="bullet"/>
      <w:suff w:val="tab"/>
      <w:lvlText w:val="o"/>
      <w:lvlJc w:val="left"/>
      <w:pPr>
        <w:ind w:hanging="360" w:left="2520"/>
        <w:tabs>
          <w:tab w:val="left" w:pos="2520" w:leader="none"/>
        </w:tabs>
      </w:pPr>
      <w:rPr>
        <w:rFonts w:ascii="Courier New" w:hAnsi="Courier New"/>
      </w:rPr>
    </w:lvl>
    <w:lvl w:ilvl="2" w:tplc="289EEA49">
      <w:start w:val="1"/>
      <w:numFmt w:val="bullet"/>
      <w:suff w:val="tab"/>
      <w:lvlText w:val=""/>
      <w:lvlJc w:val="left"/>
      <w:pPr>
        <w:ind w:hanging="360" w:left="3240"/>
        <w:tabs>
          <w:tab w:val="left" w:pos="3240" w:leader="none"/>
        </w:tabs>
      </w:pPr>
      <w:rPr>
        <w:rFonts w:ascii="Wingdings" w:hAnsi="Wingdings"/>
      </w:rPr>
    </w:lvl>
    <w:lvl w:ilvl="3" w:tplc="72128115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 w:tplc="2CE22078">
      <w:start w:val="1"/>
      <w:numFmt w:val="bullet"/>
      <w:suff w:val="tab"/>
      <w:lvlText w:val="o"/>
      <w:lvlJc w:val="left"/>
      <w:pPr>
        <w:ind w:hanging="360" w:left="4680"/>
        <w:tabs>
          <w:tab w:val="left" w:pos="4680" w:leader="none"/>
        </w:tabs>
      </w:pPr>
      <w:rPr>
        <w:rFonts w:ascii="Courier New" w:hAnsi="Courier New"/>
      </w:rPr>
    </w:lvl>
    <w:lvl w:ilvl="5" w:tplc="63A850DA">
      <w:start w:val="1"/>
      <w:numFmt w:val="bullet"/>
      <w:suff w:val="tab"/>
      <w:lvlText w:val=""/>
      <w:lvlJc w:val="left"/>
      <w:pPr>
        <w:ind w:hanging="360" w:left="5400"/>
        <w:tabs>
          <w:tab w:val="left" w:pos="5400" w:leader="none"/>
        </w:tabs>
      </w:pPr>
      <w:rPr>
        <w:rFonts w:ascii="Wingdings" w:hAnsi="Wingdings"/>
      </w:rPr>
    </w:lvl>
    <w:lvl w:ilvl="6" w:tplc="17AD189A">
      <w:start w:val="1"/>
      <w:numFmt w:val="bullet"/>
      <w:suff w:val="tab"/>
      <w:lvlText w:val=""/>
      <w:lvlJc w:val="left"/>
      <w:pPr>
        <w:ind w:hanging="360" w:left="6120"/>
        <w:tabs>
          <w:tab w:val="left" w:pos="6120" w:leader="none"/>
        </w:tabs>
      </w:pPr>
      <w:rPr>
        <w:rFonts w:ascii="Symbol" w:hAnsi="Symbol"/>
      </w:rPr>
    </w:lvl>
    <w:lvl w:ilvl="7" w:tplc="23FDBDD3">
      <w:start w:val="1"/>
      <w:numFmt w:val="bullet"/>
      <w:suff w:val="tab"/>
      <w:lvlText w:val="o"/>
      <w:lvlJc w:val="left"/>
      <w:pPr>
        <w:ind w:hanging="360" w:left="6840"/>
        <w:tabs>
          <w:tab w:val="left" w:pos="6840" w:leader="none"/>
        </w:tabs>
      </w:pPr>
      <w:rPr>
        <w:rFonts w:ascii="Courier New" w:hAnsi="Courier New"/>
      </w:rPr>
    </w:lvl>
    <w:lvl w:ilvl="8" w:tplc="55B1D86D">
      <w:start w:val="1"/>
      <w:numFmt w:val="bullet"/>
      <w:suff w:val="tab"/>
      <w:lvlText w:val=""/>
      <w:lvlJc w:val="left"/>
      <w:pPr>
        <w:ind w:hanging="360" w:left="7560"/>
        <w:tabs>
          <w:tab w:val="left" w:pos="7560" w:leader="none"/>
        </w:tabs>
      </w:pPr>
      <w:rPr>
        <w:rFonts w:ascii="Wingdings" w:hAnsi="Wingdings"/>
      </w:rPr>
    </w:lvl>
  </w:abstractNum>
  <w:abstractNum w:abstractNumId="4">
    <w:nsid w:val="12226203"/>
    <w:multiLevelType w:val="hybridMultilevel"/>
    <w:lvl w:ilvl="0" w:tplc="5FE44DD1">
      <w:start w:val="1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</w:rPr>
    </w:lvl>
    <w:lvl w:ilvl="1" w:tplc="1CBF3F5A">
      <w:start w:val="1"/>
      <w:numFmt w:val="bullet"/>
      <w:suff w:val="tab"/>
      <w:lvlText w:val="o"/>
      <w:lvlJc w:val="left"/>
      <w:pPr>
        <w:ind w:hanging="360" w:left="2520"/>
        <w:tabs>
          <w:tab w:val="left" w:pos="2520" w:leader="none"/>
        </w:tabs>
      </w:pPr>
      <w:rPr>
        <w:rFonts w:ascii="Courier New" w:hAnsi="Courier New"/>
      </w:rPr>
    </w:lvl>
    <w:lvl w:ilvl="2" w:tplc="77A3B370">
      <w:start w:val="1"/>
      <w:numFmt w:val="bullet"/>
      <w:suff w:val="tab"/>
      <w:lvlText w:val=""/>
      <w:lvlJc w:val="left"/>
      <w:pPr>
        <w:ind w:hanging="360" w:left="3240"/>
        <w:tabs>
          <w:tab w:val="left" w:pos="3240" w:leader="none"/>
        </w:tabs>
      </w:pPr>
      <w:rPr>
        <w:rFonts w:ascii="Wingdings" w:hAnsi="Wingdings"/>
      </w:rPr>
    </w:lvl>
    <w:lvl w:ilvl="3" w:tplc="4CE28026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 w:tplc="0D73BD37">
      <w:start w:val="1"/>
      <w:numFmt w:val="bullet"/>
      <w:suff w:val="tab"/>
      <w:lvlText w:val="o"/>
      <w:lvlJc w:val="left"/>
      <w:pPr>
        <w:ind w:hanging="360" w:left="4680"/>
        <w:tabs>
          <w:tab w:val="left" w:pos="4680" w:leader="none"/>
        </w:tabs>
      </w:pPr>
      <w:rPr>
        <w:rFonts w:ascii="Courier New" w:hAnsi="Courier New"/>
      </w:rPr>
    </w:lvl>
    <w:lvl w:ilvl="5" w:tplc="0D93E47E">
      <w:start w:val="1"/>
      <w:numFmt w:val="bullet"/>
      <w:suff w:val="tab"/>
      <w:lvlText w:val=""/>
      <w:lvlJc w:val="left"/>
      <w:pPr>
        <w:ind w:hanging="360" w:left="5400"/>
        <w:tabs>
          <w:tab w:val="left" w:pos="5400" w:leader="none"/>
        </w:tabs>
      </w:pPr>
      <w:rPr>
        <w:rFonts w:ascii="Wingdings" w:hAnsi="Wingdings"/>
      </w:rPr>
    </w:lvl>
    <w:lvl w:ilvl="6" w:tplc="18B7FE13">
      <w:start w:val="1"/>
      <w:numFmt w:val="bullet"/>
      <w:suff w:val="tab"/>
      <w:lvlText w:val=""/>
      <w:lvlJc w:val="left"/>
      <w:pPr>
        <w:ind w:hanging="360" w:left="6120"/>
        <w:tabs>
          <w:tab w:val="left" w:pos="6120" w:leader="none"/>
        </w:tabs>
      </w:pPr>
      <w:rPr>
        <w:rFonts w:ascii="Symbol" w:hAnsi="Symbol"/>
      </w:rPr>
    </w:lvl>
    <w:lvl w:ilvl="7" w:tplc="1A5AAF21">
      <w:start w:val="1"/>
      <w:numFmt w:val="bullet"/>
      <w:suff w:val="tab"/>
      <w:lvlText w:val="o"/>
      <w:lvlJc w:val="left"/>
      <w:pPr>
        <w:ind w:hanging="360" w:left="6840"/>
        <w:tabs>
          <w:tab w:val="left" w:pos="6840" w:leader="none"/>
        </w:tabs>
      </w:pPr>
      <w:rPr>
        <w:rFonts w:ascii="Courier New" w:hAnsi="Courier New"/>
      </w:rPr>
    </w:lvl>
    <w:lvl w:ilvl="8" w:tplc="76E01956">
      <w:start w:val="1"/>
      <w:numFmt w:val="bullet"/>
      <w:suff w:val="tab"/>
      <w:lvlText w:val=""/>
      <w:lvlJc w:val="left"/>
      <w:pPr>
        <w:ind w:hanging="360" w:left="7560"/>
        <w:tabs>
          <w:tab w:val="left" w:pos="7560" w:leader="none"/>
        </w:tabs>
      </w:pPr>
      <w:rPr>
        <w:rFonts w:ascii="Wingdings" w:hAnsi="Wingdings"/>
      </w:rPr>
    </w:lvl>
  </w:abstractNum>
  <w:abstractNum w:abstractNumId="5">
    <w:nsid w:val="16381A8A"/>
    <w:multiLevelType w:val="hybridMultilevel"/>
    <w:lvl w:ilvl="0" w:tplc="1C5023A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78E5EC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B4D5DE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A64C0E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D2F578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011531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B82D22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FA3FA3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75B28D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16B127E8"/>
    <w:multiLevelType w:val="hybridMultilevel"/>
    <w:lvl w:ilvl="0" w:tplc="7EB9CE81">
      <w:start w:val="1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</w:rPr>
    </w:lvl>
    <w:lvl w:ilvl="1" w:tplc="2EF9FB39">
      <w:start w:val="1"/>
      <w:numFmt w:val="bullet"/>
      <w:suff w:val="tab"/>
      <w:lvlText w:val="o"/>
      <w:lvlJc w:val="left"/>
      <w:pPr>
        <w:ind w:hanging="360" w:left="2520"/>
        <w:tabs>
          <w:tab w:val="left" w:pos="2520" w:leader="none"/>
        </w:tabs>
      </w:pPr>
      <w:rPr>
        <w:rFonts w:ascii="Courier New" w:hAnsi="Courier New"/>
      </w:rPr>
    </w:lvl>
    <w:lvl w:ilvl="2" w:tplc="5CAFF76B">
      <w:start w:val="1"/>
      <w:numFmt w:val="bullet"/>
      <w:suff w:val="tab"/>
      <w:lvlText w:val=""/>
      <w:lvlJc w:val="left"/>
      <w:pPr>
        <w:ind w:hanging="360" w:left="3240"/>
        <w:tabs>
          <w:tab w:val="left" w:pos="3240" w:leader="none"/>
        </w:tabs>
      </w:pPr>
      <w:rPr>
        <w:rFonts w:ascii="Wingdings" w:hAnsi="Wingdings"/>
      </w:rPr>
    </w:lvl>
    <w:lvl w:ilvl="3" w:tplc="0CC44E81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 w:tplc="3D54A4B3">
      <w:start w:val="1"/>
      <w:numFmt w:val="bullet"/>
      <w:suff w:val="tab"/>
      <w:lvlText w:val="o"/>
      <w:lvlJc w:val="left"/>
      <w:pPr>
        <w:ind w:hanging="360" w:left="4680"/>
        <w:tabs>
          <w:tab w:val="left" w:pos="4680" w:leader="none"/>
        </w:tabs>
      </w:pPr>
      <w:rPr>
        <w:rFonts w:ascii="Courier New" w:hAnsi="Courier New"/>
      </w:rPr>
    </w:lvl>
    <w:lvl w:ilvl="5" w:tplc="1EC0F83A">
      <w:start w:val="1"/>
      <w:numFmt w:val="bullet"/>
      <w:suff w:val="tab"/>
      <w:lvlText w:val=""/>
      <w:lvlJc w:val="left"/>
      <w:pPr>
        <w:ind w:hanging="360" w:left="5400"/>
        <w:tabs>
          <w:tab w:val="left" w:pos="5400" w:leader="none"/>
        </w:tabs>
      </w:pPr>
      <w:rPr>
        <w:rFonts w:ascii="Wingdings" w:hAnsi="Wingdings"/>
      </w:rPr>
    </w:lvl>
    <w:lvl w:ilvl="6" w:tplc="3B77EB77">
      <w:start w:val="1"/>
      <w:numFmt w:val="bullet"/>
      <w:suff w:val="tab"/>
      <w:lvlText w:val=""/>
      <w:lvlJc w:val="left"/>
      <w:pPr>
        <w:ind w:hanging="360" w:left="6120"/>
        <w:tabs>
          <w:tab w:val="left" w:pos="6120" w:leader="none"/>
        </w:tabs>
      </w:pPr>
      <w:rPr>
        <w:rFonts w:ascii="Symbol" w:hAnsi="Symbol"/>
      </w:rPr>
    </w:lvl>
    <w:lvl w:ilvl="7" w:tplc="450052B6">
      <w:start w:val="1"/>
      <w:numFmt w:val="bullet"/>
      <w:suff w:val="tab"/>
      <w:lvlText w:val="o"/>
      <w:lvlJc w:val="left"/>
      <w:pPr>
        <w:ind w:hanging="360" w:left="6840"/>
        <w:tabs>
          <w:tab w:val="left" w:pos="6840" w:leader="none"/>
        </w:tabs>
      </w:pPr>
      <w:rPr>
        <w:rFonts w:ascii="Courier New" w:hAnsi="Courier New"/>
      </w:rPr>
    </w:lvl>
    <w:lvl w:ilvl="8" w:tplc="2040F353">
      <w:start w:val="1"/>
      <w:numFmt w:val="bullet"/>
      <w:suff w:val="tab"/>
      <w:lvlText w:val=""/>
      <w:lvlJc w:val="left"/>
      <w:pPr>
        <w:ind w:hanging="360" w:left="7560"/>
        <w:tabs>
          <w:tab w:val="left" w:pos="7560" w:leader="none"/>
        </w:tabs>
      </w:pPr>
      <w:rPr>
        <w:rFonts w:ascii="Wingdings" w:hAnsi="Wingdings"/>
      </w:rPr>
    </w:lvl>
  </w:abstractNum>
  <w:abstractNum w:abstractNumId="7">
    <w:nsid w:val="1AC47D8D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8">
    <w:nsid w:val="26B93371"/>
    <w:multiLevelType w:val="hybridMultilevel"/>
    <w:lvl w:ilvl="0" w:tplc="3AA8484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93B025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4A8343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1AE163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507EF6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E47367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372D7D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DCC69C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9626FB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2A7D2B70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0">
    <w:nsid w:val="310F3A29"/>
    <w:multiLevelType w:val="hybridMultilevel"/>
    <w:lvl w:ilvl="0" w:tplc="6ADA289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0E3CCD1">
      <w:start w:val="0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4E530A8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50C285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AD5DB4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6DC000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5ECE9C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F2FDEE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1241A5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34833CA2"/>
    <w:multiLevelType w:val="hybridMultilevel"/>
    <w:lvl w:ilvl="0" w:tplc="6CD59AE2">
      <w:start w:val="1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</w:rPr>
    </w:lvl>
    <w:lvl w:ilvl="1" w:tplc="6E3E2A05">
      <w:start w:val="1"/>
      <w:numFmt w:val="bullet"/>
      <w:suff w:val="tab"/>
      <w:lvlText w:val="o"/>
      <w:lvlJc w:val="left"/>
      <w:pPr>
        <w:ind w:hanging="360" w:left="2520"/>
        <w:tabs>
          <w:tab w:val="left" w:pos="2520" w:leader="none"/>
        </w:tabs>
      </w:pPr>
      <w:rPr>
        <w:rFonts w:ascii="Courier New" w:hAnsi="Courier New"/>
      </w:rPr>
    </w:lvl>
    <w:lvl w:ilvl="2" w:tplc="28482A73">
      <w:start w:val="1"/>
      <w:numFmt w:val="bullet"/>
      <w:suff w:val="tab"/>
      <w:lvlText w:val=""/>
      <w:lvlJc w:val="left"/>
      <w:pPr>
        <w:ind w:hanging="360" w:left="3240"/>
        <w:tabs>
          <w:tab w:val="left" w:pos="3240" w:leader="none"/>
        </w:tabs>
      </w:pPr>
      <w:rPr>
        <w:rFonts w:ascii="Wingdings" w:hAnsi="Wingdings"/>
      </w:rPr>
    </w:lvl>
    <w:lvl w:ilvl="3" w:tplc="588D9729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 w:tplc="168FAFED">
      <w:start w:val="1"/>
      <w:numFmt w:val="bullet"/>
      <w:suff w:val="tab"/>
      <w:lvlText w:val="o"/>
      <w:lvlJc w:val="left"/>
      <w:pPr>
        <w:ind w:hanging="360" w:left="4680"/>
        <w:tabs>
          <w:tab w:val="left" w:pos="4680" w:leader="none"/>
        </w:tabs>
      </w:pPr>
      <w:rPr>
        <w:rFonts w:ascii="Courier New" w:hAnsi="Courier New"/>
      </w:rPr>
    </w:lvl>
    <w:lvl w:ilvl="5" w:tplc="1D3E273B">
      <w:start w:val="1"/>
      <w:numFmt w:val="bullet"/>
      <w:suff w:val="tab"/>
      <w:lvlText w:val=""/>
      <w:lvlJc w:val="left"/>
      <w:pPr>
        <w:ind w:hanging="360" w:left="5400"/>
        <w:tabs>
          <w:tab w:val="left" w:pos="5400" w:leader="none"/>
        </w:tabs>
      </w:pPr>
      <w:rPr>
        <w:rFonts w:ascii="Wingdings" w:hAnsi="Wingdings"/>
      </w:rPr>
    </w:lvl>
    <w:lvl w:ilvl="6" w:tplc="4C4D290A">
      <w:start w:val="1"/>
      <w:numFmt w:val="bullet"/>
      <w:suff w:val="tab"/>
      <w:lvlText w:val=""/>
      <w:lvlJc w:val="left"/>
      <w:pPr>
        <w:ind w:hanging="360" w:left="6120"/>
        <w:tabs>
          <w:tab w:val="left" w:pos="6120" w:leader="none"/>
        </w:tabs>
      </w:pPr>
      <w:rPr>
        <w:rFonts w:ascii="Symbol" w:hAnsi="Symbol"/>
      </w:rPr>
    </w:lvl>
    <w:lvl w:ilvl="7" w:tplc="18F34A18">
      <w:start w:val="1"/>
      <w:numFmt w:val="bullet"/>
      <w:suff w:val="tab"/>
      <w:lvlText w:val="o"/>
      <w:lvlJc w:val="left"/>
      <w:pPr>
        <w:ind w:hanging="360" w:left="6840"/>
        <w:tabs>
          <w:tab w:val="left" w:pos="6840" w:leader="none"/>
        </w:tabs>
      </w:pPr>
      <w:rPr>
        <w:rFonts w:ascii="Courier New" w:hAnsi="Courier New"/>
      </w:rPr>
    </w:lvl>
    <w:lvl w:ilvl="8" w:tplc="7503C298">
      <w:start w:val="1"/>
      <w:numFmt w:val="bullet"/>
      <w:suff w:val="tab"/>
      <w:lvlText w:val=""/>
      <w:lvlJc w:val="left"/>
      <w:pPr>
        <w:ind w:hanging="360" w:left="7560"/>
        <w:tabs>
          <w:tab w:val="left" w:pos="7560" w:leader="none"/>
        </w:tabs>
      </w:pPr>
      <w:rPr>
        <w:rFonts w:ascii="Wingdings" w:hAnsi="Wingdings"/>
      </w:rPr>
    </w:lvl>
  </w:abstractNum>
  <w:abstractNum w:abstractNumId="12">
    <w:nsid w:val="3B893A62"/>
    <w:multiLevelType w:val="hybridMultilevel"/>
    <w:lvl w:ilvl="0" w:tplc="7901E100">
      <w:start w:val="1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</w:rPr>
    </w:lvl>
    <w:lvl w:ilvl="1" w:tplc="5320004F">
      <w:start w:val="1"/>
      <w:numFmt w:val="bullet"/>
      <w:suff w:val="tab"/>
      <w:lvlText w:val="o"/>
      <w:lvlJc w:val="left"/>
      <w:pPr>
        <w:ind w:hanging="360" w:left="2520"/>
        <w:tabs>
          <w:tab w:val="left" w:pos="2520" w:leader="none"/>
        </w:tabs>
      </w:pPr>
      <w:rPr>
        <w:rFonts w:ascii="Courier New" w:hAnsi="Courier New"/>
      </w:rPr>
    </w:lvl>
    <w:lvl w:ilvl="2" w:tplc="5F6A9AA6">
      <w:start w:val="1"/>
      <w:numFmt w:val="bullet"/>
      <w:suff w:val="tab"/>
      <w:lvlText w:val=""/>
      <w:lvlJc w:val="left"/>
      <w:pPr>
        <w:ind w:hanging="360" w:left="3240"/>
        <w:tabs>
          <w:tab w:val="left" w:pos="3240" w:leader="none"/>
        </w:tabs>
      </w:pPr>
      <w:rPr>
        <w:rFonts w:ascii="Wingdings" w:hAnsi="Wingdings"/>
      </w:rPr>
    </w:lvl>
    <w:lvl w:ilvl="3" w:tplc="58E2BC36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 w:tplc="116A95AF">
      <w:start w:val="1"/>
      <w:numFmt w:val="bullet"/>
      <w:suff w:val="tab"/>
      <w:lvlText w:val="o"/>
      <w:lvlJc w:val="left"/>
      <w:pPr>
        <w:ind w:hanging="360" w:left="4680"/>
        <w:tabs>
          <w:tab w:val="left" w:pos="4680" w:leader="none"/>
        </w:tabs>
      </w:pPr>
      <w:rPr>
        <w:rFonts w:ascii="Courier New" w:hAnsi="Courier New"/>
      </w:rPr>
    </w:lvl>
    <w:lvl w:ilvl="5" w:tplc="48736A7F">
      <w:start w:val="1"/>
      <w:numFmt w:val="bullet"/>
      <w:suff w:val="tab"/>
      <w:lvlText w:val=""/>
      <w:lvlJc w:val="left"/>
      <w:pPr>
        <w:ind w:hanging="360" w:left="5400"/>
        <w:tabs>
          <w:tab w:val="left" w:pos="5400" w:leader="none"/>
        </w:tabs>
      </w:pPr>
      <w:rPr>
        <w:rFonts w:ascii="Wingdings" w:hAnsi="Wingdings"/>
      </w:rPr>
    </w:lvl>
    <w:lvl w:ilvl="6" w:tplc="6D52F12A">
      <w:start w:val="1"/>
      <w:numFmt w:val="bullet"/>
      <w:suff w:val="tab"/>
      <w:lvlText w:val=""/>
      <w:lvlJc w:val="left"/>
      <w:pPr>
        <w:ind w:hanging="360" w:left="6120"/>
        <w:tabs>
          <w:tab w:val="left" w:pos="6120" w:leader="none"/>
        </w:tabs>
      </w:pPr>
      <w:rPr>
        <w:rFonts w:ascii="Symbol" w:hAnsi="Symbol"/>
      </w:rPr>
    </w:lvl>
    <w:lvl w:ilvl="7" w:tplc="5E0FB5CA">
      <w:start w:val="1"/>
      <w:numFmt w:val="bullet"/>
      <w:suff w:val="tab"/>
      <w:lvlText w:val="o"/>
      <w:lvlJc w:val="left"/>
      <w:pPr>
        <w:ind w:hanging="360" w:left="6840"/>
        <w:tabs>
          <w:tab w:val="left" w:pos="6840" w:leader="none"/>
        </w:tabs>
      </w:pPr>
      <w:rPr>
        <w:rFonts w:ascii="Courier New" w:hAnsi="Courier New"/>
      </w:rPr>
    </w:lvl>
    <w:lvl w:ilvl="8" w:tplc="011FADC5">
      <w:start w:val="1"/>
      <w:numFmt w:val="bullet"/>
      <w:suff w:val="tab"/>
      <w:lvlText w:val=""/>
      <w:lvlJc w:val="left"/>
      <w:pPr>
        <w:ind w:hanging="360" w:left="7560"/>
        <w:tabs>
          <w:tab w:val="left" w:pos="7560" w:leader="none"/>
        </w:tabs>
      </w:pPr>
      <w:rPr>
        <w:rFonts w:ascii="Wingdings" w:hAnsi="Wingdings"/>
      </w:rPr>
    </w:lvl>
  </w:abstractNum>
  <w:abstractNum w:abstractNumId="13">
    <w:nsid w:val="3C820A2A"/>
    <w:multiLevelType w:val="hybridMultilevel"/>
    <w:lvl w:ilvl="0" w:tplc="5237E618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AA20D6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2866F5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D06276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6F1E90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F62EEC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6AEE36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0A8A99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EC02D6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48035E59"/>
    <w:multiLevelType w:val="hybridMultilevel"/>
    <w:lvl w:ilvl="0" w:tplc="49081E4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48314C00"/>
    <w:multiLevelType w:val="hybridMultilevel"/>
    <w:lvl w:ilvl="0" w:tplc="39ADA72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4241FE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5D3F85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6D764B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E24C5C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D9CDDD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EA2509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6C228B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7F8C8D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4EAA1287"/>
    <w:multiLevelType w:val="multilevel"/>
    <w:lvl w:ilvl="0">
      <w:start w:val="13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50FC175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8">
    <w:nsid w:val="597C3029"/>
    <w:multiLevelType w:val="hybridMultilevel"/>
    <w:lvl w:ilvl="0" w:tplc="621AB11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2AB536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76A0E0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560EE3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C14A64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94373D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A70F6D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AAC697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9F7D61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5ADE3FF9"/>
    <w:multiLevelType w:val="hybridMultilevel"/>
    <w:lvl w:ilvl="0" w:tplc="11F76D5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F79382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5DFA10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7B9372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CC6268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5BC534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3B503A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48DD28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E9DAAF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0">
    <w:nsid w:val="6E336B4E"/>
    <w:multiLevelType w:val="hybridMultilevel"/>
    <w:lvl w:ilvl="0" w:tplc="7FCF7372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980"/>
      </w:pPr>
      <w:rPr/>
    </w:lvl>
    <w:lvl w:ilvl="2">
      <w:start w:val="1"/>
      <w:numFmt w:val="lowerRoman"/>
      <w:suff w:val="tab"/>
      <w:lvlText w:val="%3."/>
      <w:lvlJc w:val="right"/>
      <w:pPr>
        <w:ind w:hanging="180" w:left="2700"/>
      </w:pPr>
      <w:rPr/>
    </w:lvl>
    <w:lvl w:ilvl="3">
      <w:start w:val="1"/>
      <w:numFmt w:val="decimal"/>
      <w:suff w:val="tab"/>
      <w:lvlText w:val="%4."/>
      <w:lvlJc w:val="left"/>
      <w:pPr>
        <w:ind w:hanging="360" w:left="3420"/>
      </w:pPr>
      <w:rPr/>
    </w:lvl>
    <w:lvl w:ilvl="4">
      <w:start w:val="1"/>
      <w:numFmt w:val="lowerLetter"/>
      <w:suff w:val="tab"/>
      <w:lvlText w:val="%5."/>
      <w:lvlJc w:val="left"/>
      <w:pPr>
        <w:ind w:hanging="360" w:left="4140"/>
      </w:pPr>
      <w:rPr/>
    </w:lvl>
    <w:lvl w:ilvl="5">
      <w:start w:val="1"/>
      <w:numFmt w:val="lowerRoman"/>
      <w:suff w:val="tab"/>
      <w:lvlText w:val="%6."/>
      <w:lvlJc w:val="right"/>
      <w:pPr>
        <w:ind w:hanging="180" w:left="4860"/>
      </w:pPr>
      <w:rPr/>
    </w:lvl>
    <w:lvl w:ilvl="6">
      <w:start w:val="1"/>
      <w:numFmt w:val="decimal"/>
      <w:suff w:val="tab"/>
      <w:lvlText w:val="%7."/>
      <w:lvlJc w:val="left"/>
      <w:pPr>
        <w:ind w:hanging="360" w:left="5580"/>
      </w:pPr>
      <w:rPr/>
    </w:lvl>
    <w:lvl w:ilvl="7">
      <w:start w:val="1"/>
      <w:numFmt w:val="lowerLetter"/>
      <w:suff w:val="tab"/>
      <w:lvlText w:val="%8."/>
      <w:lvlJc w:val="left"/>
      <w:pPr>
        <w:ind w:hanging="360" w:left="6300"/>
      </w:pPr>
      <w:rPr/>
    </w:lvl>
    <w:lvl w:ilvl="8">
      <w:start w:val="1"/>
      <w:numFmt w:val="lowerRoman"/>
      <w:suff w:val="tab"/>
      <w:lvlText w:val="%9."/>
      <w:lvlJc w:val="right"/>
      <w:pPr>
        <w:ind w:hanging="180" w:left="7020"/>
      </w:pPr>
      <w:rPr/>
    </w:lvl>
  </w:abstractNum>
  <w:abstractNum w:abstractNumId="21">
    <w:nsid w:val="75A16FEB"/>
    <w:multiLevelType w:val="hybridMultilevel"/>
    <w:lvl w:ilvl="0" w:tplc="374C41F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8E53CB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1DEB3C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5E7065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E7DF9D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3450BB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F45A2E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0DFA3A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32DE9A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2">
    <w:nsid w:val="75E63A21"/>
    <w:multiLevelType w:val="hybridMultilevel"/>
    <w:lvl w:ilvl="0" w:tplc="5C489B93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145D5D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B45DF5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2C8451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1B141C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55A284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BF504A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E745A5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ACDD91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3">
    <w:nsid w:val="7AE877F3"/>
    <w:multiLevelType w:val="hybridMultilevel"/>
    <w:lvl w:ilvl="0" w:tplc="4541202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671CA1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3C2B49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C80F22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4B6854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CB70E5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EB13D3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F46F64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3287E4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4">
    <w:nsid w:val="7D5D3D0B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">
    <w:nsid w:val="7FF23600"/>
    <w:multiLevelType w:val="hybridMultilevel"/>
    <w:lvl w:ilvl="0" w:tplc="61F47006">
      <w:start w:val="1"/>
      <w:numFmt w:val="bullet"/>
      <w:suff w:val="tab"/>
      <w:lvlText w:val=""/>
      <w:lvlJc w:val="left"/>
      <w:pPr>
        <w:ind w:hanging="360" w:left="1380"/>
        <w:tabs>
          <w:tab w:val="left" w:pos="1380" w:leader="none"/>
        </w:tabs>
      </w:pPr>
      <w:rPr>
        <w:rFonts w:ascii="Symbol" w:hAnsi="Symbol"/>
      </w:rPr>
    </w:lvl>
    <w:lvl w:ilvl="1" w:tplc="175DFA68">
      <w:start w:val="1"/>
      <w:numFmt w:val="bullet"/>
      <w:suff w:val="tab"/>
      <w:lvlText w:val="o"/>
      <w:lvlJc w:val="left"/>
      <w:pPr>
        <w:ind w:hanging="360" w:left="2100"/>
        <w:tabs>
          <w:tab w:val="left" w:pos="2100" w:leader="none"/>
        </w:tabs>
      </w:pPr>
      <w:rPr>
        <w:rFonts w:ascii="Courier New" w:hAnsi="Courier New"/>
      </w:rPr>
    </w:lvl>
    <w:lvl w:ilvl="2" w:tplc="5017A616">
      <w:start w:val="1"/>
      <w:numFmt w:val="bullet"/>
      <w:suff w:val="tab"/>
      <w:lvlText w:val=""/>
      <w:lvlJc w:val="left"/>
      <w:pPr>
        <w:ind w:hanging="360" w:left="2820"/>
        <w:tabs>
          <w:tab w:val="left" w:pos="2820" w:leader="none"/>
        </w:tabs>
      </w:pPr>
      <w:rPr>
        <w:rFonts w:ascii="Wingdings" w:hAnsi="Wingdings"/>
      </w:rPr>
    </w:lvl>
    <w:lvl w:ilvl="3" w:tplc="3322620F">
      <w:start w:val="1"/>
      <w:numFmt w:val="bullet"/>
      <w:suff w:val="tab"/>
      <w:lvlText w:val=""/>
      <w:lvlJc w:val="left"/>
      <w:pPr>
        <w:ind w:hanging="360" w:left="3540"/>
        <w:tabs>
          <w:tab w:val="left" w:pos="3540" w:leader="none"/>
        </w:tabs>
      </w:pPr>
      <w:rPr>
        <w:rFonts w:ascii="Symbol" w:hAnsi="Symbol"/>
      </w:rPr>
    </w:lvl>
    <w:lvl w:ilvl="4" w:tplc="4996F445">
      <w:start w:val="1"/>
      <w:numFmt w:val="bullet"/>
      <w:suff w:val="tab"/>
      <w:lvlText w:val="o"/>
      <w:lvlJc w:val="left"/>
      <w:pPr>
        <w:ind w:hanging="360" w:left="4260"/>
        <w:tabs>
          <w:tab w:val="left" w:pos="4260" w:leader="none"/>
        </w:tabs>
      </w:pPr>
      <w:rPr>
        <w:rFonts w:ascii="Courier New" w:hAnsi="Courier New"/>
      </w:rPr>
    </w:lvl>
    <w:lvl w:ilvl="5" w:tplc="6EFF32DC">
      <w:start w:val="1"/>
      <w:numFmt w:val="bullet"/>
      <w:suff w:val="tab"/>
      <w:lvlText w:val=""/>
      <w:lvlJc w:val="left"/>
      <w:pPr>
        <w:ind w:hanging="360" w:left="4980"/>
        <w:tabs>
          <w:tab w:val="left" w:pos="4980" w:leader="none"/>
        </w:tabs>
      </w:pPr>
      <w:rPr>
        <w:rFonts w:ascii="Wingdings" w:hAnsi="Wingdings"/>
      </w:rPr>
    </w:lvl>
    <w:lvl w:ilvl="6" w:tplc="4ED2DD20">
      <w:start w:val="1"/>
      <w:numFmt w:val="bullet"/>
      <w:suff w:val="tab"/>
      <w:lvlText w:val=""/>
      <w:lvlJc w:val="left"/>
      <w:pPr>
        <w:ind w:hanging="360" w:left="5700"/>
        <w:tabs>
          <w:tab w:val="left" w:pos="5700" w:leader="none"/>
        </w:tabs>
      </w:pPr>
      <w:rPr>
        <w:rFonts w:ascii="Symbol" w:hAnsi="Symbol"/>
      </w:rPr>
    </w:lvl>
    <w:lvl w:ilvl="7" w:tplc="1F75E7B2">
      <w:start w:val="1"/>
      <w:numFmt w:val="bullet"/>
      <w:suff w:val="tab"/>
      <w:lvlText w:val="o"/>
      <w:lvlJc w:val="left"/>
      <w:pPr>
        <w:ind w:hanging="360" w:left="6420"/>
        <w:tabs>
          <w:tab w:val="left" w:pos="6420" w:leader="none"/>
        </w:tabs>
      </w:pPr>
      <w:rPr>
        <w:rFonts w:ascii="Courier New" w:hAnsi="Courier New"/>
      </w:rPr>
    </w:lvl>
    <w:lvl w:ilvl="8" w:tplc="6F138D2E">
      <w:start w:val="1"/>
      <w:numFmt w:val="bullet"/>
      <w:suff w:val="tab"/>
      <w:lvlText w:val=""/>
      <w:lvlJc w:val="left"/>
      <w:pPr>
        <w:ind w:hanging="360" w:left="7140"/>
        <w:tabs>
          <w:tab w:val="left" w:pos="7140" w:leader="none"/>
        </w:tabs>
      </w:pPr>
      <w:rPr>
        <w:rFonts w:ascii="Wingdings" w:hAnsi="Wingdings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6"/>
  </w:num>
  <w:num w:numId="5">
    <w:abstractNumId w:val="20"/>
  </w:num>
  <w:num w:numId="6">
    <w:abstractNumId w:val="23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25"/>
  </w:num>
  <w:num w:numId="14">
    <w:abstractNumId w:val="5"/>
  </w:num>
  <w:num w:numId="15">
    <w:abstractNumId w:val="13"/>
  </w:num>
  <w:num w:numId="16">
    <w:abstractNumId w:val="0"/>
  </w:num>
  <w:num w:numId="17">
    <w:abstractNumId w:val="18"/>
  </w:num>
  <w:num w:numId="18">
    <w:abstractNumId w:val="22"/>
  </w:num>
  <w:num w:numId="19">
    <w:abstractNumId w:val="24"/>
  </w:num>
  <w:num w:numId="20">
    <w:abstractNumId w:val="14"/>
  </w:num>
  <w:num w:numId="21">
    <w:abstractNumId w:val="21"/>
  </w:num>
  <w:num w:numId="22">
    <w:abstractNumId w:val="8"/>
  </w:num>
  <w:num w:numId="23">
    <w:abstractNumId w:val="6"/>
  </w:num>
  <w:num w:numId="24">
    <w:abstractNumId w:val="1"/>
  </w:num>
  <w:num w:numId="25">
    <w:abstractNumId w:val="15"/>
  </w:num>
  <w:num w:numId="26">
    <w:abstractNumId w:val="1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List Paragraph"/>
    <w:basedOn w:val="P0"/>
    <w:next w:val="P1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comp school</dc:creator>
  <dcterms:created xsi:type="dcterms:W3CDTF">2014-02-26T09:31:00Z</dcterms:created>
  <cp:lastModifiedBy>Teacher E-Solutions</cp:lastModifiedBy>
  <cp:lastPrinted>2014-02-26T06:03:00Z</cp:lastPrinted>
  <dcterms:modified xsi:type="dcterms:W3CDTF">2019-01-13T19:31:13Z</dcterms:modified>
  <cp:revision>6</cp:revision>
</cp:coreProperties>
</file>