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80B" w:rsidRPr="00FE59FB" w:rsidRDefault="00D9480B" w:rsidP="00D9480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FE59FB">
        <w:rPr>
          <w:rFonts w:ascii="Times New Roman" w:hAnsi="Times New Roman" w:cs="Times New Roman"/>
          <w:b/>
          <w:sz w:val="28"/>
          <w:szCs w:val="28"/>
        </w:rPr>
        <w:t>MID-TERM EXAM</w:t>
      </w:r>
    </w:p>
    <w:p w:rsidR="00D9480B" w:rsidRPr="00FE59FB" w:rsidRDefault="00651395" w:rsidP="00D9480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FE59FB">
        <w:rPr>
          <w:rFonts w:ascii="Times New Roman" w:hAnsi="Times New Roman" w:cs="Times New Roman"/>
          <w:b/>
          <w:sz w:val="28"/>
          <w:szCs w:val="28"/>
        </w:rPr>
        <w:t>TERM ONE 2023</w:t>
      </w:r>
    </w:p>
    <w:p w:rsidR="00D9480B" w:rsidRPr="00FE59FB" w:rsidRDefault="00D9480B" w:rsidP="00D9480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FE59FB">
        <w:rPr>
          <w:rFonts w:ascii="Times New Roman" w:hAnsi="Times New Roman" w:cs="Times New Roman"/>
          <w:b/>
          <w:sz w:val="28"/>
          <w:szCs w:val="28"/>
        </w:rPr>
        <w:t>BUSINESS STUDIES FORM TWO</w:t>
      </w:r>
    </w:p>
    <w:p w:rsidR="007D7167" w:rsidRPr="00FE59FB" w:rsidRDefault="007D7167" w:rsidP="00D9480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FE59FB">
        <w:rPr>
          <w:rFonts w:ascii="Times New Roman" w:hAnsi="Times New Roman" w:cs="Times New Roman"/>
          <w:b/>
          <w:sz w:val="28"/>
          <w:szCs w:val="28"/>
        </w:rPr>
        <w:t>TIME:</w:t>
      </w:r>
      <w:r w:rsidR="00651395" w:rsidRPr="00FE59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9FB">
        <w:rPr>
          <w:rFonts w:ascii="Times New Roman" w:hAnsi="Times New Roman" w:cs="Times New Roman"/>
          <w:b/>
          <w:sz w:val="28"/>
          <w:szCs w:val="28"/>
        </w:rPr>
        <w:t>1 HOUR 15 MINUTES</w:t>
      </w:r>
    </w:p>
    <w:p w:rsidR="007D7167" w:rsidRPr="00D9480B" w:rsidRDefault="007D7167" w:rsidP="00D948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85052" w:rsidRPr="00D9480B" w:rsidRDefault="00D9480B" w:rsidP="00985052">
      <w:pPr>
        <w:rPr>
          <w:rFonts w:ascii="Times New Roman" w:hAnsi="Times New Roman" w:cs="Times New Roman"/>
          <w:b/>
          <w:sz w:val="24"/>
          <w:szCs w:val="24"/>
        </w:rPr>
      </w:pPr>
      <w:r w:rsidRPr="00D9480B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NAME……………………………………………………ADM………………CLASS………..</w:t>
      </w:r>
    </w:p>
    <w:p w:rsidR="00AE4942" w:rsidRPr="00D9480B" w:rsidRDefault="00CC4D74" w:rsidP="00985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80B">
        <w:rPr>
          <w:rFonts w:ascii="Times New Roman" w:hAnsi="Times New Roman" w:cs="Times New Roman"/>
          <w:sz w:val="24"/>
          <w:szCs w:val="24"/>
        </w:rPr>
        <w:t>Outline four functions of retailers to consumers (4marks)</w:t>
      </w: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85052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B6277" w:rsidRDefault="009B6277">
      <w:pPr>
        <w:rPr>
          <w:rFonts w:ascii="Times New Roman" w:hAnsi="Times New Roman" w:cs="Times New Roman"/>
          <w:sz w:val="24"/>
          <w:szCs w:val="24"/>
        </w:rPr>
      </w:pPr>
    </w:p>
    <w:p w:rsidR="009B6277" w:rsidRPr="00D9480B" w:rsidRDefault="009B627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4D74" w:rsidRPr="00D9480B" w:rsidRDefault="00CC4D74" w:rsidP="00985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80B">
        <w:rPr>
          <w:rFonts w:ascii="Times New Roman" w:hAnsi="Times New Roman" w:cs="Times New Roman"/>
          <w:sz w:val="24"/>
          <w:szCs w:val="24"/>
        </w:rPr>
        <w:t xml:space="preserve">Outline four circumstances under which one would prefer to be paid by cash rather than by </w:t>
      </w:r>
      <w:proofErr w:type="spellStart"/>
      <w:r w:rsidRPr="00D9480B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Pr="00D9480B">
        <w:rPr>
          <w:rFonts w:ascii="Times New Roman" w:hAnsi="Times New Roman" w:cs="Times New Roman"/>
          <w:sz w:val="24"/>
          <w:szCs w:val="24"/>
        </w:rPr>
        <w:t xml:space="preserve"> (4marks)</w:t>
      </w: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85052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B6277" w:rsidRDefault="009B6277">
      <w:pPr>
        <w:rPr>
          <w:rFonts w:ascii="Times New Roman" w:hAnsi="Times New Roman" w:cs="Times New Roman"/>
          <w:sz w:val="24"/>
          <w:szCs w:val="24"/>
        </w:rPr>
      </w:pPr>
    </w:p>
    <w:p w:rsidR="009B6277" w:rsidRPr="00D9480B" w:rsidRDefault="009B6277">
      <w:pPr>
        <w:rPr>
          <w:rFonts w:ascii="Times New Roman" w:hAnsi="Times New Roman" w:cs="Times New Roman"/>
          <w:sz w:val="24"/>
          <w:szCs w:val="24"/>
        </w:rPr>
      </w:pP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CC4D74" w:rsidRPr="00D9480B" w:rsidRDefault="00CC4D74" w:rsidP="00985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80B">
        <w:rPr>
          <w:rFonts w:ascii="Times New Roman" w:hAnsi="Times New Roman" w:cs="Times New Roman"/>
          <w:sz w:val="24"/>
          <w:szCs w:val="24"/>
        </w:rPr>
        <w:t xml:space="preserve">Highlight five factors to be considered when selecting office equipment (5marks)  </w:t>
      </w: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85052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B6277" w:rsidRDefault="009B6277">
      <w:pPr>
        <w:rPr>
          <w:rFonts w:ascii="Times New Roman" w:hAnsi="Times New Roman" w:cs="Times New Roman"/>
          <w:sz w:val="24"/>
          <w:szCs w:val="24"/>
        </w:rPr>
      </w:pPr>
    </w:p>
    <w:p w:rsidR="009B6277" w:rsidRPr="00D9480B" w:rsidRDefault="009B6277">
      <w:pPr>
        <w:rPr>
          <w:rFonts w:ascii="Times New Roman" w:hAnsi="Times New Roman" w:cs="Times New Roman"/>
          <w:sz w:val="24"/>
          <w:szCs w:val="24"/>
        </w:rPr>
      </w:pP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CC4D74" w:rsidRPr="00D9480B" w:rsidRDefault="00CC4D74" w:rsidP="00985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80B">
        <w:rPr>
          <w:rFonts w:ascii="Times New Roman" w:hAnsi="Times New Roman" w:cs="Times New Roman"/>
          <w:sz w:val="24"/>
          <w:szCs w:val="24"/>
        </w:rPr>
        <w:t>Give four demerits of sole proprietorship as form of business unit (4marks)</w:t>
      </w: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85052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B6277" w:rsidRPr="00D9480B" w:rsidRDefault="009B6277">
      <w:pPr>
        <w:rPr>
          <w:rFonts w:ascii="Times New Roman" w:hAnsi="Times New Roman" w:cs="Times New Roman"/>
          <w:sz w:val="24"/>
          <w:szCs w:val="24"/>
        </w:rPr>
      </w:pP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CC4D74" w:rsidRPr="00D9480B" w:rsidRDefault="00CC4D74" w:rsidP="00985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80B">
        <w:rPr>
          <w:rFonts w:ascii="Times New Roman" w:hAnsi="Times New Roman" w:cs="Times New Roman"/>
          <w:sz w:val="24"/>
          <w:szCs w:val="24"/>
        </w:rPr>
        <w:t>Outline the sources of capital for co-operatives (4marks)</w:t>
      </w: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CC4D74" w:rsidRPr="00D9480B" w:rsidRDefault="00CC4D74" w:rsidP="00985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80B">
        <w:rPr>
          <w:rFonts w:ascii="Times New Roman" w:hAnsi="Times New Roman" w:cs="Times New Roman"/>
          <w:sz w:val="24"/>
          <w:szCs w:val="24"/>
        </w:rPr>
        <w:t>Outline four circumstances   under which a partnership may be dissolved (4marks)</w:t>
      </w: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CC4D74" w:rsidRPr="00D9480B" w:rsidRDefault="00CC4D74" w:rsidP="00985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80B">
        <w:rPr>
          <w:rFonts w:ascii="Times New Roman" w:hAnsi="Times New Roman" w:cs="Times New Roman"/>
          <w:sz w:val="24"/>
          <w:szCs w:val="24"/>
        </w:rPr>
        <w:t xml:space="preserve">Highlight the contents  of the articles of association (4marks) </w:t>
      </w: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CC4D74" w:rsidRPr="00D9480B" w:rsidRDefault="009B6277" w:rsidP="00985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three</w:t>
      </w:r>
      <w:r w:rsidR="00CC4D74" w:rsidRPr="00D9480B">
        <w:rPr>
          <w:rFonts w:ascii="Times New Roman" w:hAnsi="Times New Roman" w:cs="Times New Roman"/>
          <w:sz w:val="24"/>
          <w:szCs w:val="24"/>
        </w:rPr>
        <w:t xml:space="preserve"> ways government get involved in business </w:t>
      </w:r>
      <w:r w:rsidR="003009B8" w:rsidRPr="00D9480B">
        <w:rPr>
          <w:rFonts w:ascii="Times New Roman" w:hAnsi="Times New Roman" w:cs="Times New Roman"/>
          <w:sz w:val="24"/>
          <w:szCs w:val="24"/>
        </w:rPr>
        <w:t>activates</w:t>
      </w:r>
      <w:r>
        <w:rPr>
          <w:rFonts w:ascii="Times New Roman" w:hAnsi="Times New Roman" w:cs="Times New Roman"/>
          <w:sz w:val="24"/>
          <w:szCs w:val="24"/>
        </w:rPr>
        <w:t xml:space="preserve"> (3</w:t>
      </w:r>
      <w:r w:rsidR="00CC4D74" w:rsidRPr="00D9480B">
        <w:rPr>
          <w:rFonts w:ascii="Times New Roman" w:hAnsi="Times New Roman" w:cs="Times New Roman"/>
          <w:sz w:val="24"/>
          <w:szCs w:val="24"/>
        </w:rPr>
        <w:t>marks)</w:t>
      </w: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85052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B6277" w:rsidRPr="00D9480B" w:rsidRDefault="009B6277">
      <w:pPr>
        <w:rPr>
          <w:rFonts w:ascii="Times New Roman" w:hAnsi="Times New Roman" w:cs="Times New Roman"/>
          <w:sz w:val="24"/>
          <w:szCs w:val="24"/>
        </w:rPr>
      </w:pPr>
    </w:p>
    <w:p w:rsidR="00CC4D74" w:rsidRPr="00D9480B" w:rsidRDefault="00CC4D74" w:rsidP="00985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80B">
        <w:rPr>
          <w:rFonts w:ascii="Times New Roman" w:hAnsi="Times New Roman" w:cs="Times New Roman"/>
          <w:sz w:val="24"/>
          <w:szCs w:val="24"/>
        </w:rPr>
        <w:t xml:space="preserve">State five ways </w:t>
      </w:r>
      <w:r w:rsidR="003009B8" w:rsidRPr="00D9480B">
        <w:rPr>
          <w:rFonts w:ascii="Times New Roman" w:hAnsi="Times New Roman" w:cs="Times New Roman"/>
          <w:sz w:val="24"/>
          <w:szCs w:val="24"/>
        </w:rPr>
        <w:t>in which government may regulate business activities (5marks)</w:t>
      </w: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B6277" w:rsidRPr="00D9480B" w:rsidRDefault="009B6277">
      <w:pPr>
        <w:rPr>
          <w:rFonts w:ascii="Times New Roman" w:hAnsi="Times New Roman" w:cs="Times New Roman"/>
          <w:sz w:val="24"/>
          <w:szCs w:val="24"/>
        </w:rPr>
      </w:pP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3009B8" w:rsidRPr="00D9480B" w:rsidRDefault="003009B8" w:rsidP="00985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80B">
        <w:rPr>
          <w:rFonts w:ascii="Times New Roman" w:hAnsi="Times New Roman" w:cs="Times New Roman"/>
          <w:sz w:val="24"/>
          <w:szCs w:val="24"/>
        </w:rPr>
        <w:t>List five methods used by the government to protect consumers (5marks)</w:t>
      </w:r>
    </w:p>
    <w:p w:rsidR="00985052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B6277" w:rsidRDefault="009B6277">
      <w:pPr>
        <w:rPr>
          <w:rFonts w:ascii="Times New Roman" w:hAnsi="Times New Roman" w:cs="Times New Roman"/>
          <w:sz w:val="24"/>
          <w:szCs w:val="24"/>
        </w:rPr>
      </w:pPr>
    </w:p>
    <w:p w:rsidR="009B6277" w:rsidRDefault="009B6277">
      <w:pPr>
        <w:rPr>
          <w:rFonts w:ascii="Times New Roman" w:hAnsi="Times New Roman" w:cs="Times New Roman"/>
          <w:sz w:val="24"/>
          <w:szCs w:val="24"/>
        </w:rPr>
      </w:pPr>
    </w:p>
    <w:p w:rsidR="009B6277" w:rsidRPr="00D9480B" w:rsidRDefault="009B6277">
      <w:pPr>
        <w:rPr>
          <w:rFonts w:ascii="Times New Roman" w:hAnsi="Times New Roman" w:cs="Times New Roman"/>
          <w:sz w:val="24"/>
          <w:szCs w:val="24"/>
        </w:rPr>
      </w:pP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3009B8" w:rsidRPr="00D9480B" w:rsidRDefault="003009B8" w:rsidP="00985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80B">
        <w:rPr>
          <w:rFonts w:ascii="Times New Roman" w:hAnsi="Times New Roman" w:cs="Times New Roman"/>
          <w:sz w:val="24"/>
          <w:szCs w:val="24"/>
        </w:rPr>
        <w:t>Highlight limitation of consumers-initiated method of consumer protection (5marks)</w:t>
      </w: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85052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B6277" w:rsidRPr="00D9480B" w:rsidRDefault="009B6277">
      <w:pPr>
        <w:rPr>
          <w:rFonts w:ascii="Times New Roman" w:hAnsi="Times New Roman" w:cs="Times New Roman"/>
          <w:sz w:val="24"/>
          <w:szCs w:val="24"/>
        </w:rPr>
      </w:pP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85052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B6277" w:rsidRDefault="009B6277">
      <w:pPr>
        <w:rPr>
          <w:rFonts w:ascii="Times New Roman" w:hAnsi="Times New Roman" w:cs="Times New Roman"/>
          <w:sz w:val="24"/>
          <w:szCs w:val="24"/>
        </w:rPr>
      </w:pPr>
    </w:p>
    <w:p w:rsidR="009B6277" w:rsidRPr="00D9480B" w:rsidRDefault="009B6277">
      <w:pPr>
        <w:rPr>
          <w:rFonts w:ascii="Times New Roman" w:hAnsi="Times New Roman" w:cs="Times New Roman"/>
          <w:sz w:val="24"/>
          <w:szCs w:val="24"/>
        </w:rPr>
      </w:pPr>
    </w:p>
    <w:p w:rsidR="003009B8" w:rsidRPr="00D9480B" w:rsidRDefault="003009B8" w:rsidP="00985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80B">
        <w:rPr>
          <w:rFonts w:ascii="Times New Roman" w:hAnsi="Times New Roman" w:cs="Times New Roman"/>
          <w:sz w:val="24"/>
          <w:szCs w:val="24"/>
        </w:rPr>
        <w:t>Give four essential element of transport (4marks)</w:t>
      </w: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85052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B6277" w:rsidRPr="00D9480B" w:rsidRDefault="009B6277">
      <w:pPr>
        <w:rPr>
          <w:rFonts w:ascii="Times New Roman" w:hAnsi="Times New Roman" w:cs="Times New Roman"/>
          <w:sz w:val="24"/>
          <w:szCs w:val="24"/>
        </w:rPr>
      </w:pPr>
    </w:p>
    <w:p w:rsidR="00985052" w:rsidRDefault="00985052">
      <w:pPr>
        <w:rPr>
          <w:rFonts w:ascii="Times New Roman" w:hAnsi="Times New Roman" w:cs="Times New Roman"/>
          <w:sz w:val="24"/>
          <w:szCs w:val="24"/>
        </w:rPr>
      </w:pPr>
    </w:p>
    <w:p w:rsidR="009B6277" w:rsidRPr="00D9480B" w:rsidRDefault="009B6277">
      <w:pPr>
        <w:rPr>
          <w:rFonts w:ascii="Times New Roman" w:hAnsi="Times New Roman" w:cs="Times New Roman"/>
          <w:sz w:val="24"/>
          <w:szCs w:val="24"/>
        </w:rPr>
      </w:pPr>
    </w:p>
    <w:p w:rsidR="00985052" w:rsidRPr="00D9480B" w:rsidRDefault="00985052">
      <w:pPr>
        <w:rPr>
          <w:rFonts w:ascii="Times New Roman" w:hAnsi="Times New Roman" w:cs="Times New Roman"/>
          <w:sz w:val="24"/>
          <w:szCs w:val="24"/>
        </w:rPr>
      </w:pPr>
    </w:p>
    <w:p w:rsidR="003009B8" w:rsidRDefault="003009B8" w:rsidP="00985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80B">
        <w:rPr>
          <w:rFonts w:ascii="Times New Roman" w:hAnsi="Times New Roman" w:cs="Times New Roman"/>
          <w:sz w:val="24"/>
          <w:szCs w:val="24"/>
        </w:rPr>
        <w:t>Highlight five importance of transport to business (5marks)</w:t>
      </w:r>
    </w:p>
    <w:p w:rsidR="009B6277" w:rsidRDefault="009B6277" w:rsidP="009B6277">
      <w:pPr>
        <w:rPr>
          <w:rFonts w:ascii="Times New Roman" w:hAnsi="Times New Roman" w:cs="Times New Roman"/>
          <w:sz w:val="24"/>
          <w:szCs w:val="24"/>
        </w:rPr>
      </w:pPr>
    </w:p>
    <w:p w:rsidR="009B6277" w:rsidRDefault="009B6277" w:rsidP="009B6277">
      <w:pPr>
        <w:rPr>
          <w:rFonts w:ascii="Times New Roman" w:hAnsi="Times New Roman" w:cs="Times New Roman"/>
          <w:sz w:val="24"/>
          <w:szCs w:val="24"/>
        </w:rPr>
      </w:pPr>
    </w:p>
    <w:p w:rsidR="009B6277" w:rsidRDefault="009B6277" w:rsidP="009B6277">
      <w:pPr>
        <w:rPr>
          <w:rFonts w:ascii="Times New Roman" w:hAnsi="Times New Roman" w:cs="Times New Roman"/>
          <w:sz w:val="24"/>
          <w:szCs w:val="24"/>
        </w:rPr>
      </w:pPr>
    </w:p>
    <w:p w:rsidR="009B6277" w:rsidRDefault="009B6277" w:rsidP="009B6277">
      <w:pPr>
        <w:rPr>
          <w:rFonts w:ascii="Times New Roman" w:hAnsi="Times New Roman" w:cs="Times New Roman"/>
          <w:sz w:val="24"/>
          <w:szCs w:val="24"/>
        </w:rPr>
      </w:pPr>
    </w:p>
    <w:p w:rsidR="009B6277" w:rsidRDefault="009B6277" w:rsidP="009B6277">
      <w:pPr>
        <w:rPr>
          <w:rFonts w:ascii="Times New Roman" w:hAnsi="Times New Roman" w:cs="Times New Roman"/>
          <w:sz w:val="24"/>
          <w:szCs w:val="24"/>
        </w:rPr>
      </w:pPr>
    </w:p>
    <w:p w:rsidR="009B6277" w:rsidRPr="009B6277" w:rsidRDefault="009B6277" w:rsidP="009B6277">
      <w:pPr>
        <w:rPr>
          <w:rFonts w:ascii="Times New Roman" w:hAnsi="Times New Roman" w:cs="Times New Roman"/>
          <w:sz w:val="24"/>
          <w:szCs w:val="24"/>
        </w:rPr>
      </w:pPr>
    </w:p>
    <w:p w:rsidR="003009B8" w:rsidRDefault="009B6277" w:rsidP="009B62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2 trends in transport (2mks)</w:t>
      </w:r>
    </w:p>
    <w:p w:rsidR="009B6277" w:rsidRPr="009B6277" w:rsidRDefault="009B6277" w:rsidP="009B62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9B6277" w:rsidRPr="009B6277" w:rsidSect="001436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932" w:rsidRDefault="00595932" w:rsidP="009E1895">
      <w:pPr>
        <w:spacing w:after="0" w:line="240" w:lineRule="auto"/>
      </w:pPr>
      <w:r>
        <w:separator/>
      </w:r>
    </w:p>
  </w:endnote>
  <w:endnote w:type="continuationSeparator" w:id="0">
    <w:p w:rsidR="00595932" w:rsidRDefault="00595932" w:rsidP="009E1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895" w:rsidRDefault="009E18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45446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E1895" w:rsidRDefault="009E18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365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365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1895" w:rsidRDefault="009E18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895" w:rsidRDefault="009E18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932" w:rsidRDefault="00595932" w:rsidP="009E1895">
      <w:pPr>
        <w:spacing w:after="0" w:line="240" w:lineRule="auto"/>
      </w:pPr>
      <w:r>
        <w:separator/>
      </w:r>
    </w:p>
  </w:footnote>
  <w:footnote w:type="continuationSeparator" w:id="0">
    <w:p w:rsidR="00595932" w:rsidRDefault="00595932" w:rsidP="009E1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895" w:rsidRDefault="009E18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895" w:rsidRDefault="009E18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895" w:rsidRDefault="009E18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33E1D"/>
    <w:multiLevelType w:val="hybridMultilevel"/>
    <w:tmpl w:val="3FAE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D6"/>
    <w:rsid w:val="0014365F"/>
    <w:rsid w:val="003009B8"/>
    <w:rsid w:val="00595932"/>
    <w:rsid w:val="00651395"/>
    <w:rsid w:val="007D7167"/>
    <w:rsid w:val="00985052"/>
    <w:rsid w:val="009A5094"/>
    <w:rsid w:val="009B6277"/>
    <w:rsid w:val="009E1895"/>
    <w:rsid w:val="00AE4942"/>
    <w:rsid w:val="00AF3413"/>
    <w:rsid w:val="00CC4D74"/>
    <w:rsid w:val="00D9480B"/>
    <w:rsid w:val="00F57BD6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052"/>
    <w:pPr>
      <w:ind w:left="720"/>
      <w:contextualSpacing/>
    </w:pPr>
  </w:style>
  <w:style w:type="paragraph" w:styleId="NoSpacing">
    <w:name w:val="No Spacing"/>
    <w:uiPriority w:val="1"/>
    <w:qFormat/>
    <w:rsid w:val="00D948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1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895"/>
  </w:style>
  <w:style w:type="paragraph" w:styleId="Footer">
    <w:name w:val="footer"/>
    <w:basedOn w:val="Normal"/>
    <w:link w:val="FooterChar"/>
    <w:uiPriority w:val="99"/>
    <w:unhideWhenUsed/>
    <w:rsid w:val="009E1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8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052"/>
    <w:pPr>
      <w:ind w:left="720"/>
      <w:contextualSpacing/>
    </w:pPr>
  </w:style>
  <w:style w:type="paragraph" w:styleId="NoSpacing">
    <w:name w:val="No Spacing"/>
    <w:uiPriority w:val="1"/>
    <w:qFormat/>
    <w:rsid w:val="00D948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1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895"/>
  </w:style>
  <w:style w:type="paragraph" w:styleId="Footer">
    <w:name w:val="footer"/>
    <w:basedOn w:val="Normal"/>
    <w:link w:val="FooterChar"/>
    <w:uiPriority w:val="99"/>
    <w:unhideWhenUsed/>
    <w:rsid w:val="009E1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11</cp:revision>
  <dcterms:created xsi:type="dcterms:W3CDTF">2019-01-18T06:27:00Z</dcterms:created>
  <dcterms:modified xsi:type="dcterms:W3CDTF">2023-02-09T11:15:00Z</dcterms:modified>
</cp:coreProperties>
</file>