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7F" w:rsidRDefault="002F1B7F" w:rsidP="002F1B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7F" w:rsidRDefault="002F1B7F" w:rsidP="002F1B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7F" w:rsidRDefault="002F1B7F" w:rsidP="002F1B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7F" w:rsidRPr="00C3155F" w:rsidRDefault="002F1B7F" w:rsidP="002F1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…………………………………………..                       </w:t>
      </w:r>
      <w:r w:rsidRPr="00C3155F">
        <w:rPr>
          <w:rFonts w:ascii="Times New Roman" w:hAnsi="Times New Roman" w:cs="Times New Roman"/>
          <w:b/>
          <w:sz w:val="24"/>
          <w:szCs w:val="24"/>
        </w:rPr>
        <w:t>ADM No</w:t>
      </w:r>
      <w:r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2F1B7F" w:rsidRPr="00C3155F" w:rsidRDefault="002F1B7F" w:rsidP="002F1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3155F">
        <w:rPr>
          <w:rFonts w:ascii="Times New Roman" w:hAnsi="Times New Roman" w:cs="Times New Roman"/>
          <w:b/>
          <w:sz w:val="24"/>
          <w:szCs w:val="24"/>
        </w:rPr>
        <w:t>Can</w:t>
      </w:r>
      <w:r>
        <w:rPr>
          <w:rFonts w:ascii="Times New Roman" w:hAnsi="Times New Roman" w:cs="Times New Roman"/>
          <w:b/>
          <w:sz w:val="24"/>
          <w:szCs w:val="24"/>
        </w:rPr>
        <w:t>didate’s signature……………...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565/1</w:t>
      </w:r>
    </w:p>
    <w:p w:rsidR="000F5F6B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  <w:r w:rsidR="000F5F6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D7D7E" w:rsidRPr="007D7D7E" w:rsidRDefault="00B350EA" w:rsidP="000F5F6B">
      <w:pPr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  <w:r w:rsidRPr="00B350EA">
        <w:rPr>
          <w:rFonts w:ascii="Times New Roman" w:hAnsi="Times New Roman" w:cs="Times New Roman"/>
          <w:b/>
          <w:sz w:val="40"/>
          <w:szCs w:val="24"/>
        </w:rPr>
        <w:t>TERM 2 2022 OPENER EXAM FORM 4</w:t>
      </w:r>
      <w:bookmarkStart w:id="0" w:name="_GoBack"/>
      <w:bookmarkEnd w:id="0"/>
      <w:r w:rsidR="000F5F6B">
        <w:rPr>
          <w:rFonts w:ascii="Times New Roman" w:hAnsi="Times New Roman" w:cs="Times New Roman"/>
          <w:b/>
          <w:sz w:val="40"/>
          <w:szCs w:val="24"/>
        </w:rPr>
        <w:t xml:space="preserve">                                      </w:t>
      </w:r>
      <w:r w:rsidR="007D7D7E" w:rsidRPr="007D7D7E">
        <w:rPr>
          <w:rFonts w:ascii="Times New Roman" w:hAnsi="Times New Roman" w:cs="Times New Roman"/>
          <w:b/>
          <w:sz w:val="40"/>
          <w:szCs w:val="24"/>
        </w:rPr>
        <w:t>FORM 4</w:t>
      </w:r>
    </w:p>
    <w:p w:rsidR="002F1B7F" w:rsidRPr="00C3155F" w:rsidRDefault="002F1B7F" w:rsidP="000F5F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2 HRS</w:t>
      </w:r>
    </w:p>
    <w:p w:rsidR="002F1B7F" w:rsidRPr="00C3155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55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Write your name and Adm Number in the spaces provided above.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Answer ALL the questions.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no of questions missing.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This paper consist of 8 printed pages.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answer all the questions in English.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176"/>
        <w:gridCol w:w="649"/>
        <w:gridCol w:w="48"/>
        <w:gridCol w:w="602"/>
        <w:gridCol w:w="95"/>
        <w:gridCol w:w="555"/>
        <w:gridCol w:w="142"/>
        <w:gridCol w:w="507"/>
        <w:gridCol w:w="189"/>
        <w:gridCol w:w="461"/>
        <w:gridCol w:w="236"/>
        <w:gridCol w:w="414"/>
        <w:gridCol w:w="283"/>
        <w:gridCol w:w="367"/>
        <w:gridCol w:w="330"/>
        <w:gridCol w:w="320"/>
        <w:gridCol w:w="377"/>
        <w:gridCol w:w="273"/>
        <w:gridCol w:w="424"/>
        <w:gridCol w:w="226"/>
        <w:gridCol w:w="483"/>
        <w:gridCol w:w="167"/>
        <w:gridCol w:w="542"/>
        <w:gridCol w:w="108"/>
        <w:gridCol w:w="601"/>
        <w:gridCol w:w="253"/>
      </w:tblGrid>
      <w:tr w:rsidR="002F1B7F" w:rsidRPr="00C3155F" w:rsidTr="00110775">
        <w:trPr>
          <w:gridAfter w:val="1"/>
          <w:wAfter w:w="252" w:type="dxa"/>
        </w:trPr>
        <w:tc>
          <w:tcPr>
            <w:tcW w:w="1177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1B7F" w:rsidRPr="00C3155F" w:rsidTr="00110775">
        <w:trPr>
          <w:gridAfter w:val="1"/>
          <w:wAfter w:w="252" w:type="dxa"/>
        </w:trPr>
        <w:tc>
          <w:tcPr>
            <w:tcW w:w="1177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1176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49" w:type="dxa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1B7F" w:rsidRPr="00C3155F" w:rsidTr="00110775">
        <w:tc>
          <w:tcPr>
            <w:tcW w:w="1176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49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9E77B2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6.35pt;width:59.25pt;height:47.25pt;z-index:251660288;mso-position-horizontal-relative:text;mso-position-vertical-relative:text">
            <v:textbox>
              <w:txbxContent>
                <w:p w:rsidR="002F1B7F" w:rsidRDefault="002F1B7F" w:rsidP="002F1B7F"/>
              </w:txbxContent>
            </v:textbox>
          </v:shape>
        </w:pic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b/>
          <w:sz w:val="24"/>
          <w:szCs w:val="24"/>
        </w:rPr>
        <w:t xml:space="preserve">Total marks 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E46413" w:rsidRDefault="00E46413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81123B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81123B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81123B">
        <w:rPr>
          <w:rFonts w:ascii="Times New Roman" w:hAnsi="Times New Roman" w:cs="Times New Roman"/>
          <w:b/>
          <w:sz w:val="24"/>
          <w:szCs w:val="24"/>
        </w:rPr>
        <w:t>four</w:t>
      </w:r>
      <w:r w:rsidRPr="0081123B">
        <w:rPr>
          <w:rFonts w:ascii="Times New Roman" w:hAnsi="Times New Roman" w:cs="Times New Roman"/>
          <w:sz w:val="24"/>
          <w:szCs w:val="24"/>
        </w:rPr>
        <w:t xml:space="preserve"> reasons why people engage in Business activities.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</w:t>
      </w:r>
    </w:p>
    <w:p w:rsidR="002F1B7F" w:rsidRPr="0081123B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2. Outline </w:t>
      </w:r>
      <w:r w:rsidRPr="00B87129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types of resources that are important in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3. State </w:t>
      </w:r>
      <w:r w:rsidRPr="00B8712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functions of an entrepreneur in the production of goods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4. Identify the machine used to perform the following tasks.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970"/>
      </w:tblGrid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The machine</w:t>
            </w: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count coins and notes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trim paper into required sizes and shapes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fold documents, place them in envelope and seal the envelope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print postage impression on envelopes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5. Outline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differences between chain stores and departmental stores.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Chain stores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Departmental stores</w:t>
            </w: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6. State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statistics that are associated with the measurement of National income.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7. Prepare Sunshine Traders Balance sheet from the following list of balances extracted from his books as at31 December 2013.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 xml:space="preserve">Capital 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357,000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Stock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40,000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 xml:space="preserve">Machines 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150,000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Furniture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  7,000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Motor vehicles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Bank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20,000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Creditors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25,000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Cash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 5,000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Debtors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60,000</w:t>
      </w: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Loan from KCB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100,000</w:t>
      </w: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Outline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a good filing system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lastRenderedPageBreak/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9. Highlight </w:t>
      </w:r>
      <w:r w:rsidRPr="008A5E48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methods that Government uses to protect consumers.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10. State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factors that a manager should bear in mind to ensure that he/she effectively communicates with the employees.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11. State the meaning of the following principles of insurance 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</w:t>
      </w:r>
      <w:r w:rsidRPr="00C3155F">
        <w:rPr>
          <w:rFonts w:ascii="Times New Roman" w:hAnsi="Times New Roman" w:cs="Times New Roman"/>
          <w:sz w:val="24"/>
          <w:szCs w:val="24"/>
        </w:rPr>
        <w:t>ubrogation----------------------------------------------------------------------------------------------------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2F1B7F" w:rsidRPr="00C3155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</w:t>
      </w:r>
      <w:r w:rsidRPr="00C3155F">
        <w:rPr>
          <w:rFonts w:ascii="Times New Roman" w:hAnsi="Times New Roman" w:cs="Times New Roman"/>
          <w:sz w:val="24"/>
          <w:szCs w:val="24"/>
        </w:rPr>
        <w:t>ontribution---------------------------------------------------------------------------------------------------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2F1B7F" w:rsidRPr="00C3155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</w:t>
      </w:r>
      <w:r w:rsidRPr="00C3155F">
        <w:rPr>
          <w:rFonts w:ascii="Times New Roman" w:hAnsi="Times New Roman" w:cs="Times New Roman"/>
          <w:sz w:val="24"/>
          <w:szCs w:val="24"/>
        </w:rPr>
        <w:t>nsurable interest--------------------------------------------------------------------------------------------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F1B7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</w:t>
      </w:r>
      <w:r w:rsidRPr="00C3155F">
        <w:rPr>
          <w:rFonts w:ascii="Times New Roman" w:hAnsi="Times New Roman" w:cs="Times New Roman"/>
          <w:sz w:val="24"/>
          <w:szCs w:val="24"/>
        </w:rPr>
        <w:t>ndemnity----------------------------------------------------------------------------------------------------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12.Highlight four characteristics of </w:t>
      </w:r>
      <w:r>
        <w:rPr>
          <w:rFonts w:ascii="Times New Roman" w:hAnsi="Times New Roman" w:cs="Times New Roman"/>
          <w:sz w:val="24"/>
          <w:szCs w:val="24"/>
        </w:rPr>
        <w:t>underdevelopment</w:t>
      </w:r>
      <w:r w:rsidRPr="00C3155F">
        <w:rPr>
          <w:rFonts w:ascii="Times New Roman" w:hAnsi="Times New Roman" w:cs="Times New Roman"/>
          <w:sz w:val="24"/>
          <w:szCs w:val="24"/>
        </w:rPr>
        <w:t>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(4mks)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</w:t>
      </w:r>
    </w:p>
    <w:p w:rsidR="002F1B7F" w:rsidRDefault="009E77B2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6.5pt;margin-top:19.15pt;width:0;height:97.5pt;flip:y;z-index:251661312" o:connectortype="straight">
            <v:stroke endarrow="block"/>
          </v:shape>
        </w:pict>
      </w:r>
      <w:r w:rsidR="002F1B7F">
        <w:rPr>
          <w:rFonts w:ascii="Times New Roman" w:hAnsi="Times New Roman" w:cs="Times New Roman"/>
          <w:sz w:val="24"/>
          <w:szCs w:val="24"/>
        </w:rPr>
        <w:t xml:space="preserve">13 </w:t>
      </w:r>
    </w:p>
    <w:p w:rsidR="002F1B7F" w:rsidRDefault="009E77B2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72.75pt;margin-top:21.8pt;width:54pt;height:60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55.5pt;margin-top:7.55pt;width:56.25pt;height:62.25pt;flip:y;z-index:251663360" o:connectortype="straight"/>
        </w:pict>
      </w:r>
      <w:r w:rsidR="002F1B7F">
        <w:rPr>
          <w:rFonts w:ascii="Times New Roman" w:hAnsi="Times New Roman" w:cs="Times New Roman"/>
          <w:sz w:val="24"/>
          <w:szCs w:val="24"/>
        </w:rPr>
        <w:t xml:space="preserve">       Price</w:t>
      </w:r>
    </w:p>
    <w:p w:rsidR="002F1B7F" w:rsidRDefault="009E77B2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96.75pt;margin-top:3.4pt;width:11.25pt;height:9.75pt;flip:x y;z-index:251666432" o:connectortype="straight">
            <v:stroke endarrow="block"/>
          </v:shape>
        </w:pict>
      </w:r>
    </w:p>
    <w:p w:rsidR="002F1B7F" w:rsidRDefault="009E77B2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67.5pt;margin-top:8.3pt;width:10.5pt;height:9.75pt;flip:x y;z-index:251665408" o:connectortype="straight">
            <v:stroke endarrow="block"/>
          </v:shape>
        </w:pict>
      </w:r>
    </w:p>
    <w:p w:rsidR="002F1B7F" w:rsidRDefault="009E77B2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46.5pt;margin-top:13.2pt;width:126.75pt;height:0;z-index:251662336" o:connectortype="straight">
            <v:stroke endarrow="block"/>
          </v:shape>
        </w:pic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Quantity supplied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State </w:t>
      </w:r>
      <w:r w:rsidRPr="008A5E48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factors that may have caused the change shown in the diagram above.</w:t>
      </w:r>
      <w:r w:rsidR="000668B8">
        <w:rPr>
          <w:rFonts w:ascii="Times New Roman" w:hAnsi="Times New Roman" w:cs="Times New Roman"/>
          <w:sz w:val="24"/>
          <w:szCs w:val="24"/>
        </w:rPr>
        <w:t xml:space="preserve"> 4mks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14. 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causes of unemployment in Kenya.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</w:t>
      </w:r>
      <w:r w:rsidR="007D7D7E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7D7D7E" w:rsidRPr="00C3155F" w:rsidRDefault="007D7D7E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76490E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490E">
        <w:rPr>
          <w:rFonts w:ascii="Times New Roman" w:hAnsi="Times New Roman" w:cs="Times New Roman"/>
          <w:sz w:val="24"/>
          <w:szCs w:val="24"/>
        </w:rPr>
        <w:t xml:space="preserve">15. Outline </w:t>
      </w:r>
      <w:r w:rsidRPr="0076490E">
        <w:rPr>
          <w:rFonts w:ascii="Times New Roman" w:hAnsi="Times New Roman" w:cs="Times New Roman"/>
          <w:b/>
          <w:sz w:val="24"/>
          <w:szCs w:val="24"/>
        </w:rPr>
        <w:t>four</w:t>
      </w:r>
      <w:r w:rsidRPr="0076490E">
        <w:rPr>
          <w:rFonts w:ascii="Times New Roman" w:hAnsi="Times New Roman" w:cs="Times New Roman"/>
          <w:sz w:val="24"/>
          <w:szCs w:val="24"/>
        </w:rPr>
        <w:t xml:space="preserve"> circumstances under which Mr Ondieki (a farmer) may distribute his products </w:t>
      </w: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490E">
        <w:rPr>
          <w:rFonts w:ascii="Times New Roman" w:hAnsi="Times New Roman" w:cs="Times New Roman"/>
          <w:sz w:val="24"/>
          <w:szCs w:val="24"/>
        </w:rPr>
        <w:t>directly to his customers.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76490E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lastRenderedPageBreak/>
        <w:t>iv)---------------------------------------------------------------------------------------------------------------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16. Tripple SSS wholesalers had the following information as at 31 December 2013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Closing capital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C3155F">
        <w:rPr>
          <w:rFonts w:ascii="Times New Roman" w:hAnsi="Times New Roman" w:cs="Times New Roman"/>
          <w:sz w:val="24"/>
          <w:szCs w:val="24"/>
        </w:rPr>
        <w:t>70,000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Total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>5,000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Drawings of goods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 6,000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Total incomes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 3,000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155F">
        <w:rPr>
          <w:rFonts w:ascii="Times New Roman" w:hAnsi="Times New Roman" w:cs="Times New Roman"/>
          <w:sz w:val="24"/>
          <w:szCs w:val="24"/>
        </w:rPr>
        <w:t>Calculate the capital at the beginning of the year.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17. 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advantages of localization of firms.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18. State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characteristics of good money.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lastRenderedPageBreak/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19. Identify the day book associated with the following source documents given below.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40"/>
        <w:gridCol w:w="3780"/>
      </w:tblGrid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Source documents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Day books</w:t>
            </w: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Invoice received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Credit note received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Receipt issued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Debit note received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purposes of public finance.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21. The following balances were extracted from the books of Okinda wholesalers on 31</w:t>
      </w:r>
      <w:r w:rsidRPr="00C315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31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December 2006.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3155F">
        <w:rPr>
          <w:rFonts w:ascii="Times New Roman" w:hAnsi="Times New Roman" w:cs="Times New Roman"/>
          <w:b/>
          <w:sz w:val="24"/>
          <w:szCs w:val="24"/>
        </w:rPr>
        <w:t>Sh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800,000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250,000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70,000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160,000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45,000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stock (1.1.2006)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40,000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Closi</w:t>
      </w:r>
      <w:r>
        <w:rPr>
          <w:rFonts w:ascii="Times New Roman" w:hAnsi="Times New Roman" w:cs="Times New Roman"/>
          <w:sz w:val="24"/>
          <w:szCs w:val="24"/>
        </w:rPr>
        <w:t>ng stock (31.12.2006)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20,000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50,000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year bank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200,000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20,000</w:t>
      </w:r>
    </w:p>
    <w:p w:rsidR="002F1B7F" w:rsidRPr="00C3155F" w:rsidRDefault="002F1B7F" w:rsidP="002F1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Salaries and wages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80,000</w:t>
      </w:r>
    </w:p>
    <w:p w:rsidR="002F1B7F" w:rsidRPr="002419B7" w:rsidRDefault="002F1B7F" w:rsidP="002F1B7F">
      <w:pPr>
        <w:rPr>
          <w:rFonts w:ascii="Times New Roman" w:hAnsi="Times New Roman" w:cs="Times New Roman"/>
          <w:b/>
          <w:sz w:val="24"/>
          <w:szCs w:val="24"/>
        </w:rPr>
      </w:pPr>
      <w:r w:rsidRPr="002419B7">
        <w:rPr>
          <w:rFonts w:ascii="Times New Roman" w:hAnsi="Times New Roman" w:cs="Times New Roman"/>
          <w:b/>
          <w:sz w:val="24"/>
          <w:szCs w:val="24"/>
        </w:rPr>
        <w:t>Required, calculate</w:t>
      </w:r>
    </w:p>
    <w:p w:rsidR="002F1B7F" w:rsidRDefault="002F1B7F" w:rsidP="002F1B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C3155F">
        <w:rPr>
          <w:rFonts w:ascii="Times New Roman" w:hAnsi="Times New Roman" w:cs="Times New Roman"/>
          <w:sz w:val="24"/>
          <w:szCs w:val="24"/>
        </w:rPr>
        <w:t>ark up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1B7F" w:rsidRPr="00A95F10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C3155F">
        <w:rPr>
          <w:rFonts w:ascii="Times New Roman" w:hAnsi="Times New Roman" w:cs="Times New Roman"/>
          <w:sz w:val="24"/>
          <w:szCs w:val="24"/>
        </w:rPr>
        <w:t>urrent ratio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1B7F" w:rsidRPr="00A95F10" w:rsidRDefault="002F1B7F" w:rsidP="002F1B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1B7F" w:rsidRPr="00A95F10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3155F">
        <w:rPr>
          <w:rFonts w:ascii="Times New Roman" w:hAnsi="Times New Roman" w:cs="Times New Roman"/>
          <w:sz w:val="24"/>
          <w:szCs w:val="24"/>
        </w:rPr>
        <w:t>ate of stock turnover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1B7F" w:rsidRPr="00A95F10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0668B8" w:rsidRDefault="002F1B7F" w:rsidP="000668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3155F">
        <w:rPr>
          <w:rFonts w:ascii="Times New Roman" w:hAnsi="Times New Roman" w:cs="Times New Roman"/>
          <w:sz w:val="24"/>
          <w:szCs w:val="24"/>
        </w:rPr>
        <w:t>ate on return on capital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668B8" w:rsidRDefault="000668B8" w:rsidP="00066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Outline four money transfer facilities offered by commercial banks.                          (4mks)</w:t>
      </w:r>
    </w:p>
    <w:p w:rsidR="000668B8" w:rsidRDefault="000668B8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------------------------------------------------------------------------------------------------------------------</w:t>
      </w:r>
    </w:p>
    <w:p w:rsidR="000668B8" w:rsidRDefault="000668B8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-----------------------------------------------------------------------------------------------------------------</w:t>
      </w:r>
    </w:p>
    <w:p w:rsidR="000668B8" w:rsidRDefault="000668B8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----------------------------------------------------------------------------------------------------------------</w:t>
      </w:r>
    </w:p>
    <w:p w:rsidR="000668B8" w:rsidRDefault="000668B8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uses of a proforma invoice.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24. State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factors that affect the productivity of an office worker.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25. In each of the following cases, state the type of inflation described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he unrest in Libya has resulted to an increase in the price of oil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he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rice of bread has gone upto sh.6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0 due to increase in the price of wheat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 xml:space="preserve"> lot of money in circulation has led to the general increase of price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DC33AE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DC33AE">
              <w:rPr>
                <w:rFonts w:ascii="Times New Roman" w:hAnsi="Times New Roman" w:cs="Times New Roman"/>
                <w:sz w:val="24"/>
                <w:szCs w:val="24"/>
              </w:rPr>
              <w:t xml:space="preserve"> Arise in price due to uneven growth in some sectors of the economy.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911E2D" w:rsidRDefault="00911E2D"/>
    <w:sectPr w:rsidR="00911E2D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B2" w:rsidRDefault="009E77B2">
      <w:pPr>
        <w:spacing w:after="0" w:line="240" w:lineRule="auto"/>
      </w:pPr>
      <w:r>
        <w:separator/>
      </w:r>
    </w:p>
  </w:endnote>
  <w:endnote w:type="continuationSeparator" w:id="0">
    <w:p w:rsidR="009E77B2" w:rsidRDefault="009E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7009"/>
      <w:docPartObj>
        <w:docPartGallery w:val="Page Numbers (Bottom of Page)"/>
        <w:docPartUnique/>
      </w:docPartObj>
    </w:sdtPr>
    <w:sdtEndPr/>
    <w:sdtContent>
      <w:sdt>
        <w:sdtPr>
          <w:id w:val="7639422"/>
          <w:docPartObj>
            <w:docPartGallery w:val="Page Numbers (Bottom of Page)"/>
            <w:docPartUnique/>
          </w:docPartObj>
        </w:sdtPr>
        <w:sdtEndPr/>
        <w:sdtContent>
          <w:p w:rsidR="007D7D7E" w:rsidRDefault="000F5F6B" w:rsidP="007D7D7E">
            <w:pPr>
              <w:pStyle w:val="Footer"/>
              <w:rPr>
                <w:b/>
              </w:rPr>
            </w:pPr>
            <w:r>
              <w:rPr>
                <w:rFonts w:ascii="Courier New" w:hAnsi="Courier New" w:cs="Courier New"/>
                <w:b/>
              </w:rPr>
              <w:t>BUSINESS DEPARTMENT-2022</w:t>
            </w:r>
            <w:r w:rsidR="007D7D7E">
              <w:rPr>
                <w:rFonts w:ascii="Courier New" w:hAnsi="Courier New" w:cs="Courier New"/>
                <w:b/>
              </w:rPr>
              <w:t xml:space="preserve">                     </w:t>
            </w:r>
            <w:r w:rsidR="007D7D7E">
              <w:rPr>
                <w:rFonts w:ascii="Courier New" w:hAnsi="Courier New" w:cs="Courier New"/>
                <w:b/>
              </w:rPr>
              <w:fldChar w:fldCharType="begin"/>
            </w:r>
            <w:r w:rsidR="007D7D7E">
              <w:rPr>
                <w:rFonts w:ascii="Courier New" w:hAnsi="Courier New" w:cs="Courier New"/>
                <w:b/>
              </w:rPr>
              <w:instrText xml:space="preserve"> PAGE   \* MERGEFORMAT </w:instrText>
            </w:r>
            <w:r w:rsidR="007D7D7E">
              <w:rPr>
                <w:rFonts w:ascii="Courier New" w:hAnsi="Courier New" w:cs="Courier New"/>
                <w:b/>
              </w:rPr>
              <w:fldChar w:fldCharType="separate"/>
            </w:r>
            <w:r w:rsidR="00B350EA">
              <w:rPr>
                <w:rFonts w:ascii="Courier New" w:hAnsi="Courier New" w:cs="Courier New"/>
                <w:b/>
                <w:noProof/>
              </w:rPr>
              <w:t>1</w:t>
            </w:r>
            <w:r w:rsidR="007D7D7E">
              <w:rPr>
                <w:rFonts w:ascii="Courier New" w:hAnsi="Courier New" w:cs="Courier New"/>
                <w:b/>
                <w:noProof/>
              </w:rPr>
              <w:fldChar w:fldCharType="end"/>
            </w:r>
            <w:r>
              <w:rPr>
                <w:rFonts w:ascii="Courier New" w:hAnsi="Courier New" w:cs="Courier New"/>
                <w:b/>
                <w:noProof/>
              </w:rPr>
              <w:t xml:space="preserve">             </w:t>
            </w:r>
          </w:p>
          <w:p w:rsidR="007D7D7E" w:rsidRDefault="009E77B2" w:rsidP="007D7D7E">
            <w:pPr>
              <w:pStyle w:val="Footer"/>
              <w:jc w:val="center"/>
            </w:pPr>
          </w:p>
        </w:sdtContent>
      </w:sdt>
      <w:p w:rsidR="0028637A" w:rsidRDefault="009E77B2">
        <w:pPr>
          <w:pStyle w:val="Footer"/>
          <w:jc w:val="right"/>
        </w:pPr>
      </w:p>
    </w:sdtContent>
  </w:sdt>
  <w:p w:rsidR="0028637A" w:rsidRDefault="009E7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B2" w:rsidRDefault="009E77B2">
      <w:pPr>
        <w:spacing w:after="0" w:line="240" w:lineRule="auto"/>
      </w:pPr>
      <w:r>
        <w:separator/>
      </w:r>
    </w:p>
  </w:footnote>
  <w:footnote w:type="continuationSeparator" w:id="0">
    <w:p w:rsidR="009E77B2" w:rsidRDefault="009E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156"/>
    <w:multiLevelType w:val="hybridMultilevel"/>
    <w:tmpl w:val="110E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82075"/>
    <w:multiLevelType w:val="hybridMultilevel"/>
    <w:tmpl w:val="69DA41E6"/>
    <w:lvl w:ilvl="0" w:tplc="E1F28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53004"/>
    <w:multiLevelType w:val="hybridMultilevel"/>
    <w:tmpl w:val="58949FEE"/>
    <w:lvl w:ilvl="0" w:tplc="7C4C00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B7F"/>
    <w:rsid w:val="000668B8"/>
    <w:rsid w:val="000F5F6B"/>
    <w:rsid w:val="001B21B1"/>
    <w:rsid w:val="002F1B7F"/>
    <w:rsid w:val="003C4C49"/>
    <w:rsid w:val="007D7D7E"/>
    <w:rsid w:val="00911E2D"/>
    <w:rsid w:val="009E77B2"/>
    <w:rsid w:val="00B350EA"/>
    <w:rsid w:val="00BB371B"/>
    <w:rsid w:val="00E21C08"/>
    <w:rsid w:val="00E46413"/>
    <w:rsid w:val="00E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2"/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."/>
  <w:listSeparator w:val=","/>
  <w15:docId w15:val="{FAFCF4C5-D2A4-4A76-9CE3-3ABAB64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1B7F"/>
    <w:pPr>
      <w:ind w:left="720"/>
      <w:contextualSpacing/>
    </w:pPr>
  </w:style>
  <w:style w:type="paragraph" w:styleId="NoSpacing">
    <w:name w:val="No Spacing"/>
    <w:uiPriority w:val="1"/>
    <w:qFormat/>
    <w:rsid w:val="002F1B7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F1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B7F"/>
  </w:style>
  <w:style w:type="paragraph" w:styleId="Header">
    <w:name w:val="header"/>
    <w:basedOn w:val="Normal"/>
    <w:link w:val="HeaderChar"/>
    <w:uiPriority w:val="99"/>
    <w:unhideWhenUsed/>
    <w:rsid w:val="007D7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BINARYFX</cp:lastModifiedBy>
  <cp:revision>8</cp:revision>
  <dcterms:created xsi:type="dcterms:W3CDTF">2015-03-26T11:12:00Z</dcterms:created>
  <dcterms:modified xsi:type="dcterms:W3CDTF">2022-06-23T10:35:00Z</dcterms:modified>
</cp:coreProperties>
</file>