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DB0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MAGS</w:t>
      </w:r>
      <w:bookmarkStart w:id="0" w:name="_GoBack"/>
      <w:bookmarkEnd w:id="0"/>
      <w:r w:rsidR="00560750">
        <w:rPr>
          <w:rFonts w:ascii="Times New Roman" w:hAnsi="Times New Roman" w:cs="Times New Roman"/>
          <w:sz w:val="28"/>
          <w:szCs w:val="28"/>
        </w:rPr>
        <w:t xml:space="preserve"> TWO CYCLE SEVEN</w:t>
      </w:r>
    </w:p>
    <w:p w:rsidR="008A11D6" w:rsidRDefault="0056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STUDIES PAPER ONE</w:t>
      </w:r>
    </w:p>
    <w:p w:rsidR="008A11D6" w:rsidRDefault="0056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MARKING SCHEME</w:t>
      </w: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faced by a business without a business plan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Workers will not be motivated.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financiers need this document, it will be difficult to access more finances.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very many mistakes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not be able to identify strengths and weaknesses</w:t>
      </w:r>
    </w:p>
    <w:p w:rsidR="008A11D6" w:rsidRPr="00560750" w:rsidRDefault="00560750" w:rsidP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be difficult to know the finances required.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Allocation of resources will be difficult.</w:t>
      </w:r>
    </w:p>
    <w:p w:rsidR="008A11D6" w:rsidRDefault="005607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investors will not have a reference document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Gaps in a business</w:t>
      </w:r>
    </w:p>
    <w:p w:rsidR="008A11D6" w:rsidRDefault="00560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quality goods and services</w:t>
      </w:r>
    </w:p>
    <w:p w:rsidR="008A11D6" w:rsidRDefault="00560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prices of products</w:t>
      </w:r>
    </w:p>
    <w:p w:rsidR="008A11D6" w:rsidRDefault="009B53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quantities</w:t>
      </w:r>
    </w:p>
    <w:p w:rsidR="008A11D6" w:rsidRDefault="00560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Unavailability of a given product in the market</w:t>
      </w:r>
    </w:p>
    <w:p w:rsidR="008A11D6" w:rsidRDefault="00560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after sales services</w:t>
      </w:r>
    </w:p>
    <w:p w:rsidR="008A11D6" w:rsidRDefault="005607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varieties of goods and services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Trends in business ownership</w:t>
      </w:r>
    </w:p>
    <w:p w:rsidR="008A11D6" w:rsidRDefault="00560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Privatization</w:t>
      </w:r>
    </w:p>
    <w:p w:rsidR="008A11D6" w:rsidRDefault="00560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Globalization</w:t>
      </w:r>
    </w:p>
    <w:p w:rsidR="008A11D6" w:rsidRDefault="00560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Amalgamation/merger</w:t>
      </w:r>
    </w:p>
    <w:p w:rsidR="008A11D6" w:rsidRDefault="00560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Franchising</w:t>
      </w:r>
    </w:p>
    <w:p w:rsidR="008A11D6" w:rsidRDefault="00560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</w:t>
      </w:r>
    </w:p>
    <w:p w:rsidR="008A11D6" w:rsidRDefault="005607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Absorptions/take overs</w:t>
      </w:r>
    </w:p>
    <w:p w:rsidR="008A11D6" w:rsidRDefault="005607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companies</w:t>
      </w:r>
    </w:p>
    <w:p w:rsidR="008A11D6" w:rsidRDefault="005607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Cartels</w:t>
      </w:r>
    </w:p>
    <w:p w:rsidR="008A11D6" w:rsidRDefault="005607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Multinationals</w:t>
      </w:r>
    </w:p>
    <w:p w:rsidR="009B53CC" w:rsidRDefault="009B53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 Office Savings Account</w:t>
      </w:r>
    </w:p>
    <w:p w:rsidR="009B53CC" w:rsidRDefault="009B53CC" w:rsidP="009B53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8A11D6" w:rsidP="009B53CC">
      <w:pPr>
        <w:rPr>
          <w:rFonts w:ascii="Times New Roman" w:hAnsi="Times New Roman" w:cs="Times New Roman"/>
          <w:sz w:val="24"/>
          <w:szCs w:val="24"/>
        </w:rPr>
      </w:pPr>
    </w:p>
    <w:p w:rsidR="009B53CC" w:rsidRPr="009B53CC" w:rsidRDefault="009B53CC" w:rsidP="009B53CC">
      <w:pPr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Differences between direct production and indirect production.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07"/>
        <w:gridCol w:w="4349"/>
      </w:tblGrid>
      <w:tr w:rsidR="008A11D6"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 production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Indirect production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is meant for one’s own consumption</w:t>
            </w:r>
          </w:p>
        </w:tc>
        <w:tc>
          <w:tcPr>
            <w:tcW w:w="4788" w:type="dxa"/>
          </w:tcPr>
          <w:p w:rsidR="008A11D6" w:rsidRDefault="005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is meant for sale</w:t>
            </w:r>
          </w:p>
          <w:p w:rsidR="008A11D6" w:rsidRDefault="008A11D6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is done on small scale</w:t>
            </w:r>
          </w:p>
        </w:tc>
        <w:tc>
          <w:tcPr>
            <w:tcW w:w="4788" w:type="dxa"/>
          </w:tcPr>
          <w:p w:rsidR="008A11D6" w:rsidRDefault="005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Production is done on large scale 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 quality produce</w:t>
            </w:r>
          </w:p>
        </w:tc>
        <w:tc>
          <w:tcPr>
            <w:tcW w:w="4788" w:type="dxa"/>
          </w:tcPr>
          <w:p w:rsidR="008A11D6" w:rsidRDefault="00560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quality produce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methods of production used i.e no use of machines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technology extensively used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specialization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specialization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surplus production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surplus production for the market</w:t>
            </w:r>
          </w:p>
        </w:tc>
      </w:tr>
    </w:tbl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Determining the networth</w:t>
      </w:r>
    </w:p>
    <w:p w:rsidR="009B53CC" w:rsidRDefault="009B53CC" w:rsidP="009B53C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Assets = Capital + Liabilities</w:t>
      </w:r>
    </w:p>
    <w:p w:rsidR="009B53CC" w:rsidRDefault="009B53CC" w:rsidP="009B53C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= Assets - Liabilities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Assets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liabilities</w:t>
      </w:r>
    </w:p>
    <w:p w:rsidR="008A11D6" w:rsidRDefault="005607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assets           300,000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84,500</w:t>
      </w:r>
    </w:p>
    <w:p w:rsidR="008A11D6" w:rsidRDefault="005607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assets       123,700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year bank loan        125,000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11D6" w:rsidRDefault="005607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423,700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209,500</w:t>
      </w:r>
    </w:p>
    <w:p w:rsidR="008A11D6" w:rsidRDefault="00560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Networth = 423,700 – 209,500</w:t>
      </w:r>
    </w:p>
    <w:p w:rsidR="008A11D6" w:rsidRDefault="00560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=214,200</w:t>
      </w: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Similarities between a bill of exchange and a promissory note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can be discounted before maturity</w:t>
      </w:r>
    </w:p>
    <w:p w:rsidR="008A11D6" w:rsidRDefault="005607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are acknowledgement of a debt</w:t>
      </w:r>
    </w:p>
    <w:p w:rsidR="008A11D6" w:rsidRDefault="005607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are negotiable from one person to another</w:t>
      </w:r>
    </w:p>
    <w:p w:rsidR="008A11D6" w:rsidRDefault="0056075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allow debtors time to organize for payment.</w:t>
      </w:r>
    </w:p>
    <w:p w:rsidR="008A11D6" w:rsidRDefault="008A11D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journal</w:t>
      </w:r>
    </w:p>
    <w:p w:rsidR="008A11D6" w:rsidRDefault="005607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returned journal</w:t>
      </w:r>
    </w:p>
    <w:p w:rsidR="008A11D6" w:rsidRDefault="005607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journal</w:t>
      </w:r>
    </w:p>
    <w:p w:rsidR="008A11D6" w:rsidRDefault="005607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receipt journal</w:t>
      </w:r>
    </w:p>
    <w:p w:rsidR="008A11D6" w:rsidRDefault="005607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journal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53CC" w:rsidRDefault="009B53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53CC" w:rsidRDefault="009B53C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Methods of solving unemployment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Encouragement of local and foreign investment to increase production activities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appropriate technology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a relevant education system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Population control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Encouraging informal sector in order to encourage </w:t>
      </w:r>
      <w:r w:rsidR="009B53CC">
        <w:rPr>
          <w:rFonts w:ascii="Times New Roman" w:hAnsi="Times New Roman" w:cs="Times New Roman"/>
          <w:sz w:val="24"/>
          <w:szCs w:val="24"/>
        </w:rPr>
        <w:t>self-employment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Transforming rural sector in order to reduce rural-urban migration.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government expenditure</w:t>
      </w:r>
    </w:p>
    <w:p w:rsidR="008A11D6" w:rsidRDefault="005607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Diversification of the economy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Ways in which commercial attatches may promote trade between their country and other countries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organizing trade fairs and exhibitions</w:t>
      </w:r>
    </w:p>
    <w:p w:rsidR="008A11D6" w:rsidRDefault="005607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exporters on standards and legal requirements</w:t>
      </w:r>
    </w:p>
    <w:p w:rsidR="008A11D6" w:rsidRDefault="005607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out market research</w:t>
      </w:r>
    </w:p>
    <w:p w:rsidR="008A11D6" w:rsidRDefault="005607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information about business opportunities</w:t>
      </w:r>
    </w:p>
    <w:p w:rsidR="008A11D6" w:rsidRDefault="005607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 in facilitating payments</w:t>
      </w:r>
    </w:p>
    <w:p w:rsidR="008A11D6" w:rsidRPr="009B53CC" w:rsidRDefault="008A11D6" w:rsidP="009B53C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ledger accounts</w:t>
      </w:r>
      <w:r w:rsidR="009B53CC">
        <w:rPr>
          <w:rFonts w:ascii="Times New Roman" w:hAnsi="Times New Roman" w:cs="Times New Roman"/>
          <w:sz w:val="24"/>
          <w:szCs w:val="24"/>
        </w:rPr>
        <w:t>. (Title must exist)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 w:rsidP="009B53CC">
      <w:pPr>
        <w:rPr>
          <w:rFonts w:ascii="Times New Roman" w:hAnsi="Times New Roman" w:cs="Times New Roman"/>
          <w:sz w:val="24"/>
          <w:szCs w:val="24"/>
        </w:rPr>
      </w:pPr>
    </w:p>
    <w:p w:rsidR="009B53CC" w:rsidRPr="009B53CC" w:rsidRDefault="009B53CC" w:rsidP="009B53CC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Differences between insurance and assurance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7"/>
        <w:gridCol w:w="4409"/>
      </w:tblGrid>
      <w:tr w:rsidR="008A11D6"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Insurance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Assurance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no surrender value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a surrender value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insurance contract is renewed yearly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Insurance contract is for life and does not require renewing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no maturity date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maturity date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must be proof of insurable interest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proof of insurable interest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insured may or may not happen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insured against must happen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subrogation</w:t>
            </w:r>
            <w:r w:rsidR="009B53CC">
              <w:rPr>
                <w:rFonts w:ascii="Times New Roman" w:hAnsi="Times New Roman" w:cs="Times New Roman"/>
                <w:sz w:val="24"/>
                <w:szCs w:val="24"/>
              </w:rPr>
              <w:t>/ Indemnity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applies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Principle of subrogation</w:t>
            </w:r>
            <w:r w:rsidR="009B53CC">
              <w:rPr>
                <w:rFonts w:ascii="Times New Roman" w:hAnsi="Times New Roman" w:cs="Times New Roman"/>
                <w:sz w:val="24"/>
                <w:szCs w:val="24"/>
              </w:rPr>
              <w:t>/Indemnity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does not apply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Cannot be used as a saving scheme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used as a saving scheme</w:t>
            </w:r>
          </w:p>
        </w:tc>
      </w:tr>
      <w:tr w:rsidR="008A11D6">
        <w:tc>
          <w:tcPr>
            <w:tcW w:w="4788" w:type="dxa"/>
          </w:tcPr>
          <w:p w:rsidR="008A11D6" w:rsidRDefault="005607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is offered  to property</w:t>
            </w:r>
          </w:p>
        </w:tc>
        <w:tc>
          <w:tcPr>
            <w:tcW w:w="4788" w:type="dxa"/>
          </w:tcPr>
          <w:p w:rsidR="008A11D6" w:rsidRDefault="0056075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is offered to life</w:t>
            </w:r>
          </w:p>
        </w:tc>
      </w:tr>
    </w:tbl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Ways in which consumers benefit from advertising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get entertained from the adverts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informs consumers about offers in the market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are guided on where to get the products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enjoy a variety of products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Competitions lead to quality products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are made aware of the products in the market</w:t>
      </w:r>
    </w:p>
    <w:p w:rsidR="008A11D6" w:rsidRDefault="0056075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Consumers get cheaper prices due to competition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Features of monopolistic competition.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Firms set similar prices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free entry and exit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of production are not controlled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perfect knowledge in the market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Sellers sell differentiated products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buyers and sellers</w:t>
      </w:r>
    </w:p>
    <w:p w:rsidR="008A11D6" w:rsidRDefault="0056075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Actions of one firm are closely monitored by other firms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Requirements for one to start a limited liability company as one of the business units</w:t>
      </w:r>
    </w:p>
    <w:p w:rsidR="008A11D6" w:rsidRDefault="0056075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of association</w:t>
      </w:r>
    </w:p>
    <w:p w:rsidR="008A11D6" w:rsidRDefault="0056075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of association</w:t>
      </w:r>
    </w:p>
    <w:p w:rsidR="008A11D6" w:rsidRDefault="0056075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directors</w:t>
      </w:r>
    </w:p>
    <w:p w:rsidR="008A11D6" w:rsidRDefault="0056075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compliance</w:t>
      </w:r>
    </w:p>
    <w:p w:rsidR="008A11D6" w:rsidRDefault="0056075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Statement of share capital showing the total amount of capital that the company wishes to raise and it’s division into shares</w:t>
      </w: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 a chain store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 shop appearance and name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 similar types of products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 standard prices for their products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purchases are centralized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Goods are freely transferable from one branch to another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is done from the head office</w:t>
      </w:r>
    </w:p>
    <w:p w:rsidR="008A11D6" w:rsidRDefault="0056075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several branches in the country</w:t>
      </w:r>
    </w:p>
    <w:p w:rsidR="009B53CC" w:rsidRDefault="009B53C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are decentralized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communication</w:t>
      </w:r>
    </w:p>
    <w:p w:rsidR="008A11D6" w:rsidRDefault="00560750">
      <w:pPr>
        <w:pStyle w:val="ListParagraph"/>
        <w:spacing w:line="280" w:lineRule="exact"/>
        <w:rPr>
          <w:rFonts w:ascii="Times New Roman" w:eastAsia="Calibri" w:hAnsi="Times New Roman" w:cs="Times New Roman"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)         D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d communication</w:t>
      </w:r>
    </w:p>
    <w:p w:rsidR="008A11D6" w:rsidRDefault="00560750">
      <w:pPr>
        <w:pStyle w:val="ListParagraph"/>
        <w:spacing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ii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)        I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rm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l communication</w:t>
      </w:r>
    </w:p>
    <w:p w:rsidR="008A11D6" w:rsidRDefault="00560750">
      <w:pPr>
        <w:pStyle w:val="ListParagraph"/>
        <w:spacing w:before="4"/>
        <w:ind w:right="62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)      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izo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Calibri" w:hAnsi="Times New Roman" w:cs="Times New Roman"/>
          <w:sz w:val="24"/>
          <w:szCs w:val="24"/>
        </w:rPr>
        <w:t>/l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l  </w:t>
      </w:r>
    </w:p>
    <w:p w:rsidR="008A11D6" w:rsidRDefault="00560750">
      <w:pPr>
        <w:pStyle w:val="ListParagraph"/>
        <w:spacing w:before="4"/>
        <w:ind w:right="62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v)  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d </w:t>
      </w:r>
    </w:p>
    <w:p w:rsidR="008A11D6" w:rsidRDefault="008A11D6">
      <w:pPr>
        <w:pStyle w:val="ListParagraph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Reasons why E-mail is increasingly becoming popular as a means of communication</w:t>
      </w:r>
    </w:p>
    <w:p w:rsidR="008A11D6" w:rsidRDefault="008A11D6">
      <w:pPr>
        <w:pStyle w:val="ListParagraph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relatively cheap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fast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used for future reference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easy access to information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easy retrieval of information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confidential in nature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has immediate feedback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used worldwide</w:t>
      </w:r>
    </w:p>
    <w:p w:rsidR="008A11D6" w:rsidRDefault="00560750">
      <w:pPr>
        <w:pStyle w:val="ListParagraph"/>
        <w:numPr>
          <w:ilvl w:val="0"/>
          <w:numId w:val="15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can send detailed information through attatchment of documents.</w:t>
      </w:r>
    </w:p>
    <w:p w:rsidR="008A11D6" w:rsidRDefault="008A11D6">
      <w:pPr>
        <w:pStyle w:val="ListParagraph"/>
        <w:spacing w:line="20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Implications of a declining population</w:t>
      </w:r>
      <w:r w:rsidR="009B53CC">
        <w:rPr>
          <w:rFonts w:ascii="Times New Roman" w:hAnsi="Times New Roman" w:cs="Times New Roman"/>
          <w:sz w:val="24"/>
          <w:szCs w:val="24"/>
        </w:rPr>
        <w:t>(Both positive and negative)</w:t>
      </w:r>
    </w:p>
    <w:p w:rsidR="008A11D6" w:rsidRDefault="00560750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government expenditure on social amenities</w:t>
      </w:r>
    </w:p>
    <w:p w:rsidR="008A11D6" w:rsidRDefault="00560750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job opportunities in a country</w:t>
      </w:r>
    </w:p>
    <w:p w:rsidR="008A11D6" w:rsidRDefault="00560750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pressure on economic resources</w:t>
      </w:r>
    </w:p>
    <w:p w:rsidR="008A11D6" w:rsidRDefault="00560750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to even distribution of income in a country</w:t>
      </w:r>
    </w:p>
    <w:p w:rsidR="008A11D6" w:rsidRDefault="00560750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standards of living of the people</w:t>
      </w:r>
    </w:p>
    <w:p w:rsidR="009B53CC" w:rsidRDefault="009B53CC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man power</w:t>
      </w:r>
    </w:p>
    <w:p w:rsidR="009B53CC" w:rsidRDefault="009B53CC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market/ demand</w:t>
      </w:r>
    </w:p>
    <w:p w:rsidR="009B53CC" w:rsidRDefault="009B53CC">
      <w:pPr>
        <w:pStyle w:val="ListParagraph"/>
        <w:numPr>
          <w:ilvl w:val="0"/>
          <w:numId w:val="16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utilization of resouirces</w:t>
      </w:r>
    </w:p>
    <w:p w:rsidR="008A11D6" w:rsidRDefault="008A11D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that affect the asset stock</w:t>
      </w:r>
    </w:p>
    <w:p w:rsidR="008A11D6" w:rsidRDefault="00560750">
      <w:pPr>
        <w:pStyle w:val="ListParagraph"/>
        <w:numPr>
          <w:ilvl w:val="0"/>
          <w:numId w:val="17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</w:p>
    <w:p w:rsidR="008A11D6" w:rsidRDefault="00560750">
      <w:pPr>
        <w:pStyle w:val="ListParagraph"/>
        <w:numPr>
          <w:ilvl w:val="0"/>
          <w:numId w:val="17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retuns</w:t>
      </w:r>
    </w:p>
    <w:p w:rsidR="008A11D6" w:rsidRDefault="00560750">
      <w:pPr>
        <w:pStyle w:val="ListParagraph"/>
        <w:numPr>
          <w:ilvl w:val="0"/>
          <w:numId w:val="17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</w:t>
      </w:r>
    </w:p>
    <w:p w:rsidR="008A11D6" w:rsidRDefault="00560750">
      <w:pPr>
        <w:pStyle w:val="ListParagraph"/>
        <w:numPr>
          <w:ilvl w:val="0"/>
          <w:numId w:val="17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Purchases returns</w:t>
      </w:r>
    </w:p>
    <w:p w:rsidR="008A11D6" w:rsidRDefault="008A11D6">
      <w:pPr>
        <w:pStyle w:val="ListParagraph"/>
        <w:spacing w:line="20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accounts</w:t>
      </w:r>
    </w:p>
    <w:p w:rsidR="008A11D6" w:rsidRDefault="008A11D6">
      <w:pPr>
        <w:pStyle w:val="ListParagraph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8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 account</w:t>
      </w:r>
    </w:p>
    <w:p w:rsidR="008A11D6" w:rsidRDefault="00560750">
      <w:pPr>
        <w:pStyle w:val="ListParagraph"/>
        <w:numPr>
          <w:ilvl w:val="0"/>
          <w:numId w:val="18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account</w:t>
      </w:r>
    </w:p>
    <w:p w:rsidR="008A11D6" w:rsidRDefault="00560750">
      <w:pPr>
        <w:pStyle w:val="ListParagraph"/>
        <w:numPr>
          <w:ilvl w:val="0"/>
          <w:numId w:val="18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account</w:t>
      </w:r>
    </w:p>
    <w:p w:rsidR="008A11D6" w:rsidRDefault="00560750">
      <w:pPr>
        <w:pStyle w:val="ListParagraph"/>
        <w:numPr>
          <w:ilvl w:val="0"/>
          <w:numId w:val="18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Nominal account</w:t>
      </w: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spacing w:line="200" w:lineRule="exact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Causes of shift of the demand curve to the right</w:t>
      </w:r>
      <w:r w:rsidR="009B53CC">
        <w:rPr>
          <w:rFonts w:ascii="Times New Roman" w:hAnsi="Times New Roman" w:cs="Times New Roman"/>
          <w:sz w:val="24"/>
          <w:szCs w:val="24"/>
        </w:rPr>
        <w:t xml:space="preserve"> ( Must qualify)</w:t>
      </w:r>
    </w:p>
    <w:p w:rsidR="008A11D6" w:rsidRDefault="008A11D6">
      <w:pPr>
        <w:pStyle w:val="ListParagraph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spacing w:before="43"/>
        <w:ind w:left="10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increase in the level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mer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mes </w:t>
      </w:r>
    </w:p>
    <w:p w:rsidR="008A11D6" w:rsidRDefault="00560750">
      <w:pPr>
        <w:spacing w:line="280" w:lineRule="exact"/>
        <w:ind w:left="10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ii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.     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Increase in the 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f 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ub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tit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u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te </w:t>
      </w:r>
      <w:r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oo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d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</w:p>
    <w:p w:rsidR="008A11D6" w:rsidRDefault="00560750">
      <w:pPr>
        <w:spacing w:before="4"/>
        <w:ind w:left="957" w:right="385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>.     Decrease in price of a complimentary good.</w:t>
      </w:r>
    </w:p>
    <w:p w:rsidR="008A11D6" w:rsidRDefault="00560750">
      <w:pPr>
        <w:spacing w:before="4"/>
        <w:ind w:left="957" w:right="385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v.     P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Calibri" w:hAnsi="Times New Roman" w:cs="Times New Roman"/>
          <w:sz w:val="24"/>
          <w:szCs w:val="24"/>
        </w:rPr>
        <w:t>ti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</w:p>
    <w:p w:rsidR="008A11D6" w:rsidRDefault="00560750">
      <w:pPr>
        <w:ind w:left="957" w:right="3903" w:firstLine="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v.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Fu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 e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tat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</w:p>
    <w:p w:rsidR="008A11D6" w:rsidRDefault="00560750">
      <w:pPr>
        <w:ind w:left="957" w:right="3903" w:firstLine="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vi.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ver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  <w:r w:rsidR="009B53CC">
        <w:rPr>
          <w:rFonts w:ascii="Times New Roman" w:eastAsia="Calibri" w:hAnsi="Times New Roman" w:cs="Times New Roman"/>
          <w:sz w:val="24"/>
          <w:szCs w:val="24"/>
        </w:rPr>
        <w:t xml:space="preserve"> e.g low taxation in consumers income</w:t>
      </w:r>
    </w:p>
    <w:p w:rsidR="008A11D6" w:rsidRDefault="00560750">
      <w:pPr>
        <w:spacing w:before="3"/>
        <w:ind w:left="9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n ta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te/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efere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e/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Insurance compensation</w:t>
      </w:r>
    </w:p>
    <w:p w:rsidR="008A11D6" w:rsidRPr="00C55361" w:rsidRDefault="00560750">
      <w:pPr>
        <w:pStyle w:val="ListParagraph"/>
        <w:spacing w:before="3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ti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n= </w:t>
      </w:r>
      <w:r w:rsidRPr="00C5536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Valueof </w:t>
      </w:r>
      <w:r w:rsidRPr="00C55361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P</w:t>
      </w:r>
      <w:r w:rsidRPr="00C55361">
        <w:rPr>
          <w:rFonts w:ascii="Times New Roman" w:eastAsia="Calibri" w:hAnsi="Times New Roman" w:cs="Times New Roman"/>
          <w:spacing w:val="1"/>
          <w:sz w:val="24"/>
          <w:szCs w:val="24"/>
          <w:u w:val="single"/>
        </w:rPr>
        <w:t>oli</w:t>
      </w:r>
      <w:r w:rsidRPr="00C5536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>c</w:t>
      </w:r>
      <w:r w:rsidRPr="00C55361">
        <w:rPr>
          <w:rFonts w:ascii="Times New Roman" w:eastAsia="Calibri" w:hAnsi="Times New Roman" w:cs="Times New Roman"/>
          <w:sz w:val="24"/>
          <w:szCs w:val="24"/>
          <w:u w:val="single"/>
        </w:rPr>
        <w:t>y   x</w:t>
      </w:r>
      <w:r w:rsidRPr="00C55361">
        <w:rPr>
          <w:rFonts w:ascii="Times New Roman" w:eastAsia="Calibri" w:hAnsi="Times New Roman" w:cs="Times New Roman"/>
          <w:spacing w:val="-1"/>
          <w:sz w:val="24"/>
          <w:szCs w:val="24"/>
          <w:u w:val="single"/>
        </w:rPr>
        <w:t>L</w:t>
      </w:r>
      <w:r w:rsidRPr="00C55361">
        <w:rPr>
          <w:rFonts w:ascii="Times New Roman" w:eastAsia="Calibri" w:hAnsi="Times New Roman" w:cs="Times New Roman"/>
          <w:spacing w:val="1"/>
          <w:sz w:val="24"/>
          <w:szCs w:val="24"/>
          <w:u w:val="single"/>
        </w:rPr>
        <w:t>o</w:t>
      </w:r>
      <w:r w:rsidRPr="00C55361">
        <w:rPr>
          <w:rFonts w:ascii="Times New Roman" w:eastAsia="Calibri" w:hAnsi="Times New Roman" w:cs="Times New Roman"/>
          <w:spacing w:val="-2"/>
          <w:sz w:val="24"/>
          <w:szCs w:val="24"/>
          <w:u w:val="single"/>
        </w:rPr>
        <w:t>s</w:t>
      </w:r>
      <w:r w:rsidRPr="00C55361">
        <w:rPr>
          <w:rFonts w:ascii="Times New Roman" w:eastAsia="Calibri" w:hAnsi="Times New Roman" w:cs="Times New Roman"/>
          <w:sz w:val="24"/>
          <w:szCs w:val="24"/>
          <w:u w:val="single"/>
        </w:rPr>
        <w:t>s</w:t>
      </w:r>
    </w:p>
    <w:p w:rsidR="008A11D6" w:rsidRDefault="00560750">
      <w:pPr>
        <w:pStyle w:val="ListParagraph"/>
        <w:spacing w:line="280" w:lineRule="exact"/>
        <w:ind w:right="514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                                 </w:t>
      </w:r>
      <w:r w:rsidR="009B53CC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u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9B53CC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f</w:t>
      </w:r>
      <w:r w:rsidR="009B53CC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erty</w:t>
      </w:r>
    </w:p>
    <w:p w:rsidR="008A11D6" w:rsidRDefault="008A11D6">
      <w:pPr>
        <w:pStyle w:val="ListParagraph"/>
        <w:spacing w:before="12" w:line="28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</w:rPr>
        <w:t>400</w:t>
      </w:r>
      <w:r>
        <w:rPr>
          <w:rFonts w:ascii="Times New Roman" w:eastAsia="Calibri" w:hAnsi="Times New Roman" w:cs="Times New Roman"/>
          <w:spacing w:val="4"/>
          <w:sz w:val="24"/>
          <w:szCs w:val="24"/>
          <w:u w:val="single" w:color="000000"/>
        </w:rPr>
        <w:t>,</w:t>
      </w:r>
      <w:r>
        <w:rPr>
          <w:rFonts w:ascii="Times New Roman" w:eastAsia="Calibri" w:hAnsi="Times New Roman" w:cs="Times New Roman"/>
          <w:spacing w:val="-2"/>
          <w:sz w:val="24"/>
          <w:szCs w:val="24"/>
          <w:u w:val="single" w:color="000000"/>
        </w:rPr>
        <w:t>00</w:t>
      </w:r>
      <w:r>
        <w:rPr>
          <w:rFonts w:ascii="Times New Roman" w:eastAsia="Calibri" w:hAnsi="Times New Roman" w:cs="Times New Roman"/>
          <w:sz w:val="24"/>
          <w:szCs w:val="24"/>
          <w:u w:val="single" w:color="000000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x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3,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000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000</w:t>
      </w:r>
    </w:p>
    <w:p w:rsidR="008A11D6" w:rsidRDefault="00560750">
      <w:pPr>
        <w:pStyle w:val="ListParagraph"/>
        <w:spacing w:before="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500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8A11D6" w:rsidRDefault="00560750">
      <w:pPr>
        <w:pStyle w:val="ListParagraph"/>
        <w:spacing w:line="280" w:lineRule="exact"/>
        <w:rPr>
          <w:rFonts w:ascii="Times New Roman" w:eastAsia="Calibri" w:hAnsi="Times New Roman" w:cs="Times New Roman"/>
          <w:position w:val="1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= 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2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400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0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0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0</w:t>
      </w:r>
    </w:p>
    <w:p w:rsidR="008A11D6" w:rsidRDefault="008A11D6">
      <w:pPr>
        <w:pStyle w:val="ListParagraph"/>
        <w:spacing w:line="280" w:lineRule="exact"/>
        <w:rPr>
          <w:rFonts w:ascii="Times New Roman" w:eastAsia="Calibri" w:hAnsi="Times New Roman" w:cs="Times New Roman"/>
          <w:position w:val="1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spacing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>Trade malpractices that consumers need protection against</w:t>
      </w:r>
    </w:p>
    <w:p w:rsidR="008A11D6" w:rsidRDefault="00560750">
      <w:pPr>
        <w:pStyle w:val="ListParagraph"/>
        <w:numPr>
          <w:ilvl w:val="0"/>
          <w:numId w:val="19"/>
        </w:numPr>
        <w:spacing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>False advertisement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ver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False measurements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Misleading advert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oo</w:t>
      </w:r>
      <w:r>
        <w:rPr>
          <w:rFonts w:ascii="Times New Roman" w:eastAsia="Calibri" w:hAnsi="Times New Roman" w:cs="Times New Roman"/>
          <w:sz w:val="24"/>
          <w:szCs w:val="24"/>
        </w:rPr>
        <w:t xml:space="preserve">r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c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nd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="009B53CC"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2"/>
          <w:sz w:val="24"/>
          <w:szCs w:val="24"/>
        </w:rPr>
        <w:t>Un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al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tr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</w:p>
    <w:p w:rsidR="008A11D6" w:rsidRDefault="00560750">
      <w:pPr>
        <w:pStyle w:val="ListParagraph"/>
        <w:numPr>
          <w:ilvl w:val="0"/>
          <w:numId w:val="19"/>
        </w:numPr>
        <w:spacing w:before="3"/>
        <w:ind w:right="64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lastRenderedPageBreak/>
        <w:t xml:space="preserve"> 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ea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h 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f 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n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>t</w:t>
      </w:r>
    </w:p>
    <w:p w:rsidR="008A11D6" w:rsidRDefault="008A11D6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 of commercial banks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Accepting deposits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of money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Lending money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Collecting payments on behalf of customers</w:t>
      </w:r>
    </w:p>
    <w:p w:rsidR="008A11D6" w:rsidRDefault="00CA64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Remitting</w:t>
      </w:r>
      <w:r w:rsidR="00560750">
        <w:rPr>
          <w:rFonts w:ascii="Times New Roman" w:hAnsi="Times New Roman" w:cs="Times New Roman"/>
          <w:sz w:val="24"/>
          <w:szCs w:val="24"/>
        </w:rPr>
        <w:t xml:space="preserve"> payments on behalf of customers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trade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safe custody of valuables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 as trustees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foreign exchange services</w:t>
      </w:r>
    </w:p>
    <w:p w:rsidR="008A11D6" w:rsidRDefault="0056075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 as referees for their clients</w:t>
      </w:r>
    </w:p>
    <w:p w:rsidR="008A11D6" w:rsidRDefault="008A11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capital in a business</w:t>
      </w:r>
    </w:p>
    <w:p w:rsidR="008A11D6" w:rsidRDefault="005607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capital</w:t>
      </w:r>
    </w:p>
    <w:p w:rsidR="008A11D6" w:rsidRDefault="005607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Borrowed capital</w:t>
      </w:r>
    </w:p>
    <w:p w:rsidR="008A11D6" w:rsidRDefault="005607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ow</w:t>
      </w:r>
      <w:r w:rsidR="00CA645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ed</w:t>
      </w:r>
    </w:p>
    <w:p w:rsidR="008A11D6" w:rsidRDefault="005607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employed</w:t>
      </w:r>
    </w:p>
    <w:p w:rsidR="00CA6450" w:rsidRDefault="00CA645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Fixed capital</w:t>
      </w:r>
    </w:p>
    <w:p w:rsidR="008A11D6" w:rsidRDefault="008A11D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56075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p w:rsidR="008A11D6" w:rsidRDefault="008A11D6">
      <w:pPr>
        <w:rPr>
          <w:rFonts w:ascii="Times New Roman" w:hAnsi="Times New Roman" w:cs="Times New Roman"/>
          <w:sz w:val="24"/>
          <w:szCs w:val="24"/>
        </w:rPr>
      </w:pPr>
    </w:p>
    <w:sectPr w:rsidR="008A1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528" w:rsidRDefault="004C7528">
      <w:pPr>
        <w:spacing w:after="0" w:line="240" w:lineRule="auto"/>
      </w:pPr>
      <w:r>
        <w:separator/>
      </w:r>
    </w:p>
  </w:endnote>
  <w:endnote w:type="continuationSeparator" w:id="0">
    <w:p w:rsidR="004C7528" w:rsidRDefault="004C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D6" w:rsidRDefault="004C75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8A11D6" w:rsidRDefault="00560750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B04A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528" w:rsidRDefault="004C7528">
      <w:pPr>
        <w:spacing w:after="0" w:line="240" w:lineRule="auto"/>
      </w:pPr>
      <w:r>
        <w:separator/>
      </w:r>
    </w:p>
  </w:footnote>
  <w:footnote w:type="continuationSeparator" w:id="0">
    <w:p w:rsidR="004C7528" w:rsidRDefault="004C7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7991"/>
    <w:multiLevelType w:val="multilevel"/>
    <w:tmpl w:val="00197991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7565E"/>
    <w:multiLevelType w:val="multilevel"/>
    <w:tmpl w:val="0AA7565E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13AF9"/>
    <w:multiLevelType w:val="multilevel"/>
    <w:tmpl w:val="11313AF9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957A8"/>
    <w:multiLevelType w:val="multilevel"/>
    <w:tmpl w:val="136957A8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E577C"/>
    <w:multiLevelType w:val="multilevel"/>
    <w:tmpl w:val="15BE577C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350B"/>
    <w:multiLevelType w:val="multilevel"/>
    <w:tmpl w:val="19B0350B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77F7C"/>
    <w:multiLevelType w:val="multilevel"/>
    <w:tmpl w:val="1C97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755B1"/>
    <w:multiLevelType w:val="multilevel"/>
    <w:tmpl w:val="200755B1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B0787C"/>
    <w:multiLevelType w:val="multilevel"/>
    <w:tmpl w:val="29B0787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C58D2"/>
    <w:multiLevelType w:val="multilevel"/>
    <w:tmpl w:val="359C58D2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F00DE"/>
    <w:multiLevelType w:val="multilevel"/>
    <w:tmpl w:val="361F00DE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113A3"/>
    <w:multiLevelType w:val="multilevel"/>
    <w:tmpl w:val="3AE113A3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7A79C3"/>
    <w:multiLevelType w:val="multilevel"/>
    <w:tmpl w:val="4A7A79C3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782DF7"/>
    <w:multiLevelType w:val="multilevel"/>
    <w:tmpl w:val="4D782DF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A062FF"/>
    <w:multiLevelType w:val="multilevel"/>
    <w:tmpl w:val="50A062FF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9C2D62"/>
    <w:multiLevelType w:val="multilevel"/>
    <w:tmpl w:val="549C2D6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64338"/>
    <w:multiLevelType w:val="multilevel"/>
    <w:tmpl w:val="55C6433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3D"/>
    <w:multiLevelType w:val="multilevel"/>
    <w:tmpl w:val="6ECA113D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F52517"/>
    <w:multiLevelType w:val="multilevel"/>
    <w:tmpl w:val="70F5251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3A3A55"/>
    <w:multiLevelType w:val="multilevel"/>
    <w:tmpl w:val="773A3A55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455A4"/>
    <w:multiLevelType w:val="multilevel"/>
    <w:tmpl w:val="7DA455A4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15"/>
  </w:num>
  <w:num w:numId="7">
    <w:abstractNumId w:val="19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17"/>
  </w:num>
  <w:num w:numId="14">
    <w:abstractNumId w:val="0"/>
  </w:num>
  <w:num w:numId="15">
    <w:abstractNumId w:val="11"/>
  </w:num>
  <w:num w:numId="16">
    <w:abstractNumId w:val="20"/>
  </w:num>
  <w:num w:numId="17">
    <w:abstractNumId w:val="18"/>
  </w:num>
  <w:num w:numId="18">
    <w:abstractNumId w:val="5"/>
  </w:num>
  <w:num w:numId="19">
    <w:abstractNumId w:val="16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4C1"/>
    <w:rsid w:val="0003712F"/>
    <w:rsid w:val="00130986"/>
    <w:rsid w:val="001A04C1"/>
    <w:rsid w:val="001D1F5C"/>
    <w:rsid w:val="002040A6"/>
    <w:rsid w:val="0024268E"/>
    <w:rsid w:val="002D4501"/>
    <w:rsid w:val="004C7528"/>
    <w:rsid w:val="00560750"/>
    <w:rsid w:val="005C1B5A"/>
    <w:rsid w:val="0061104A"/>
    <w:rsid w:val="00687C4E"/>
    <w:rsid w:val="006E16A5"/>
    <w:rsid w:val="0076316E"/>
    <w:rsid w:val="0081325A"/>
    <w:rsid w:val="00834C8D"/>
    <w:rsid w:val="008A11D6"/>
    <w:rsid w:val="009B53CC"/>
    <w:rsid w:val="00A26F16"/>
    <w:rsid w:val="00A47AC1"/>
    <w:rsid w:val="00B67D95"/>
    <w:rsid w:val="00C14683"/>
    <w:rsid w:val="00C55361"/>
    <w:rsid w:val="00C92E47"/>
    <w:rsid w:val="00CA6450"/>
    <w:rsid w:val="00D414D9"/>
    <w:rsid w:val="00DB04A5"/>
    <w:rsid w:val="00E235CC"/>
    <w:rsid w:val="00E71CF9"/>
    <w:rsid w:val="00FF685C"/>
    <w:rsid w:val="03E5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B811071-62FB-45BF-BFA7-83C8598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Mwajuma</dc:creator>
  <cp:lastModifiedBy>User</cp:lastModifiedBy>
  <cp:revision>5</cp:revision>
  <cp:lastPrinted>2020-03-06T05:03:00Z</cp:lastPrinted>
  <dcterms:created xsi:type="dcterms:W3CDTF">2020-03-05T14:08:00Z</dcterms:created>
  <dcterms:modified xsi:type="dcterms:W3CDTF">2020-12-29T12:38:00Z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