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D6" w:rsidRDefault="005053D6" w:rsidP="00DF36E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32"/>
          <w:szCs w:val="32"/>
          <w:u w:val="double"/>
        </w:rPr>
      </w:pPr>
    </w:p>
    <w:p w:rsidR="005053D6" w:rsidRPr="00DF36EF" w:rsidRDefault="005053D6" w:rsidP="005053D6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32"/>
          <w:szCs w:val="32"/>
          <w:u w:val="double"/>
        </w:rPr>
      </w:pPr>
      <w:r>
        <w:t xml:space="preserve">      </w:t>
      </w:r>
      <w:r w:rsidRPr="00DF36EF">
        <w:rPr>
          <w:rFonts w:ascii="Times New Roman" w:hAnsi="Times New Roman" w:cs="Times New Roman"/>
          <w:sz w:val="32"/>
          <w:szCs w:val="32"/>
          <w:u w:val="double"/>
        </w:rPr>
        <w:t>Business Studies paper 1 Marking Scheme</w:t>
      </w:r>
    </w:p>
    <w:p w:rsidR="005053D6" w:rsidRDefault="005053D6" w:rsidP="005053D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53D6" w:rsidRDefault="005053D6" w:rsidP="005053D6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NAME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…………………………………………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INDEX NO.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…………………………</w:t>
      </w:r>
    </w:p>
    <w:p w:rsidR="005053D6" w:rsidRDefault="005053D6" w:rsidP="005053D6">
      <w:pPr>
        <w:pStyle w:val="PlainText"/>
        <w:tabs>
          <w:tab w:val="left" w:pos="945"/>
        </w:tabs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5053D6" w:rsidRDefault="005053D6" w:rsidP="005053D6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SCHOOL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…………………………………………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SIGNATURE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………………………...</w:t>
      </w:r>
    </w:p>
    <w:p w:rsidR="005053D6" w:rsidRDefault="005053D6" w:rsidP="005053D6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053D6" w:rsidRDefault="005053D6" w:rsidP="005053D6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DATE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………………………...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565/1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BUSINESS STUDIES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PAPER 1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DECEMBER, 2020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TIME: 2 HOURS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  <w:b/>
        </w:rPr>
      </w:pPr>
    </w:p>
    <w:p w:rsidR="005053D6" w:rsidRDefault="005053D6" w:rsidP="005053D6">
      <w:pPr>
        <w:spacing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SUKELLEMO - JOINT EVALUATION TEST, 2020</w:t>
      </w:r>
    </w:p>
    <w:p w:rsidR="005053D6" w:rsidRDefault="005053D6" w:rsidP="005053D6">
      <w:pPr>
        <w:spacing w:line="240" w:lineRule="auto"/>
        <w:ind w:left="360" w:hanging="360"/>
        <w:jc w:val="center"/>
        <w:rPr>
          <w:rFonts w:ascii="Times New Roman" w:hAnsi="Times New Roman"/>
          <w:b/>
          <w:i/>
        </w:rPr>
      </w:pPr>
    </w:p>
    <w:p w:rsidR="005053D6" w:rsidRDefault="005053D6" w:rsidP="005053D6">
      <w:pPr>
        <w:spacing w:line="240" w:lineRule="auto"/>
        <w:ind w:left="360" w:hanging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Kenya Certificate of Secondary Education (K.C.S.E)</w:t>
      </w:r>
    </w:p>
    <w:p w:rsidR="005053D6" w:rsidRDefault="005053D6" w:rsidP="005053D6">
      <w:pPr>
        <w:spacing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5053D6" w:rsidRDefault="005053D6" w:rsidP="005053D6">
      <w:pPr>
        <w:spacing w:line="240" w:lineRule="auto"/>
        <w:rPr>
          <w:rFonts w:ascii="Times New Roman" w:hAnsi="Times New Roman"/>
          <w:b/>
        </w:rPr>
      </w:pPr>
    </w:p>
    <w:p w:rsidR="005053D6" w:rsidRDefault="005053D6" w:rsidP="005053D6">
      <w:pPr>
        <w:pStyle w:val="Heading2"/>
        <w:ind w:left="360" w:hanging="360"/>
        <w:jc w:val="left"/>
        <w:rPr>
          <w:sz w:val="24"/>
        </w:rPr>
      </w:pPr>
      <w:r>
        <w:rPr>
          <w:sz w:val="24"/>
        </w:rPr>
        <w:t>INSTRUCTIONS TO CANDIDATES</w:t>
      </w:r>
    </w:p>
    <w:p w:rsidR="005053D6" w:rsidRDefault="005053D6" w:rsidP="005053D6">
      <w:pPr>
        <w:pStyle w:val="Heading2"/>
        <w:ind w:left="360" w:hanging="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Answer all the questions in the spaces provided.</w:t>
      </w:r>
    </w:p>
    <w:p w:rsidR="005053D6" w:rsidRDefault="005053D6" w:rsidP="00505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printed pages. Candidates should check the question paper to ensure that all pages are printed as indicated and no questions are missing</w:t>
      </w:r>
    </w:p>
    <w:p w:rsidR="005053D6" w:rsidRDefault="005053D6" w:rsidP="005053D6">
      <w:pPr>
        <w:spacing w:line="240" w:lineRule="auto"/>
        <w:ind w:left="360" w:hanging="360"/>
        <w:rPr>
          <w:rFonts w:ascii="Times New Roman" w:hAnsi="Times New Roman"/>
        </w:rPr>
      </w:pPr>
    </w:p>
    <w:p w:rsidR="005053D6" w:rsidRDefault="005053D6" w:rsidP="005053D6">
      <w:pPr>
        <w:pStyle w:val="Heading3"/>
        <w:spacing w:line="240" w:lineRule="auto"/>
        <w:ind w:left="360" w:hanging="360"/>
        <w:jc w:val="left"/>
        <w:rPr>
          <w:sz w:val="24"/>
          <w:u w:val="single"/>
        </w:rPr>
      </w:pPr>
      <w:r>
        <w:rPr>
          <w:sz w:val="24"/>
          <w:u w:val="single"/>
        </w:rPr>
        <w:t>FOR EXAMINER’S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671"/>
        <w:gridCol w:w="672"/>
        <w:gridCol w:w="672"/>
        <w:gridCol w:w="672"/>
        <w:gridCol w:w="672"/>
        <w:gridCol w:w="672"/>
        <w:gridCol w:w="693"/>
        <w:gridCol w:w="610"/>
        <w:gridCol w:w="610"/>
        <w:gridCol w:w="625"/>
        <w:gridCol w:w="625"/>
        <w:gridCol w:w="597"/>
        <w:gridCol w:w="625"/>
      </w:tblGrid>
      <w:tr w:rsidR="005053D6" w:rsidTr="005053D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Question No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5053D6" w:rsidTr="005053D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Marks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053D6" w:rsidTr="005053D6">
        <w:trPr>
          <w:gridAfter w:val="1"/>
          <w:wAfter w:w="625" w:type="dxa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Question No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 w:rsidR="005053D6" w:rsidTr="005053D6">
        <w:trPr>
          <w:gridAfter w:val="1"/>
          <w:wAfter w:w="625" w:type="dxa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D6" w:rsidRDefault="005053D6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Marks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6" w:rsidRDefault="005053D6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053D6" w:rsidRDefault="005053D6" w:rsidP="005053D6">
      <w:pPr>
        <w:shd w:val="clear" w:color="auto" w:fill="D9D9D9" w:themeFill="background1" w:themeFillShade="D9"/>
        <w:rPr>
          <w:rFonts w:ascii="Times New Roman" w:hAnsi="Times New Roman" w:cs="Times New Roman"/>
          <w:sz w:val="32"/>
          <w:szCs w:val="32"/>
          <w:u w:val="double"/>
        </w:rPr>
      </w:pPr>
    </w:p>
    <w:p w:rsidR="005053D6" w:rsidRDefault="005053D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453336" w:rsidP="00505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5F42" w:rsidRDefault="005053D6" w:rsidP="00375F4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75F42">
        <w:rPr>
          <w:rFonts w:ascii="Times New Roman" w:hAnsi="Times New Roman" w:cs="Times New Roman"/>
          <w:sz w:val="24"/>
          <w:szCs w:val="24"/>
        </w:rPr>
        <w:t>State the most appropriate document as used in home trade.                                        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4675"/>
        <w:gridCol w:w="4675"/>
      </w:tblGrid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Circumstances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  <w:p w:rsidR="009F30E0" w:rsidRDefault="009F30E0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9F30E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document that contains detailed information of a good stocked by a seller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42" w:rsidRP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2">
              <w:rPr>
                <w:rFonts w:ascii="Times New Roman" w:hAnsi="Times New Roman" w:cs="Times New Roman"/>
                <w:b/>
                <w:sz w:val="24"/>
                <w:szCs w:val="24"/>
              </w:rPr>
              <w:t>Catalogue</w:t>
            </w:r>
          </w:p>
        </w:tc>
      </w:tr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9F30E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document that shows that the amount owed have been reduced by a certain amount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42" w:rsidRP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2">
              <w:rPr>
                <w:rFonts w:ascii="Times New Roman" w:hAnsi="Times New Roman" w:cs="Times New Roman"/>
                <w:b/>
                <w:sz w:val="24"/>
                <w:szCs w:val="24"/>
              </w:rPr>
              <w:t>Debit Note</w:t>
            </w:r>
          </w:p>
        </w:tc>
      </w:tr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375F42" w:rsidP="009F30E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document that contain</w:t>
            </w:r>
            <w:r w:rsidR="009F30E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 information on all transactions between a buyer and the seller for a certain period of time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42" w:rsidRP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Statement of account </w:t>
            </w:r>
          </w:p>
        </w:tc>
      </w:tr>
      <w:tr w:rsidR="00375F42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42" w:rsidRDefault="009F30E0" w:rsidP="009F30E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that goods have</w:t>
            </w:r>
            <w:r w:rsidR="00375F42">
              <w:rPr>
                <w:rFonts w:ascii="Times New Roman" w:hAnsi="Times New Roman" w:cs="Times New Roman"/>
                <w:sz w:val="24"/>
                <w:szCs w:val="24"/>
              </w:rPr>
              <w:t xml:space="preserve"> been dispatched by a seller to the buyer.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42" w:rsidRPr="00375F42" w:rsidRDefault="00375F42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Advice note </w:t>
            </w:r>
          </w:p>
        </w:tc>
      </w:tr>
    </w:tbl>
    <w:p w:rsidR="00375F42" w:rsidRDefault="00375F42" w:rsidP="00375F4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D3B07" w:rsidRPr="00DF36EF" w:rsidRDefault="009D3B07" w:rsidP="009D3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5F42" w:rsidRPr="00375F42" w:rsidRDefault="005053D6" w:rsidP="00375F4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5F42">
        <w:rPr>
          <w:rFonts w:ascii="Times New Roman" w:hAnsi="Times New Roman" w:cs="Times New Roman"/>
          <w:sz w:val="24"/>
          <w:szCs w:val="24"/>
        </w:rPr>
        <w:t>2.</w:t>
      </w:r>
      <w:r w:rsidR="00375F42" w:rsidRPr="00375F42">
        <w:rPr>
          <w:rFonts w:ascii="Times New Roman" w:hAnsi="Times New Roman" w:cs="Times New Roman"/>
          <w:sz w:val="24"/>
          <w:szCs w:val="24"/>
        </w:rPr>
        <w:t xml:space="preserve"> Highlight </w:t>
      </w:r>
      <w:r w:rsidR="00375F42" w:rsidRPr="00375F42">
        <w:rPr>
          <w:rFonts w:ascii="Times New Roman" w:hAnsi="Times New Roman" w:cs="Times New Roman"/>
          <w:b/>
          <w:sz w:val="24"/>
          <w:szCs w:val="24"/>
        </w:rPr>
        <w:t>four</w:t>
      </w:r>
      <w:r w:rsidR="00375F42" w:rsidRPr="00375F42">
        <w:rPr>
          <w:rFonts w:ascii="Times New Roman" w:hAnsi="Times New Roman" w:cs="Times New Roman"/>
          <w:sz w:val="24"/>
          <w:szCs w:val="24"/>
        </w:rPr>
        <w:t xml:space="preserve"> reasons that compel an insurance company to re-insure.</w:t>
      </w:r>
      <w:r w:rsidR="00375F42" w:rsidRPr="00375F42">
        <w:rPr>
          <w:rFonts w:ascii="Times New Roman" w:hAnsi="Times New Roman" w:cs="Times New Roman"/>
          <w:sz w:val="24"/>
          <w:szCs w:val="24"/>
        </w:rPr>
        <w:tab/>
      </w:r>
      <w:r w:rsidR="00375F42" w:rsidRPr="00375F42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D3B07" w:rsidRPr="00375F42" w:rsidRDefault="005053D6" w:rsidP="005053D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07" w:rsidRPr="00375F42">
        <w:rPr>
          <w:rFonts w:ascii="Times New Roman" w:hAnsi="Times New Roman" w:cs="Times New Roman"/>
          <w:b/>
          <w:sz w:val="24"/>
          <w:szCs w:val="24"/>
        </w:rPr>
        <w:t>–Value of the property</w:t>
      </w:r>
    </w:p>
    <w:p w:rsidR="009D3B07" w:rsidRPr="00375F42" w:rsidRDefault="009D3B07" w:rsidP="009D3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75F42">
        <w:rPr>
          <w:rFonts w:ascii="Times New Roman" w:hAnsi="Times New Roman" w:cs="Times New Roman"/>
          <w:b/>
          <w:sz w:val="24"/>
          <w:szCs w:val="24"/>
        </w:rPr>
        <w:t>-High risk of loss</w:t>
      </w:r>
    </w:p>
    <w:p w:rsidR="009D3B07" w:rsidRPr="00375F42" w:rsidRDefault="009D3B07" w:rsidP="009D3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75F42">
        <w:rPr>
          <w:rFonts w:ascii="Times New Roman" w:hAnsi="Times New Roman" w:cs="Times New Roman"/>
          <w:b/>
          <w:sz w:val="24"/>
          <w:szCs w:val="24"/>
        </w:rPr>
        <w:t>-Number of risk covered</w:t>
      </w:r>
    </w:p>
    <w:p w:rsidR="009D3B07" w:rsidRPr="00375F42" w:rsidRDefault="009D3B07" w:rsidP="009D3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75F42">
        <w:rPr>
          <w:rFonts w:ascii="Times New Roman" w:hAnsi="Times New Roman" w:cs="Times New Roman"/>
          <w:b/>
          <w:sz w:val="24"/>
          <w:szCs w:val="24"/>
        </w:rPr>
        <w:t>-Need to spread risks</w:t>
      </w:r>
    </w:p>
    <w:p w:rsidR="009D3B07" w:rsidRPr="00375F42" w:rsidRDefault="009D3B07" w:rsidP="009D3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75F42">
        <w:rPr>
          <w:rFonts w:ascii="Times New Roman" w:hAnsi="Times New Roman" w:cs="Times New Roman"/>
          <w:b/>
          <w:sz w:val="24"/>
          <w:szCs w:val="24"/>
        </w:rPr>
        <w:t>-Government policy</w:t>
      </w:r>
    </w:p>
    <w:p w:rsidR="009D3B07" w:rsidRPr="00DF36EF" w:rsidRDefault="009D3B07" w:rsidP="009D3B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1BDC" w:rsidRDefault="009D3B07" w:rsidP="008B1BDC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F36EF">
        <w:rPr>
          <w:rFonts w:ascii="Times New Roman" w:hAnsi="Times New Roman" w:cs="Times New Roman"/>
          <w:sz w:val="24"/>
          <w:szCs w:val="24"/>
        </w:rPr>
        <w:t xml:space="preserve">   </w:t>
      </w:r>
      <w:r w:rsidR="008B1BDC">
        <w:rPr>
          <w:rFonts w:ascii="Times New Roman" w:hAnsi="Times New Roman" w:cs="Times New Roman"/>
          <w:sz w:val="24"/>
          <w:szCs w:val="24"/>
        </w:rPr>
        <w:t xml:space="preserve">The following items belong to </w:t>
      </w:r>
      <w:proofErr w:type="spellStart"/>
      <w:r w:rsidR="008B1BDC">
        <w:rPr>
          <w:rFonts w:ascii="Times New Roman" w:hAnsi="Times New Roman" w:cs="Times New Roman"/>
          <w:sz w:val="24"/>
          <w:szCs w:val="24"/>
        </w:rPr>
        <w:t>Mlamba</w:t>
      </w:r>
      <w:proofErr w:type="spellEnd"/>
      <w:r w:rsidR="008B1BDC">
        <w:rPr>
          <w:rFonts w:ascii="Times New Roman" w:hAnsi="Times New Roman" w:cs="Times New Roman"/>
          <w:sz w:val="24"/>
          <w:szCs w:val="24"/>
        </w:rPr>
        <w:t xml:space="preserve"> Wholesalers as at 31</w:t>
      </w:r>
      <w:r w:rsidR="008B1B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B1BDC">
        <w:rPr>
          <w:rFonts w:ascii="Times New Roman" w:hAnsi="Times New Roman" w:cs="Times New Roman"/>
          <w:sz w:val="24"/>
          <w:szCs w:val="24"/>
        </w:rPr>
        <w:t xml:space="preserve"> Dec 2018</w:t>
      </w:r>
    </w:p>
    <w:tbl>
      <w:tblPr>
        <w:tblStyle w:val="TableGrid"/>
        <w:tblW w:w="0" w:type="auto"/>
        <w:tblInd w:w="720" w:type="dxa"/>
        <w:tblLook w:val="04A0"/>
      </w:tblPr>
      <w:tblGrid>
        <w:gridCol w:w="3150"/>
        <w:gridCol w:w="2740"/>
      </w:tblGrid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vehicle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Overdraft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 paid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Returns Outwards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Returns Inwards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</w:tr>
      <w:tr w:rsidR="008B1BDC" w:rsidTr="0074106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C" w:rsidRDefault="008B1BDC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78,360</w:t>
            </w:r>
          </w:p>
        </w:tc>
      </w:tr>
    </w:tbl>
    <w:p w:rsidR="008B1BDC" w:rsidRDefault="008B1BDC" w:rsidP="008B1B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Required, draw </w:t>
      </w:r>
      <w:proofErr w:type="spellStart"/>
      <w:r>
        <w:rPr>
          <w:rFonts w:ascii="Times New Roman" w:hAnsi="Times New Roman" w:cs="Times New Roman"/>
          <w:sz w:val="24"/>
          <w:szCs w:val="24"/>
        </w:rPr>
        <w:t>Mlamba’s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trial balance as at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2018.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8B1BDC" w:rsidRDefault="008B1BDC" w:rsidP="008B1B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336" w:rsidRDefault="009D3B07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B1BD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3336" w:rsidRPr="00741065" w:rsidRDefault="00453336" w:rsidP="00741065">
      <w:pPr>
        <w:rPr>
          <w:rFonts w:ascii="Times New Roman" w:hAnsi="Times New Roman" w:cs="Times New Roman"/>
          <w:b/>
          <w:sz w:val="24"/>
          <w:szCs w:val="24"/>
        </w:rPr>
      </w:pPr>
    </w:p>
    <w:p w:rsidR="00453336" w:rsidRDefault="00453336" w:rsidP="008B1BD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D3B07" w:rsidRPr="008B1BDC" w:rsidRDefault="00453336" w:rsidP="00453336">
      <w:pPr>
        <w:pStyle w:val="ListParagraph"/>
        <w:ind w:left="252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D3B07" w:rsidRPr="008B1BDC">
        <w:rPr>
          <w:rFonts w:ascii="Times New Roman" w:hAnsi="Times New Roman" w:cs="Times New Roman"/>
          <w:b/>
          <w:sz w:val="24"/>
          <w:szCs w:val="24"/>
        </w:rPr>
        <w:t>Mlamba’s</w:t>
      </w:r>
      <w:proofErr w:type="spellEnd"/>
      <w:r w:rsidR="009D3B07" w:rsidRPr="008B1BDC">
        <w:rPr>
          <w:rFonts w:ascii="Times New Roman" w:hAnsi="Times New Roman" w:cs="Times New Roman"/>
          <w:b/>
          <w:sz w:val="24"/>
          <w:szCs w:val="24"/>
        </w:rPr>
        <w:t xml:space="preserve">  Wholesalers</w:t>
      </w:r>
      <w:proofErr w:type="gramEnd"/>
    </w:p>
    <w:p w:rsidR="009D3B07" w:rsidRPr="008B1BDC" w:rsidRDefault="009D3B07" w:rsidP="009D3B07">
      <w:pPr>
        <w:pStyle w:val="ListParagraph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8B1BDC">
        <w:rPr>
          <w:rFonts w:ascii="Times New Roman" w:hAnsi="Times New Roman" w:cs="Times New Roman"/>
          <w:b/>
          <w:sz w:val="24"/>
          <w:szCs w:val="24"/>
        </w:rPr>
        <w:t>Trial Balance</w:t>
      </w:r>
    </w:p>
    <w:p w:rsidR="009D3B07" w:rsidRPr="008B1BDC" w:rsidRDefault="009D3B07" w:rsidP="009D3B07">
      <w:pPr>
        <w:pStyle w:val="ListParagraph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8B1BDC">
        <w:rPr>
          <w:rFonts w:ascii="Times New Roman" w:hAnsi="Times New Roman" w:cs="Times New Roman"/>
          <w:b/>
          <w:sz w:val="24"/>
          <w:szCs w:val="24"/>
        </w:rPr>
        <w:t>As at 31</w:t>
      </w:r>
      <w:r w:rsidRPr="008B1BD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B1BDC">
        <w:rPr>
          <w:rFonts w:ascii="Times New Roman" w:hAnsi="Times New Roman" w:cs="Times New Roman"/>
          <w:b/>
          <w:sz w:val="24"/>
          <w:szCs w:val="24"/>
        </w:rPr>
        <w:t xml:space="preserve"> Dec, 2020</w:t>
      </w:r>
    </w:p>
    <w:tbl>
      <w:tblPr>
        <w:tblStyle w:val="TableGrid"/>
        <w:tblW w:w="0" w:type="auto"/>
        <w:tblInd w:w="1345" w:type="dxa"/>
        <w:tblLook w:val="04A0"/>
      </w:tblPr>
      <w:tblGrid>
        <w:gridCol w:w="3691"/>
        <w:gridCol w:w="2157"/>
        <w:gridCol w:w="2157"/>
      </w:tblGrid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Motor</w:t>
            </w:r>
            <w:r w:rsidR="00C941BE"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vehicle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75,000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Stock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Overdraft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11,100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Creditors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5,740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Debtors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6,200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Commission paid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Cash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Returns Outwards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3,400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Returns Inwards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1,400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78,360</w:t>
            </w:r>
          </w:p>
        </w:tc>
      </w:tr>
      <w:tr w:rsidR="009D3B07" w:rsidRPr="008B1BDC" w:rsidTr="009D3B07">
        <w:tc>
          <w:tcPr>
            <w:tcW w:w="3691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98,600</w:t>
            </w:r>
          </w:p>
        </w:tc>
        <w:tc>
          <w:tcPr>
            <w:tcW w:w="2157" w:type="dxa"/>
          </w:tcPr>
          <w:p w:rsidR="009D3B07" w:rsidRPr="008B1BDC" w:rsidRDefault="009D3B07" w:rsidP="009D3B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DC">
              <w:rPr>
                <w:rFonts w:ascii="Times New Roman" w:hAnsi="Times New Roman" w:cs="Times New Roman"/>
                <w:b/>
                <w:sz w:val="24"/>
                <w:szCs w:val="24"/>
              </w:rPr>
              <w:t>98,600</w:t>
            </w:r>
          </w:p>
        </w:tc>
      </w:tr>
    </w:tbl>
    <w:p w:rsidR="009D3B07" w:rsidRPr="00DF36EF" w:rsidRDefault="009D3B07" w:rsidP="009D3B07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F35A48" w:rsidRDefault="00F35A48" w:rsidP="00F35A48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bodaboda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motorcycles are very popular both in urban and rural environment. 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this method of transport.                              (4mks)</w:t>
      </w:r>
    </w:p>
    <w:p w:rsidR="009D3B07" w:rsidRPr="00322A8D" w:rsidRDefault="009D3B07" w:rsidP="00F35A4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– Causes noise pollution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Over</w:t>
      </w:r>
      <w:r w:rsidR="00961328" w:rsidRPr="00322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A8D">
        <w:rPr>
          <w:rFonts w:ascii="Times New Roman" w:hAnsi="Times New Roman" w:cs="Times New Roman"/>
          <w:b/>
          <w:sz w:val="24"/>
          <w:szCs w:val="24"/>
        </w:rPr>
        <w:t>speeding that my result to accidents or death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Affected by extreme weather conditions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Carries limited capacity of goods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>Not suitable for long distances.</w:t>
      </w:r>
    </w:p>
    <w:p w:rsidR="009D3B07" w:rsidRPr="00322A8D" w:rsidRDefault="009D3B07" w:rsidP="009D3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="00961328" w:rsidRPr="00322A8D">
        <w:rPr>
          <w:rFonts w:ascii="Times New Roman" w:hAnsi="Times New Roman" w:cs="Times New Roman"/>
          <w:b/>
          <w:sz w:val="24"/>
          <w:szCs w:val="24"/>
        </w:rPr>
        <w:t>suitable</w:t>
      </w:r>
      <w:r w:rsidRPr="00322A8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961328" w:rsidRPr="00322A8D">
        <w:rPr>
          <w:rFonts w:ascii="Times New Roman" w:hAnsi="Times New Roman" w:cs="Times New Roman"/>
          <w:b/>
          <w:sz w:val="24"/>
          <w:szCs w:val="24"/>
        </w:rPr>
        <w:t>bulky</w:t>
      </w:r>
      <w:r w:rsidRPr="00322A8D">
        <w:rPr>
          <w:rFonts w:ascii="Times New Roman" w:hAnsi="Times New Roman" w:cs="Times New Roman"/>
          <w:b/>
          <w:sz w:val="24"/>
          <w:szCs w:val="24"/>
        </w:rPr>
        <w:t xml:space="preserve"> or heavy goods</w:t>
      </w:r>
    </w:p>
    <w:p w:rsidR="00DF36EF" w:rsidRDefault="009D3B07" w:rsidP="005F6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2A8D">
        <w:rPr>
          <w:rFonts w:ascii="Times New Roman" w:hAnsi="Times New Roman" w:cs="Times New Roman"/>
          <w:b/>
          <w:sz w:val="24"/>
          <w:szCs w:val="24"/>
        </w:rPr>
        <w:t xml:space="preserve">Some results in social evils </w:t>
      </w:r>
      <w:proofErr w:type="spellStart"/>
      <w:r w:rsidRPr="00322A8D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Pr="00322A8D">
        <w:rPr>
          <w:rFonts w:ascii="Times New Roman" w:hAnsi="Times New Roman" w:cs="Times New Roman"/>
          <w:b/>
          <w:sz w:val="24"/>
          <w:szCs w:val="24"/>
        </w:rPr>
        <w:t xml:space="preserve"> theft</w:t>
      </w:r>
    </w:p>
    <w:p w:rsidR="005F6023" w:rsidRPr="005F6023" w:rsidRDefault="005F6023" w:rsidP="005F60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18E5" w:rsidRPr="000520FA" w:rsidRDefault="00207009" w:rsidP="000520F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0" style="position:absolute;left:0;text-align:left;margin-left:77.25pt;margin-top:34.15pt;width:312pt;height:166.7pt;z-index:251673600" coordorigin="2265,9652" coordsize="6240,333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7" type="#_x0000_t32" style="position:absolute;left:2265;top:12896;width:6240;height:72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" strokecolor="#5b9bd5 [3204]" strokeweight=".5pt">
              <v:stroke endarrow="block" joinstyle="miter"/>
            </v:shape>
            <v:line id="Straight Connector 4" o:spid="_x0000_s1036" style="position:absolute;visibility:visible" from="2595,10311" to="6585,1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" strokecolor="#5b9bd5 [3204]" strokeweight=".5pt">
              <v:stroke joinstyle="miter"/>
            </v:line>
            <v:line id="Straight Connector 5" o:spid="_x0000_s1037" style="position:absolute;visibility:visible" from="3540,9727" to="7155,1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" strokecolor="#5b9bd5 [3204]" strokeweight=".5pt">
              <v:stroke joinstyle="miter"/>
            </v:line>
            <v:line id="Straight Connector 6" o:spid="_x0000_s1038" style="position:absolute;flip:y;visibility:visible" from="2805,9652" to="7005,1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" strokecolor="#5b9bd5 [3204]" strokeweight=".5pt">
              <v:stroke joinstyle="miter"/>
            </v:line>
            <v:line id="Straight Connector 7" o:spid="_x0000_s1031" style="position:absolute;flip:y;visibility:visible" from="2385,10971" to="2385,1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" strokecolor="#5b9bd5 [3204]" strokeweight=".5pt">
              <v:stroke joinstyle="miter"/>
            </v:line>
            <v:line id="Straight Connector 2" o:spid="_x0000_s1029" style="position:absolute;visibility:visible" from="2265,11400" to="4560,1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" strokecolor="#5b9bd5 [3204]" strokeweight=".5pt">
              <v:stroke joinstyle="miter"/>
            </v:line>
            <v:line id="Straight Connector 8" o:spid="_x0000_s1032" style="position:absolute;visibility:visible" from="2280,10656" to="5400,1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" strokecolor="#5b9bd5 [3204]" strokeweight=".5pt">
              <v:stroke joinstyle="miter"/>
            </v:line>
            <v:line id="Straight Connector 9" o:spid="_x0000_s1030" style="position:absolute;visibility:visible" from="4530,11460" to="4590,1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" strokecolor="#5b9bd5 [3204]" strokeweight=".5pt">
              <v:stroke joinstyle="miter"/>
            </v:line>
            <v:line id="Straight Connector 10" o:spid="_x0000_s1033" style="position:absolute;visibility:visible" from="5430,10821" to="5520,1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" strokecolor="#5b9bd5 [3204]" strokeweight=".5pt">
              <v:stroke joinstyle="miter"/>
            </v:line>
            <v:shape id="Straight Arrow Connector 13" o:spid="_x0000_s1034" type="#_x0000_t32" style="position:absolute;left:2370;top:10671;width:0;height:70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" strokecolor="#5b9bd5 [3204]" strokeweight=".5pt">
              <v:stroke endarrow="block" joinstyle="miter"/>
            </v:shape>
            <v:shape id="Straight Arrow Connector 15" o:spid="_x0000_s1035" type="#_x0000_t32" style="position:absolute;left:4380;top:10761;width:660;height:49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" strokecolor="#5b9bd5 [3204]" strokeweight=".5pt">
              <v:stroke endarrow="block" joinstyle="miter"/>
            </v:shape>
            <v:shape id="Straight Arrow Connector 16" o:spid="_x0000_s1028" type="#_x0000_t32" style="position:absolute;left:4620;top:12688;width:900;height:1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" strokecolor="#5b9bd5 [3204]" strokeweight=".5pt">
              <v:stroke endarrow="block" joinstyle="miter"/>
            </v:shape>
            <v:shape id="Straight Arrow Connector 15" o:spid="_x0000_s1039" type="#_x0000_t32" style="position:absolute;left:3195;top:10027;width:660;height:49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" strokecolor="#5b9bd5 [3204]" strokeweight=".5pt">
              <v:stroke endarrow="block" joinstyle="miter"/>
            </v:shape>
          </v:group>
        </w:pict>
      </w:r>
      <w:r w:rsidR="00C9182C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" o:spid="_x0000_s1026" type="#_x0000_t32" style="position:absolute;left:0;text-align:left;margin-left:75pt;margin-top:28.9pt;width:3.75pt;height:169.3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" strokecolor="#5b9bd5 [3204]" strokeweight=".5pt">
            <v:stroke endarrow="block" joinstyle="miter"/>
          </v:shape>
        </w:pict>
      </w:r>
      <w:r w:rsidR="007018E5">
        <w:rPr>
          <w:rFonts w:ascii="Times New Roman" w:hAnsi="Times New Roman" w:cs="Times New Roman"/>
          <w:sz w:val="24"/>
          <w:szCs w:val="24"/>
        </w:rPr>
        <w:t>With an aid of a diagram, show what happens to the equilibrium price and quantity when demand increases and quanti</w:t>
      </w:r>
      <w:r w:rsidR="000520FA">
        <w:rPr>
          <w:rFonts w:ascii="Times New Roman" w:hAnsi="Times New Roman" w:cs="Times New Roman"/>
          <w:sz w:val="24"/>
          <w:szCs w:val="24"/>
        </w:rPr>
        <w:t xml:space="preserve">ty supplied remains constant.  </w:t>
      </w:r>
      <w:r w:rsidR="007018E5" w:rsidRPr="000520FA">
        <w:rPr>
          <w:rFonts w:ascii="Times New Roman" w:hAnsi="Times New Roman" w:cs="Times New Roman"/>
          <w:sz w:val="24"/>
          <w:szCs w:val="24"/>
        </w:rPr>
        <w:tab/>
      </w:r>
      <w:r w:rsidR="007018E5" w:rsidRPr="000520FA">
        <w:rPr>
          <w:rFonts w:ascii="Times New Roman" w:hAnsi="Times New Roman" w:cs="Times New Roman"/>
          <w:sz w:val="24"/>
          <w:szCs w:val="24"/>
        </w:rPr>
        <w:tab/>
      </w:r>
      <w:r w:rsidR="007018E5" w:rsidRPr="000520FA">
        <w:rPr>
          <w:rFonts w:ascii="Times New Roman" w:hAnsi="Times New Roman" w:cs="Times New Roman"/>
          <w:sz w:val="24"/>
          <w:szCs w:val="24"/>
        </w:rPr>
        <w:tab/>
      </w:r>
      <w:r w:rsidR="007018E5" w:rsidRPr="000520F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018E5" w:rsidRDefault="005F6023" w:rsidP="000520FA">
      <w:pPr>
        <w:tabs>
          <w:tab w:val="left" w:pos="6360"/>
        </w:tabs>
        <w:spacing w:line="256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</w:t>
      </w:r>
      <w:r w:rsidRP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520FA">
        <w:rPr>
          <w:rFonts w:ascii="Times New Roman" w:hAnsi="Times New Roman" w:cs="Times New Roman"/>
          <w:sz w:val="24"/>
          <w:szCs w:val="24"/>
        </w:rPr>
        <w:tab/>
        <w:t>S</w:t>
      </w:r>
    </w:p>
    <w:p w:rsidR="007018E5" w:rsidRDefault="005F6023" w:rsidP="000520FA">
      <w:pPr>
        <w:tabs>
          <w:tab w:val="left" w:pos="4710"/>
        </w:tabs>
        <w:spacing w:line="25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0520FA">
        <w:rPr>
          <w:rFonts w:ascii="Times New Roman" w:hAnsi="Times New Roman" w:cs="Times New Roman"/>
          <w:sz w:val="24"/>
          <w:szCs w:val="24"/>
        </w:rPr>
        <w:tab/>
      </w:r>
    </w:p>
    <w:p w:rsidR="007018E5" w:rsidRDefault="000520FA" w:rsidP="007018E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P</w:t>
      </w:r>
      <w:r w:rsidRP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1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1065" w:rsidRPr="00741065">
        <w:rPr>
          <w:rFonts w:ascii="Times New Roman" w:hAnsi="Times New Roman" w:cs="Times New Roman"/>
          <w:sz w:val="32"/>
          <w:szCs w:val="32"/>
        </w:rPr>
        <w:t>e</w:t>
      </w:r>
      <w:r w:rsid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18E5" w:rsidRDefault="000520FA" w:rsidP="000520FA">
      <w:pPr>
        <w:tabs>
          <w:tab w:val="left" w:pos="1380"/>
          <w:tab w:val="left" w:pos="373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</w:t>
      </w:r>
      <w:r w:rsidRPr="0074106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74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1065" w:rsidRPr="00741065">
        <w:rPr>
          <w:rFonts w:ascii="Times New Roman" w:hAnsi="Times New Roman" w:cs="Times New Roman"/>
          <w:sz w:val="36"/>
          <w:szCs w:val="36"/>
        </w:rPr>
        <w:t>e</w:t>
      </w:r>
      <w:r w:rsidR="00741065">
        <w:rPr>
          <w:rFonts w:ascii="Times New Roman" w:hAnsi="Times New Roman" w:cs="Times New Roman"/>
          <w:sz w:val="36"/>
          <w:szCs w:val="36"/>
          <w:vertAlign w:val="subscript"/>
        </w:rPr>
        <w:t>o</w:t>
      </w:r>
      <w:proofErr w:type="spellEnd"/>
      <w:proofErr w:type="gramEnd"/>
      <w:r w:rsidR="007410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18E5" w:rsidRPr="00741065" w:rsidRDefault="00207009" w:rsidP="00741065">
      <w:pPr>
        <w:tabs>
          <w:tab w:val="left" w:pos="3735"/>
          <w:tab w:val="left" w:pos="6615"/>
        </w:tabs>
        <w:spacing w:line="25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20FA">
        <w:rPr>
          <w:rFonts w:ascii="Times New Roman" w:hAnsi="Times New Roman" w:cs="Times New Roman"/>
          <w:sz w:val="24"/>
          <w:szCs w:val="24"/>
        </w:rPr>
        <w:t>Price</w:t>
      </w:r>
      <w:r w:rsidR="00741065">
        <w:rPr>
          <w:rFonts w:ascii="Times New Roman" w:hAnsi="Times New Roman" w:cs="Times New Roman"/>
          <w:sz w:val="24"/>
          <w:szCs w:val="24"/>
        </w:rPr>
        <w:tab/>
      </w:r>
      <w:r w:rsidR="00741065">
        <w:rPr>
          <w:rFonts w:ascii="Times New Roman" w:hAnsi="Times New Roman" w:cs="Times New Roman"/>
          <w:sz w:val="24"/>
          <w:szCs w:val="24"/>
        </w:rPr>
        <w:tab/>
        <w:t>D</w:t>
      </w:r>
      <w:r w:rsid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7018E5" w:rsidRPr="00741065" w:rsidRDefault="00741065" w:rsidP="00741065">
      <w:pPr>
        <w:tabs>
          <w:tab w:val="left" w:pos="5895"/>
        </w:tabs>
        <w:spacing w:line="25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</w:p>
    <w:p w:rsidR="007018E5" w:rsidRDefault="000520FA" w:rsidP="000520FA">
      <w:pPr>
        <w:tabs>
          <w:tab w:val="left" w:pos="193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</w:p>
    <w:p w:rsidR="00741065" w:rsidRPr="00741065" w:rsidRDefault="000520FA" w:rsidP="00741065">
      <w:pPr>
        <w:tabs>
          <w:tab w:val="left" w:pos="3135"/>
          <w:tab w:val="left" w:pos="3870"/>
          <w:tab w:val="left" w:pos="4845"/>
        </w:tabs>
        <w:spacing w:line="25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0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1065">
        <w:rPr>
          <w:rFonts w:ascii="Times New Roman" w:hAnsi="Times New Roman" w:cs="Times New Roman"/>
          <w:sz w:val="24"/>
          <w:szCs w:val="24"/>
        </w:rPr>
        <w:t>Q</w:t>
      </w:r>
      <w:r w:rsidR="00741065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="0074106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41065">
        <w:rPr>
          <w:rFonts w:ascii="Times New Roman" w:hAnsi="Times New Roman" w:cs="Times New Roman"/>
          <w:sz w:val="24"/>
          <w:szCs w:val="24"/>
        </w:rPr>
        <w:t>Q</w:t>
      </w:r>
      <w:r w:rsidR="00741065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5F6023" w:rsidRPr="007018E5" w:rsidRDefault="00741065" w:rsidP="000520FA">
      <w:pPr>
        <w:tabs>
          <w:tab w:val="left" w:pos="313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20FA">
        <w:rPr>
          <w:rFonts w:ascii="Times New Roman" w:hAnsi="Times New Roman" w:cs="Times New Roman"/>
          <w:sz w:val="24"/>
          <w:szCs w:val="24"/>
        </w:rPr>
        <w:t>Quantity demanded and supplied</w:t>
      </w:r>
    </w:p>
    <w:p w:rsidR="00207009" w:rsidRDefault="00207009" w:rsidP="007018E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3B07" w:rsidRPr="0018481D" w:rsidRDefault="0018481D" w:rsidP="007018E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Award marks </w:t>
      </w:r>
      <w:r w:rsidR="00F21639" w:rsidRPr="0018481D">
        <w:rPr>
          <w:rFonts w:ascii="Times New Roman" w:hAnsi="Times New Roman" w:cs="Times New Roman"/>
          <w:b/>
          <w:sz w:val="24"/>
          <w:szCs w:val="24"/>
        </w:rPr>
        <w:t>as follows</w:t>
      </w:r>
    </w:p>
    <w:p w:rsidR="00F21639" w:rsidRPr="0018481D" w:rsidRDefault="00FB1D1E" w:rsidP="00F216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-Increase in price P0 – P1</w:t>
      </w:r>
    </w:p>
    <w:p w:rsidR="00F21639" w:rsidRPr="0018481D" w:rsidRDefault="00961328" w:rsidP="00F216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8481D">
        <w:rPr>
          <w:rFonts w:ascii="Times New Roman" w:hAnsi="Times New Roman" w:cs="Times New Roman"/>
          <w:b/>
          <w:sz w:val="24"/>
          <w:szCs w:val="24"/>
        </w:rPr>
        <w:t>-Increase in quantity</w:t>
      </w:r>
      <w:r w:rsidR="00FB1D1E">
        <w:rPr>
          <w:rFonts w:ascii="Times New Roman" w:hAnsi="Times New Roman" w:cs="Times New Roman"/>
          <w:b/>
          <w:sz w:val="24"/>
          <w:szCs w:val="24"/>
        </w:rPr>
        <w:t xml:space="preserve"> Q0 – Q1</w:t>
      </w:r>
    </w:p>
    <w:p w:rsidR="00F21639" w:rsidRPr="0018481D" w:rsidRDefault="00F21639" w:rsidP="00F216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8481D">
        <w:rPr>
          <w:rFonts w:ascii="Times New Roman" w:hAnsi="Times New Roman" w:cs="Times New Roman"/>
          <w:b/>
          <w:sz w:val="24"/>
          <w:szCs w:val="24"/>
        </w:rPr>
        <w:t>-Shift in demand d</w:t>
      </w:r>
      <w:r w:rsidR="00FB1D1E">
        <w:rPr>
          <w:rFonts w:ascii="Times New Roman" w:hAnsi="Times New Roman" w:cs="Times New Roman"/>
          <w:b/>
          <w:sz w:val="24"/>
          <w:szCs w:val="24"/>
        </w:rPr>
        <w:t>o</w:t>
      </w:r>
      <w:r w:rsidRPr="0018481D">
        <w:rPr>
          <w:rFonts w:ascii="Times New Roman" w:hAnsi="Times New Roman" w:cs="Times New Roman"/>
          <w:b/>
          <w:sz w:val="24"/>
          <w:szCs w:val="24"/>
        </w:rPr>
        <w:t>d</w:t>
      </w:r>
      <w:r w:rsidR="00FB1D1E">
        <w:rPr>
          <w:rFonts w:ascii="Times New Roman" w:hAnsi="Times New Roman" w:cs="Times New Roman"/>
          <w:b/>
          <w:sz w:val="24"/>
          <w:szCs w:val="24"/>
        </w:rPr>
        <w:t>o –d1</w:t>
      </w:r>
      <w:r w:rsidRPr="0018481D">
        <w:rPr>
          <w:rFonts w:ascii="Times New Roman" w:hAnsi="Times New Roman" w:cs="Times New Roman"/>
          <w:b/>
          <w:sz w:val="24"/>
          <w:szCs w:val="24"/>
        </w:rPr>
        <w:t>d1</w:t>
      </w:r>
    </w:p>
    <w:p w:rsidR="00F21639" w:rsidRPr="0018481D" w:rsidRDefault="00F21639" w:rsidP="00F216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8481D">
        <w:rPr>
          <w:rFonts w:ascii="Times New Roman" w:hAnsi="Times New Roman" w:cs="Times New Roman"/>
          <w:b/>
          <w:sz w:val="24"/>
          <w:szCs w:val="24"/>
        </w:rPr>
        <w:t>-New equilibrium points E</w:t>
      </w:r>
      <w:r w:rsidR="00FB1D1E">
        <w:rPr>
          <w:rFonts w:ascii="Times New Roman" w:hAnsi="Times New Roman" w:cs="Times New Roman"/>
          <w:b/>
          <w:sz w:val="24"/>
          <w:szCs w:val="24"/>
        </w:rPr>
        <w:t>0</w:t>
      </w:r>
      <w:r w:rsidRPr="0018481D">
        <w:rPr>
          <w:rFonts w:ascii="Times New Roman" w:hAnsi="Times New Roman" w:cs="Times New Roman"/>
          <w:b/>
          <w:sz w:val="24"/>
          <w:szCs w:val="24"/>
        </w:rPr>
        <w:t>-</w:t>
      </w:r>
      <w:r w:rsidR="00FB1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81D">
        <w:rPr>
          <w:rFonts w:ascii="Times New Roman" w:hAnsi="Times New Roman" w:cs="Times New Roman"/>
          <w:b/>
          <w:sz w:val="24"/>
          <w:szCs w:val="24"/>
        </w:rPr>
        <w:t>E1</w:t>
      </w:r>
    </w:p>
    <w:p w:rsidR="00E94194" w:rsidRPr="00590406" w:rsidRDefault="00E94194" w:rsidP="00590406">
      <w:pPr>
        <w:rPr>
          <w:rFonts w:ascii="Times New Roman" w:hAnsi="Times New Roman" w:cs="Times New Roman"/>
          <w:sz w:val="24"/>
          <w:szCs w:val="24"/>
        </w:rPr>
      </w:pPr>
    </w:p>
    <w:p w:rsidR="007D30FC" w:rsidRDefault="007D30FC" w:rsidP="007D30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1639" w:rsidRPr="007D30FC" w:rsidRDefault="007D30FC" w:rsidP="007D30FC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differences  between shares and debentures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F21639" w:rsidRPr="00DF36EF" w:rsidTr="00F21639">
        <w:tc>
          <w:tcPr>
            <w:tcW w:w="4675" w:type="dxa"/>
          </w:tcPr>
          <w:p w:rsidR="00F21639" w:rsidRPr="00587380" w:rsidRDefault="00F21639" w:rsidP="00F21639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Shares </w:t>
            </w:r>
          </w:p>
        </w:tc>
        <w:tc>
          <w:tcPr>
            <w:tcW w:w="4675" w:type="dxa"/>
          </w:tcPr>
          <w:p w:rsidR="00F21639" w:rsidRPr="00587380" w:rsidRDefault="00F21639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Debentures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21639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Shares are certificate of ownership of a company</w:t>
            </w:r>
          </w:p>
        </w:tc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Debenture are certificate of </w:t>
            </w:r>
            <w:proofErr w:type="spellStart"/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indebtness</w:t>
            </w:r>
            <w:proofErr w:type="spellEnd"/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a company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Shares are </w:t>
            </w:r>
            <w:r w:rsidR="004C5FCC"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irredeemable</w:t>
            </w:r>
          </w:p>
        </w:tc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Debentures are redeemable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Shares have voting rights</w:t>
            </w:r>
          </w:p>
        </w:tc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Debentures have no voting rights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Earns dividends</w:t>
            </w:r>
          </w:p>
        </w:tc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Earns interest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F36EC3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During diss</w:t>
            </w:r>
            <w:r w:rsidR="00B543AD"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olution of company shares are </w:t>
            </w:r>
            <w:r w:rsidR="004C5FCC"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paid last.</w:t>
            </w:r>
          </w:p>
        </w:tc>
        <w:tc>
          <w:tcPr>
            <w:tcW w:w="4675" w:type="dxa"/>
          </w:tcPr>
          <w:p w:rsidR="00F21639" w:rsidRPr="00587380" w:rsidRDefault="004C5FCC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During dissolution of a company debentures are paid first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4C5FCC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Shares are units of capital in a company</w:t>
            </w:r>
          </w:p>
        </w:tc>
        <w:tc>
          <w:tcPr>
            <w:tcW w:w="4675" w:type="dxa"/>
          </w:tcPr>
          <w:p w:rsidR="00F21639" w:rsidRPr="00587380" w:rsidRDefault="004C5FCC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Debentures are units of a loan given to the company</w:t>
            </w:r>
          </w:p>
        </w:tc>
      </w:tr>
      <w:tr w:rsidR="00F21639" w:rsidRPr="00DF36EF" w:rsidTr="00F21639">
        <w:tc>
          <w:tcPr>
            <w:tcW w:w="4675" w:type="dxa"/>
          </w:tcPr>
          <w:p w:rsidR="00F21639" w:rsidRPr="00587380" w:rsidRDefault="004C5FCC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Dividend rates on ordinary shares are based on profits</w:t>
            </w:r>
          </w:p>
        </w:tc>
        <w:tc>
          <w:tcPr>
            <w:tcW w:w="4675" w:type="dxa"/>
          </w:tcPr>
          <w:p w:rsidR="00F21639" w:rsidRPr="00587380" w:rsidRDefault="00E13518" w:rsidP="00F21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Interest </w:t>
            </w:r>
            <w:r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>rates</w:t>
            </w:r>
            <w:r w:rsidR="004C5FCC" w:rsidRPr="0058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debentures are fixed at the time of issue.</w:t>
            </w:r>
          </w:p>
        </w:tc>
      </w:tr>
      <w:tr w:rsidR="000D5064" w:rsidRPr="00DF36EF" w:rsidTr="00F21639">
        <w:tc>
          <w:tcPr>
            <w:tcW w:w="4675" w:type="dxa"/>
          </w:tcPr>
          <w:p w:rsidR="000D5064" w:rsidRPr="00DF36EF" w:rsidRDefault="000D5064" w:rsidP="00F2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D5064" w:rsidRPr="00DF36EF" w:rsidRDefault="000D5064" w:rsidP="00F2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639" w:rsidRPr="00DF36EF" w:rsidRDefault="00F21639" w:rsidP="00F21639">
      <w:pPr>
        <w:rPr>
          <w:rFonts w:ascii="Times New Roman" w:hAnsi="Times New Roman" w:cs="Times New Roman"/>
          <w:sz w:val="24"/>
          <w:szCs w:val="24"/>
        </w:rPr>
      </w:pPr>
    </w:p>
    <w:p w:rsidR="009E2E55" w:rsidRDefault="009E2E55" w:rsidP="009E2E55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income under expenditure approach in arrived by adding together expenditure on all final goods and services in the economy. List down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components included in the expenditure approach.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D3B07" w:rsidRPr="009E2E55" w:rsidRDefault="00D104D4" w:rsidP="009E2E5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E55">
        <w:rPr>
          <w:rFonts w:ascii="Times New Roman" w:hAnsi="Times New Roman" w:cs="Times New Roman"/>
          <w:b/>
          <w:sz w:val="24"/>
          <w:szCs w:val="24"/>
        </w:rPr>
        <w:t>Government spending</w:t>
      </w:r>
      <w:r w:rsidR="009E2E55" w:rsidRPr="009E2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E55">
        <w:rPr>
          <w:rFonts w:ascii="Times New Roman" w:hAnsi="Times New Roman" w:cs="Times New Roman"/>
          <w:b/>
          <w:sz w:val="24"/>
          <w:szCs w:val="24"/>
        </w:rPr>
        <w:t>(G)</w:t>
      </w:r>
    </w:p>
    <w:p w:rsidR="00D104D4" w:rsidRPr="009E2E55" w:rsidRDefault="00D104D4" w:rsidP="00D104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E2E55">
        <w:rPr>
          <w:rFonts w:ascii="Times New Roman" w:hAnsi="Times New Roman" w:cs="Times New Roman"/>
          <w:b/>
          <w:sz w:val="24"/>
          <w:szCs w:val="24"/>
        </w:rPr>
        <w:t>-Expenditure on capital good</w:t>
      </w:r>
      <w:r w:rsidR="009E2E55" w:rsidRPr="009E2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E55">
        <w:rPr>
          <w:rFonts w:ascii="Times New Roman" w:hAnsi="Times New Roman" w:cs="Times New Roman"/>
          <w:b/>
          <w:sz w:val="24"/>
          <w:szCs w:val="24"/>
        </w:rPr>
        <w:t>(I)</w:t>
      </w:r>
    </w:p>
    <w:p w:rsidR="00D104D4" w:rsidRPr="009E2E55" w:rsidRDefault="00D104D4" w:rsidP="00D104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E2E55">
        <w:rPr>
          <w:rFonts w:ascii="Times New Roman" w:hAnsi="Times New Roman" w:cs="Times New Roman"/>
          <w:b/>
          <w:sz w:val="24"/>
          <w:szCs w:val="24"/>
        </w:rPr>
        <w:t>Expenditure on goods by the public(C)</w:t>
      </w:r>
    </w:p>
    <w:p w:rsidR="00D104D4" w:rsidRPr="009E2E55" w:rsidRDefault="00D104D4" w:rsidP="00D104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E2E55">
        <w:rPr>
          <w:rFonts w:ascii="Times New Roman" w:hAnsi="Times New Roman" w:cs="Times New Roman"/>
          <w:b/>
          <w:sz w:val="24"/>
          <w:szCs w:val="24"/>
        </w:rPr>
        <w:t>Expenditure on net export(X-M)</w:t>
      </w:r>
    </w:p>
    <w:p w:rsidR="00D104D4" w:rsidRPr="009E2E55" w:rsidRDefault="00D104D4" w:rsidP="00D104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13518" w:rsidRDefault="00E13518" w:rsidP="00E13518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Kenya’s young population has been rising rapidly, 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this increase. (4mks)</w:t>
      </w:r>
    </w:p>
    <w:p w:rsidR="00D104D4" w:rsidRPr="0090105E" w:rsidRDefault="00D104D4" w:rsidP="0090105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High dependency ratio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High rate of unemployment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Increased social evils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 xml:space="preserve">Low </w:t>
      </w:r>
      <w:proofErr w:type="spellStart"/>
      <w:r w:rsidRPr="0090105E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Pr="0090105E">
        <w:rPr>
          <w:rFonts w:ascii="Times New Roman" w:hAnsi="Times New Roman" w:cs="Times New Roman"/>
          <w:b/>
          <w:sz w:val="24"/>
          <w:szCs w:val="24"/>
        </w:rPr>
        <w:t xml:space="preserve"> supply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Pressure on goods and services</w:t>
      </w:r>
    </w:p>
    <w:p w:rsidR="00D104D4" w:rsidRPr="0090105E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Reduced saving and investments</w:t>
      </w:r>
    </w:p>
    <w:p w:rsidR="00D104D4" w:rsidRPr="00590406" w:rsidRDefault="00D104D4" w:rsidP="00D10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105E">
        <w:rPr>
          <w:rFonts w:ascii="Times New Roman" w:hAnsi="Times New Roman" w:cs="Times New Roman"/>
          <w:b/>
          <w:sz w:val="24"/>
          <w:szCs w:val="24"/>
        </w:rPr>
        <w:t>Diversion of government expenditure</w:t>
      </w:r>
    </w:p>
    <w:p w:rsidR="00590406" w:rsidRPr="00590406" w:rsidRDefault="00590406" w:rsidP="00590406">
      <w:pPr>
        <w:rPr>
          <w:rFonts w:ascii="Times New Roman" w:hAnsi="Times New Roman" w:cs="Times New Roman"/>
          <w:sz w:val="24"/>
          <w:szCs w:val="24"/>
        </w:rPr>
      </w:pPr>
    </w:p>
    <w:p w:rsidR="00D104D4" w:rsidRPr="00DF36EF" w:rsidRDefault="00D104D4" w:rsidP="00D104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A6392" w:rsidRPr="009B07B7" w:rsidRDefault="00EA6392" w:rsidP="009B07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07B7">
        <w:rPr>
          <w:rFonts w:ascii="Times New Roman" w:hAnsi="Times New Roman" w:cs="Times New Roman"/>
          <w:sz w:val="24"/>
          <w:szCs w:val="24"/>
        </w:rPr>
        <w:lastRenderedPageBreak/>
        <w:t xml:space="preserve">Given the following transactions of </w:t>
      </w:r>
      <w:proofErr w:type="spellStart"/>
      <w:r w:rsidRPr="009B07B7">
        <w:rPr>
          <w:rFonts w:ascii="Times New Roman" w:hAnsi="Times New Roman" w:cs="Times New Roman"/>
          <w:sz w:val="24"/>
          <w:szCs w:val="24"/>
        </w:rPr>
        <w:t>Mwaura’s</w:t>
      </w:r>
      <w:proofErr w:type="spellEnd"/>
      <w:r w:rsidRPr="009B07B7">
        <w:rPr>
          <w:rFonts w:ascii="Times New Roman" w:hAnsi="Times New Roman" w:cs="Times New Roman"/>
          <w:sz w:val="24"/>
          <w:szCs w:val="24"/>
        </w:rPr>
        <w:t xml:space="preserve"> Retailers identify the journals which the transactions will be recorded.</w:t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</w:r>
      <w:r w:rsidRPr="009B07B7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EA6392" w:rsidRDefault="00EA6392" w:rsidP="00EA6392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Jan:  Sold a motor car worth kshs.145, 000/-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140,000/- to </w:t>
      </w:r>
    </w:p>
    <w:p w:rsidR="00EA6392" w:rsidRPr="00EA6392" w:rsidRDefault="00EA6392" w:rsidP="00EA639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Mwazighe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credit</w:t>
      </w:r>
      <w:proofErr w:type="gramStart"/>
      <w:r>
        <w:rPr>
          <w:rFonts w:ascii="Times New Roman" w:hAnsi="Times New Roman" w:cs="Times New Roman"/>
          <w:sz w:val="24"/>
          <w:szCs w:val="24"/>
        </w:rPr>
        <w:t>.-----------------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6392">
        <w:rPr>
          <w:rFonts w:ascii="Times New Roman" w:hAnsi="Times New Roman" w:cs="Times New Roman"/>
          <w:b/>
          <w:sz w:val="24"/>
          <w:szCs w:val="24"/>
        </w:rPr>
        <w:t>General Journal</w:t>
      </w:r>
    </w:p>
    <w:p w:rsidR="00EA6392" w:rsidRDefault="00EA6392" w:rsidP="00EA63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A6392" w:rsidRDefault="00EA6392" w:rsidP="00EA6392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 xml:space="preserve">May: Cash received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1,000 receipt no 001</w:t>
      </w:r>
      <w:r w:rsidRPr="00EA6392">
        <w:rPr>
          <w:rFonts w:ascii="Times New Roman" w:hAnsi="Times New Roman" w:cs="Times New Roman"/>
          <w:b/>
          <w:sz w:val="24"/>
          <w:szCs w:val="24"/>
        </w:rPr>
        <w:t>.___ Cash receipts journal</w:t>
      </w:r>
    </w:p>
    <w:p w:rsidR="00EA6392" w:rsidRDefault="00EA6392" w:rsidP="00EA63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A6392" w:rsidRDefault="00EA6392" w:rsidP="00EA6392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August: Goods bought on credit worth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900 invoice No. 013 from Shah Traders-------   </w:t>
      </w:r>
      <w:r w:rsidRPr="00EA6392">
        <w:rPr>
          <w:rFonts w:ascii="Times New Roman" w:hAnsi="Times New Roman" w:cs="Times New Roman"/>
          <w:b/>
          <w:sz w:val="24"/>
          <w:szCs w:val="24"/>
        </w:rPr>
        <w:t>Purchases journal</w:t>
      </w:r>
    </w:p>
    <w:p w:rsidR="00EA6392" w:rsidRDefault="00EA6392" w:rsidP="00EA63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6392" w:rsidRDefault="00EA6392" w:rsidP="00EA63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A6392" w:rsidRDefault="00EA6392" w:rsidP="00EA6392">
      <w:pPr>
        <w:pStyle w:val="ListParagraph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February: Credit sales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400/-___________</w:t>
      </w:r>
      <w:r w:rsidRPr="00EA6392">
        <w:rPr>
          <w:rFonts w:ascii="Times New Roman" w:hAnsi="Times New Roman" w:cs="Times New Roman"/>
          <w:b/>
          <w:sz w:val="24"/>
          <w:szCs w:val="24"/>
        </w:rPr>
        <w:t>Sales journal</w:t>
      </w:r>
    </w:p>
    <w:p w:rsidR="00A24F5B" w:rsidRPr="00453336" w:rsidRDefault="00A24F5B" w:rsidP="00453336">
      <w:pPr>
        <w:rPr>
          <w:rFonts w:ascii="Times New Roman" w:hAnsi="Times New Roman" w:cs="Times New Roman"/>
          <w:sz w:val="24"/>
          <w:szCs w:val="24"/>
        </w:rPr>
      </w:pPr>
    </w:p>
    <w:p w:rsidR="00711C17" w:rsidRDefault="00711C17" w:rsidP="00711C1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Government wants to increase taxes levied on parking. 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principles that they should consider before taking this move.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24F5B" w:rsidRPr="00711C17" w:rsidRDefault="00961328" w:rsidP="00711C1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– Maximum social benefit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Good financial management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-Economy in spending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Sanction of public spending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Elasticity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Equity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Productivity</w:t>
      </w:r>
    </w:p>
    <w:p w:rsidR="00961328" w:rsidRPr="00711C17" w:rsidRDefault="00961328" w:rsidP="0096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1C17">
        <w:rPr>
          <w:rFonts w:ascii="Times New Roman" w:hAnsi="Times New Roman" w:cs="Times New Roman"/>
          <w:b/>
          <w:sz w:val="24"/>
          <w:szCs w:val="24"/>
        </w:rPr>
        <w:t>Surplus</w:t>
      </w:r>
    </w:p>
    <w:p w:rsidR="009458DA" w:rsidRPr="00BD1F02" w:rsidRDefault="009458DA" w:rsidP="00BD1F02">
      <w:pPr>
        <w:rPr>
          <w:rFonts w:ascii="Times New Roman" w:hAnsi="Times New Roman" w:cs="Times New Roman"/>
          <w:sz w:val="24"/>
          <w:szCs w:val="24"/>
        </w:rPr>
      </w:pPr>
    </w:p>
    <w:p w:rsidR="007971C0" w:rsidRDefault="007971C0" w:rsidP="007971C0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methods government gets involved in business activities.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61328" w:rsidRPr="009120D4" w:rsidRDefault="009458DA" w:rsidP="007971C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– Regulation</w:t>
      </w:r>
    </w:p>
    <w:p w:rsidR="009458DA" w:rsidRPr="009120D4" w:rsidRDefault="009458DA" w:rsidP="00945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Training</w:t>
      </w:r>
    </w:p>
    <w:p w:rsidR="009458DA" w:rsidRPr="009120D4" w:rsidRDefault="009458DA" w:rsidP="00945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Trade promotion</w:t>
      </w:r>
    </w:p>
    <w:p w:rsidR="009458DA" w:rsidRPr="009120D4" w:rsidRDefault="009458DA" w:rsidP="00945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Provision of public utilities</w:t>
      </w:r>
    </w:p>
    <w:p w:rsidR="009458DA" w:rsidRPr="00DF36EF" w:rsidRDefault="009458DA" w:rsidP="00945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0D4">
        <w:rPr>
          <w:rFonts w:ascii="Times New Roman" w:hAnsi="Times New Roman" w:cs="Times New Roman"/>
          <w:b/>
          <w:sz w:val="24"/>
          <w:szCs w:val="24"/>
        </w:rPr>
        <w:t>Enabling environment</w:t>
      </w:r>
    </w:p>
    <w:p w:rsidR="00F9778C" w:rsidRDefault="00F9778C" w:rsidP="00F9778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778C" w:rsidRDefault="00F9778C" w:rsidP="00F9778C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costs that intermediaries relieves producers from in the process of distributing goods and services.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458DA" w:rsidRPr="00F9778C" w:rsidRDefault="0030620C" w:rsidP="00F9778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–Transportation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Storage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Insurance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Salaries and wages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Breaking bulk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Packing costs</w:t>
      </w:r>
    </w:p>
    <w:p w:rsidR="0030620C" w:rsidRPr="00F9778C" w:rsidRDefault="0030620C" w:rsidP="00306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9778C">
        <w:rPr>
          <w:rFonts w:ascii="Times New Roman" w:hAnsi="Times New Roman" w:cs="Times New Roman"/>
          <w:b/>
          <w:sz w:val="24"/>
          <w:szCs w:val="24"/>
        </w:rPr>
        <w:t>Costs of accumulation of bulk</w:t>
      </w:r>
    </w:p>
    <w:p w:rsidR="0030620C" w:rsidRPr="00DF36EF" w:rsidRDefault="0030620C" w:rsidP="0030620C">
      <w:pPr>
        <w:rPr>
          <w:rFonts w:ascii="Times New Roman" w:hAnsi="Times New Roman" w:cs="Times New Roman"/>
          <w:sz w:val="24"/>
          <w:szCs w:val="24"/>
        </w:rPr>
      </w:pPr>
    </w:p>
    <w:p w:rsidR="0084749C" w:rsidRPr="0084749C" w:rsidRDefault="0084749C" w:rsidP="009E2E55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749C">
        <w:rPr>
          <w:rFonts w:ascii="Times New Roman" w:hAnsi="Times New Roman" w:cs="Times New Roman"/>
          <w:sz w:val="24"/>
          <w:szCs w:val="24"/>
        </w:rPr>
        <w:lastRenderedPageBreak/>
        <w:t>Buketi</w:t>
      </w:r>
      <w:proofErr w:type="spellEnd"/>
      <w:r w:rsidRPr="0084749C">
        <w:rPr>
          <w:rFonts w:ascii="Times New Roman" w:hAnsi="Times New Roman" w:cs="Times New Roman"/>
          <w:sz w:val="24"/>
          <w:szCs w:val="24"/>
        </w:rPr>
        <w:t xml:space="preserve"> provided us with the following information.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200,000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¼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30,000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25,000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15,250</w:t>
      </w:r>
    </w:p>
    <w:p w:rsidR="0084749C" w:rsidRDefault="0084749C" w:rsidP="008474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</w:t>
      </w:r>
    </w:p>
    <w:p w:rsidR="0084749C" w:rsidRPr="0084749C" w:rsidRDefault="0084749C" w:rsidP="0084749C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Gross profit</w:t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(1mk)</w:t>
      </w:r>
    </w:p>
    <w:p w:rsidR="0084749C" w:rsidRPr="0084749C" w:rsidRDefault="0084749C" w:rsidP="0084749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 xml:space="preserve"> Gross profit= Mark-up/Cost of salesx100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Margin=1/4+1=1/5√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1/5=x/200,000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Gross profit=40,000√</w:t>
      </w:r>
    </w:p>
    <w:p w:rsidR="0084749C" w:rsidRPr="0084749C" w:rsidRDefault="0084749C" w:rsidP="0084749C">
      <w:pPr>
        <w:rPr>
          <w:rFonts w:ascii="Times New Roman" w:hAnsi="Times New Roman" w:cs="Times New Roman"/>
          <w:b/>
          <w:sz w:val="24"/>
          <w:szCs w:val="24"/>
        </w:rPr>
      </w:pPr>
    </w:p>
    <w:p w:rsidR="0084749C" w:rsidRPr="0084749C" w:rsidRDefault="0084749C" w:rsidP="0084749C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Net profit</w:t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(1mk)</w:t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</w:p>
    <w:p w:rsidR="0084749C" w:rsidRPr="0084749C" w:rsidRDefault="0084749C" w:rsidP="008474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Net profit=Gross profit-expenses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=40,000-15,250√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=24,750√</w:t>
      </w:r>
    </w:p>
    <w:p w:rsidR="0084749C" w:rsidRPr="0084749C" w:rsidRDefault="0084749C" w:rsidP="0084749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4749C" w:rsidRPr="0084749C" w:rsidRDefault="0084749C" w:rsidP="0084749C">
      <w:pPr>
        <w:pStyle w:val="ListParagraph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Rate of stock turnover</w:t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892ED9" w:rsidRPr="0084749C" w:rsidRDefault="0084749C" w:rsidP="008474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92ED9" w:rsidRPr="0084749C">
        <w:rPr>
          <w:rFonts w:ascii="Times New Roman" w:hAnsi="Times New Roman" w:cs="Times New Roman"/>
          <w:b/>
          <w:sz w:val="24"/>
          <w:szCs w:val="24"/>
        </w:rPr>
        <w:t>Rate of stock turnover=Cost of sales/Average stock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>Cost of sale= Sales-gross profit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=200,000-40,000</w:t>
      </w:r>
      <w:r w:rsidR="008F6736" w:rsidRPr="0084749C">
        <w:rPr>
          <w:rFonts w:ascii="Times New Roman" w:hAnsi="Times New Roman" w:cs="Times New Roman"/>
          <w:b/>
          <w:sz w:val="24"/>
          <w:szCs w:val="24"/>
        </w:rPr>
        <w:t>√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=160,000</w:t>
      </w:r>
      <w:r w:rsidR="008F6736" w:rsidRPr="0084749C">
        <w:rPr>
          <w:rFonts w:ascii="Times New Roman" w:hAnsi="Times New Roman" w:cs="Times New Roman"/>
          <w:b/>
          <w:sz w:val="24"/>
          <w:szCs w:val="24"/>
        </w:rPr>
        <w:t>√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  <w:t>ROSTO=160,000/average stock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=160,000/27,500</w:t>
      </w:r>
      <w:r w:rsidR="008F6736" w:rsidRPr="0084749C">
        <w:rPr>
          <w:rFonts w:ascii="Times New Roman" w:hAnsi="Times New Roman" w:cs="Times New Roman"/>
          <w:b/>
          <w:sz w:val="24"/>
          <w:szCs w:val="24"/>
        </w:rPr>
        <w:t>√</w:t>
      </w:r>
    </w:p>
    <w:p w:rsidR="00892ED9" w:rsidRPr="0084749C" w:rsidRDefault="00892ED9" w:rsidP="00D104D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4749C">
        <w:rPr>
          <w:rFonts w:ascii="Times New Roman" w:hAnsi="Times New Roman" w:cs="Times New Roman"/>
          <w:b/>
          <w:sz w:val="24"/>
          <w:szCs w:val="24"/>
        </w:rPr>
        <w:tab/>
      </w:r>
      <w:r w:rsidRPr="0084749C">
        <w:rPr>
          <w:rFonts w:ascii="Times New Roman" w:hAnsi="Times New Roman" w:cs="Times New Roman"/>
          <w:b/>
          <w:sz w:val="24"/>
          <w:szCs w:val="24"/>
        </w:rPr>
        <w:tab/>
        <w:t>=5.8 times</w:t>
      </w:r>
      <w:r w:rsidR="008F6736" w:rsidRPr="0084749C">
        <w:rPr>
          <w:rFonts w:ascii="Times New Roman" w:hAnsi="Times New Roman" w:cs="Times New Roman"/>
          <w:b/>
          <w:sz w:val="24"/>
          <w:szCs w:val="24"/>
        </w:rPr>
        <w:t>√</w:t>
      </w:r>
    </w:p>
    <w:p w:rsidR="00891B50" w:rsidRDefault="00891B50" w:rsidP="009E2E55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asked to head a committee to buy some office equipment, suggest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you would put into consideration.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92ED9" w:rsidRPr="00891B50" w:rsidRDefault="00A7786D" w:rsidP="00891B5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–Cost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-Adaptability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 Possibility of hiring rather than purchasing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 Durability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-Effect on staff morale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-Availability of complementary resources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 Availability of manpower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-Availability of room</w:t>
      </w:r>
    </w:p>
    <w:p w:rsidR="00A7786D" w:rsidRPr="00891B50" w:rsidRDefault="00A7786D" w:rsidP="00A778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91B50">
        <w:rPr>
          <w:rFonts w:ascii="Times New Roman" w:hAnsi="Times New Roman" w:cs="Times New Roman"/>
          <w:b/>
          <w:sz w:val="24"/>
          <w:szCs w:val="24"/>
        </w:rPr>
        <w:t>-</w:t>
      </w:r>
      <w:r w:rsidR="001F1D1E" w:rsidRPr="00891B50">
        <w:rPr>
          <w:rFonts w:ascii="Times New Roman" w:hAnsi="Times New Roman" w:cs="Times New Roman"/>
          <w:b/>
          <w:sz w:val="24"/>
          <w:szCs w:val="24"/>
        </w:rPr>
        <w:t xml:space="preserve"> Security of the equipment</w:t>
      </w:r>
    </w:p>
    <w:p w:rsidR="001F1D1E" w:rsidRDefault="001F1D1E" w:rsidP="001F1D1E">
      <w:pPr>
        <w:rPr>
          <w:rFonts w:ascii="Times New Roman" w:hAnsi="Times New Roman" w:cs="Times New Roman"/>
          <w:sz w:val="24"/>
          <w:szCs w:val="24"/>
        </w:rPr>
      </w:pPr>
    </w:p>
    <w:p w:rsidR="00453336" w:rsidRPr="00DF36EF" w:rsidRDefault="00453336" w:rsidP="001F1D1E">
      <w:pPr>
        <w:rPr>
          <w:rFonts w:ascii="Times New Roman" w:hAnsi="Times New Roman" w:cs="Times New Roman"/>
          <w:sz w:val="24"/>
          <w:szCs w:val="24"/>
        </w:rPr>
      </w:pPr>
    </w:p>
    <w:p w:rsidR="00CA24CB" w:rsidRDefault="00CA24CB" w:rsidP="009E2E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Highlight</w:t>
      </w:r>
      <w:r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reasons that would make a trader reject payment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F1D1E" w:rsidRPr="00CA24CB" w:rsidRDefault="001F1D1E" w:rsidP="00CA24C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A24CB">
        <w:rPr>
          <w:rFonts w:ascii="Times New Roman" w:hAnsi="Times New Roman" w:cs="Times New Roman"/>
          <w:b/>
          <w:sz w:val="24"/>
          <w:szCs w:val="24"/>
        </w:rPr>
        <w:t xml:space="preserve">– The trader will be required to deposit the </w:t>
      </w:r>
      <w:proofErr w:type="spellStart"/>
      <w:r w:rsidRPr="00CA24CB">
        <w:rPr>
          <w:rFonts w:ascii="Times New Roman" w:hAnsi="Times New Roman" w:cs="Times New Roman"/>
          <w:b/>
          <w:sz w:val="24"/>
          <w:szCs w:val="24"/>
        </w:rPr>
        <w:t>cheque</w:t>
      </w:r>
      <w:proofErr w:type="spellEnd"/>
      <w:r w:rsidRPr="00CA24CB">
        <w:rPr>
          <w:rFonts w:ascii="Times New Roman" w:hAnsi="Times New Roman" w:cs="Times New Roman"/>
          <w:b/>
          <w:sz w:val="24"/>
          <w:szCs w:val="24"/>
        </w:rPr>
        <w:t xml:space="preserve"> in the bank.</w:t>
      </w:r>
    </w:p>
    <w:p w:rsidR="001F1D1E" w:rsidRPr="00CA24CB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24CB">
        <w:rPr>
          <w:rFonts w:ascii="Times New Roman" w:hAnsi="Times New Roman" w:cs="Times New Roman"/>
          <w:b/>
          <w:sz w:val="24"/>
          <w:szCs w:val="24"/>
        </w:rPr>
        <w:t>Cheque</w:t>
      </w:r>
      <w:proofErr w:type="spellEnd"/>
      <w:r w:rsidRPr="00CA24CB">
        <w:rPr>
          <w:rFonts w:ascii="Times New Roman" w:hAnsi="Times New Roman" w:cs="Times New Roman"/>
          <w:b/>
          <w:sz w:val="24"/>
          <w:szCs w:val="24"/>
        </w:rPr>
        <w:t xml:space="preserve"> may be dishonored.</w:t>
      </w:r>
    </w:p>
    <w:p w:rsidR="001F1D1E" w:rsidRPr="00CA24CB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24CB">
        <w:rPr>
          <w:rFonts w:ascii="Times New Roman" w:hAnsi="Times New Roman" w:cs="Times New Roman"/>
          <w:b/>
          <w:sz w:val="24"/>
          <w:szCs w:val="24"/>
        </w:rPr>
        <w:t>The trader must have an account with the bank.</w:t>
      </w:r>
    </w:p>
    <w:p w:rsidR="001F1D1E" w:rsidRPr="00CA24CB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24CB">
        <w:rPr>
          <w:rFonts w:ascii="Times New Roman" w:hAnsi="Times New Roman" w:cs="Times New Roman"/>
          <w:b/>
          <w:sz w:val="24"/>
          <w:szCs w:val="24"/>
        </w:rPr>
        <w:t>The trader will incur some bank charges thus reducing his/her profits.</w:t>
      </w:r>
    </w:p>
    <w:p w:rsidR="00BD1F02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24CB">
        <w:rPr>
          <w:rFonts w:ascii="Times New Roman" w:hAnsi="Times New Roman" w:cs="Times New Roman"/>
          <w:b/>
          <w:sz w:val="24"/>
          <w:szCs w:val="24"/>
        </w:rPr>
        <w:t>Cheques</w:t>
      </w:r>
      <w:proofErr w:type="spellEnd"/>
      <w:r w:rsidRPr="00CA24CB">
        <w:rPr>
          <w:rFonts w:ascii="Times New Roman" w:hAnsi="Times New Roman" w:cs="Times New Roman"/>
          <w:b/>
          <w:sz w:val="24"/>
          <w:szCs w:val="24"/>
        </w:rPr>
        <w:t xml:space="preserve"> takes time to mature</w:t>
      </w:r>
    </w:p>
    <w:p w:rsidR="00453336" w:rsidRPr="00453336" w:rsidRDefault="00453336" w:rsidP="0045333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97948" w:rsidRPr="00CA24CB" w:rsidRDefault="00C97948" w:rsidP="009E2E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24CB">
        <w:rPr>
          <w:rFonts w:ascii="Times New Roman" w:hAnsi="Times New Roman" w:cs="Times New Roman"/>
          <w:sz w:val="24"/>
          <w:szCs w:val="24"/>
        </w:rPr>
        <w:t>State whether the following factors constitute internal or external environment to a business. (4mks)</w:t>
      </w:r>
    </w:p>
    <w:p w:rsidR="00C97948" w:rsidRDefault="00C97948" w:rsidP="00C979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675"/>
        <w:gridCol w:w="4675"/>
      </w:tblGrid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</w:tr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59040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Shareholders resolutions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48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</w:tr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59040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Firms physical infrastructure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Internal </w:t>
            </w:r>
          </w:p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59040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Currency exchange rate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External </w:t>
            </w:r>
          </w:p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948" w:rsidTr="0074106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48" w:rsidRDefault="00C97948" w:rsidP="0059040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finance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External </w:t>
            </w:r>
          </w:p>
          <w:p w:rsidR="00C97948" w:rsidRPr="00C97948" w:rsidRDefault="00C97948" w:rsidP="007410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1D1E" w:rsidRPr="00DF36EF" w:rsidRDefault="001F1D1E" w:rsidP="001F1D1E">
      <w:pPr>
        <w:rPr>
          <w:rFonts w:ascii="Times New Roman" w:hAnsi="Times New Roman" w:cs="Times New Roman"/>
          <w:sz w:val="24"/>
          <w:szCs w:val="24"/>
        </w:rPr>
      </w:pPr>
    </w:p>
    <w:p w:rsidR="003C56A6" w:rsidRDefault="003C56A6" w:rsidP="003C56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56A6" w:rsidRDefault="003C56A6" w:rsidP="009E2E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features of oligopoly market structure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F1D1E" w:rsidRPr="003C56A6" w:rsidRDefault="001F1D1E" w:rsidP="003C56A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C56A6">
        <w:rPr>
          <w:rFonts w:ascii="Times New Roman" w:hAnsi="Times New Roman" w:cs="Times New Roman"/>
          <w:b/>
          <w:sz w:val="24"/>
          <w:szCs w:val="24"/>
        </w:rPr>
        <w:t>– There are a few large firms controlling a large share</w:t>
      </w:r>
      <w:r w:rsidR="00267C41" w:rsidRPr="003C5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F2D" w:rsidRPr="003C56A6">
        <w:rPr>
          <w:rFonts w:ascii="Times New Roman" w:hAnsi="Times New Roman" w:cs="Times New Roman"/>
          <w:b/>
          <w:sz w:val="24"/>
          <w:szCs w:val="24"/>
        </w:rPr>
        <w:t>of the</w:t>
      </w:r>
      <w:r w:rsidRPr="003C56A6">
        <w:rPr>
          <w:rFonts w:ascii="Times New Roman" w:hAnsi="Times New Roman" w:cs="Times New Roman"/>
          <w:b/>
          <w:sz w:val="24"/>
          <w:szCs w:val="24"/>
        </w:rPr>
        <w:t xml:space="preserve"> market.</w:t>
      </w:r>
    </w:p>
    <w:p w:rsidR="001F1D1E" w:rsidRPr="003C56A6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56A6">
        <w:rPr>
          <w:rFonts w:ascii="Times New Roman" w:hAnsi="Times New Roman" w:cs="Times New Roman"/>
          <w:b/>
          <w:sz w:val="24"/>
          <w:szCs w:val="24"/>
        </w:rPr>
        <w:t>There is interdependence in pricing and output</w:t>
      </w:r>
    </w:p>
    <w:p w:rsidR="001F1D1E" w:rsidRPr="003C56A6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56A6">
        <w:rPr>
          <w:rFonts w:ascii="Times New Roman" w:hAnsi="Times New Roman" w:cs="Times New Roman"/>
          <w:b/>
          <w:sz w:val="24"/>
          <w:szCs w:val="24"/>
        </w:rPr>
        <w:t>Some firms have their products differentiated.</w:t>
      </w:r>
    </w:p>
    <w:p w:rsidR="001F1D1E" w:rsidRPr="00DF36EF" w:rsidRDefault="001F1D1E" w:rsidP="001F1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56A6">
        <w:rPr>
          <w:rFonts w:ascii="Times New Roman" w:hAnsi="Times New Roman" w:cs="Times New Roman"/>
          <w:b/>
          <w:sz w:val="24"/>
          <w:szCs w:val="24"/>
        </w:rPr>
        <w:t>Products are close substitutes</w:t>
      </w:r>
      <w:r w:rsidRPr="00DF36EF">
        <w:rPr>
          <w:rFonts w:ascii="Times New Roman" w:hAnsi="Times New Roman" w:cs="Times New Roman"/>
          <w:sz w:val="24"/>
          <w:szCs w:val="24"/>
        </w:rPr>
        <w:t>.</w:t>
      </w:r>
    </w:p>
    <w:p w:rsidR="001F1D1E" w:rsidRPr="00DF36EF" w:rsidRDefault="001F1D1E" w:rsidP="001F1D1E">
      <w:pPr>
        <w:rPr>
          <w:rFonts w:ascii="Times New Roman" w:hAnsi="Times New Roman" w:cs="Times New Roman"/>
          <w:sz w:val="24"/>
          <w:szCs w:val="24"/>
        </w:rPr>
      </w:pPr>
    </w:p>
    <w:p w:rsidR="006B79F0" w:rsidRPr="006B79F0" w:rsidRDefault="006B79F0" w:rsidP="006B79F0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6B79F0">
        <w:rPr>
          <w:rFonts w:ascii="Times New Roman" w:hAnsi="Times New Roman" w:cs="Times New Roman"/>
          <w:sz w:val="24"/>
          <w:szCs w:val="24"/>
        </w:rPr>
        <w:t xml:space="preserve"> The following transactions relate to </w:t>
      </w:r>
      <w:proofErr w:type="spellStart"/>
      <w:r w:rsidRPr="006B79F0">
        <w:rPr>
          <w:rFonts w:ascii="Times New Roman" w:hAnsi="Times New Roman" w:cs="Times New Roman"/>
          <w:sz w:val="24"/>
          <w:szCs w:val="24"/>
        </w:rPr>
        <w:t>Kimau</w:t>
      </w:r>
      <w:proofErr w:type="spellEnd"/>
      <w:r w:rsidRPr="006B79F0">
        <w:rPr>
          <w:rFonts w:ascii="Times New Roman" w:hAnsi="Times New Roman" w:cs="Times New Roman"/>
          <w:sz w:val="24"/>
          <w:szCs w:val="24"/>
        </w:rPr>
        <w:t xml:space="preserve"> traders for the month of January, 2018</w:t>
      </w:r>
    </w:p>
    <w:p w:rsidR="00CD6D6E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4th Jan: </w:t>
      </w:r>
      <w:r w:rsidR="00CD6D6E">
        <w:rPr>
          <w:rFonts w:ascii="Times New Roman" w:hAnsi="Times New Roman" w:cs="Times New Roman"/>
          <w:sz w:val="24"/>
          <w:szCs w:val="24"/>
        </w:rPr>
        <w:t xml:space="preserve">   Deposited </w:t>
      </w:r>
      <w:proofErr w:type="spellStart"/>
      <w:r w:rsidR="00CD6D6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CD6D6E">
        <w:rPr>
          <w:rFonts w:ascii="Times New Roman" w:hAnsi="Times New Roman" w:cs="Times New Roman"/>
          <w:sz w:val="24"/>
          <w:szCs w:val="24"/>
        </w:rPr>
        <w:t xml:space="preserve"> 70,000 into business bank account from cash till.</w:t>
      </w:r>
    </w:p>
    <w:p w:rsidR="006B79F0" w:rsidRDefault="00CD6D6E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D6D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Jan: </w:t>
      </w:r>
      <w:r w:rsidR="006B79F0">
        <w:rPr>
          <w:rFonts w:ascii="Times New Roman" w:hAnsi="Times New Roman" w:cs="Times New Roman"/>
          <w:sz w:val="24"/>
          <w:szCs w:val="24"/>
        </w:rPr>
        <w:t xml:space="preserve"> Paid the following bills by </w:t>
      </w:r>
      <w:proofErr w:type="spellStart"/>
      <w:r w:rsidR="006B79F0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9F0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Electricity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4,000</w:t>
      </w:r>
    </w:p>
    <w:p w:rsidR="006B79F0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2,000</w:t>
      </w:r>
    </w:p>
    <w:p w:rsidR="006B79F0" w:rsidRDefault="00CD6D6E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CD6D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</w:t>
      </w:r>
      <w:r w:rsidR="006B79F0">
        <w:rPr>
          <w:rFonts w:ascii="Times New Roman" w:hAnsi="Times New Roman" w:cs="Times New Roman"/>
          <w:sz w:val="24"/>
          <w:szCs w:val="24"/>
        </w:rPr>
        <w:t xml:space="preserve">: Paid 10,000 by </w:t>
      </w:r>
      <w:proofErr w:type="spellStart"/>
      <w:r w:rsidR="006B79F0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6B79F0">
        <w:rPr>
          <w:rFonts w:ascii="Times New Roman" w:hAnsi="Times New Roman" w:cs="Times New Roman"/>
          <w:sz w:val="24"/>
          <w:szCs w:val="24"/>
        </w:rPr>
        <w:t xml:space="preserve"> for repairs </w:t>
      </w:r>
    </w:p>
    <w:p w:rsidR="00A61FBF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Required. Record the transactions in the relevant ledger accounts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79F0" w:rsidRDefault="006B79F0" w:rsidP="006B79F0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F1D1E" w:rsidRPr="00C1698E" w:rsidRDefault="006B79F0" w:rsidP="00C169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A87" w:rsidRPr="0042044D">
        <w:rPr>
          <w:rFonts w:ascii="Times New Roman" w:hAnsi="Times New Roman" w:cs="Times New Roman"/>
          <w:b/>
          <w:sz w:val="24"/>
          <w:szCs w:val="24"/>
        </w:rPr>
        <w:t xml:space="preserve">Dr                                          </w:t>
      </w:r>
      <w:r w:rsidR="00C169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A87" w:rsidRPr="00C16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D1E" w:rsidRPr="00C1698E">
        <w:rPr>
          <w:rFonts w:ascii="Times New Roman" w:hAnsi="Times New Roman" w:cs="Times New Roman"/>
          <w:b/>
          <w:sz w:val="24"/>
          <w:szCs w:val="24"/>
        </w:rPr>
        <w:t>Bank a/c</w:t>
      </w:r>
      <w:r w:rsidR="007F0A87" w:rsidRPr="00C169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1698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F0A87" w:rsidRPr="00C1698E">
        <w:rPr>
          <w:rFonts w:ascii="Times New Roman" w:hAnsi="Times New Roman" w:cs="Times New Roman"/>
          <w:b/>
          <w:sz w:val="24"/>
          <w:szCs w:val="24"/>
        </w:rPr>
        <w:t>Cr</w:t>
      </w:r>
    </w:p>
    <w:tbl>
      <w:tblPr>
        <w:tblStyle w:val="TableGrid"/>
        <w:tblW w:w="8681" w:type="dxa"/>
        <w:tblInd w:w="835" w:type="dxa"/>
        <w:tblLook w:val="04A0"/>
      </w:tblPr>
      <w:tblGrid>
        <w:gridCol w:w="902"/>
        <w:gridCol w:w="1363"/>
        <w:gridCol w:w="920"/>
        <w:gridCol w:w="1061"/>
        <w:gridCol w:w="230"/>
        <w:gridCol w:w="861"/>
        <w:gridCol w:w="1363"/>
        <w:gridCol w:w="920"/>
        <w:gridCol w:w="1061"/>
      </w:tblGrid>
      <w:tr w:rsidR="007F0A87" w:rsidRPr="0042044D" w:rsidTr="007F0A87">
        <w:trPr>
          <w:trHeight w:val="250"/>
        </w:trPr>
        <w:tc>
          <w:tcPr>
            <w:tcW w:w="1064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64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36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7F0A87" w:rsidRPr="0042044D" w:rsidTr="007F0A87">
        <w:trPr>
          <w:trHeight w:val="250"/>
        </w:trPr>
        <w:tc>
          <w:tcPr>
            <w:tcW w:w="1064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064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Cash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236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Electricity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Insurance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Repairs</w:t>
            </w: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  <w:p w:rsidR="007F0A87" w:rsidRPr="0042044D" w:rsidRDefault="007F0A87" w:rsidP="001F1D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1D1E" w:rsidRPr="0042044D" w:rsidRDefault="001F1D1E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F0A87" w:rsidRPr="0042044D" w:rsidRDefault="007F0A87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B1C6A" w:rsidRPr="0042044D" w:rsidRDefault="007B1C6A" w:rsidP="007B1C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Cash </w:t>
      </w:r>
      <w:r w:rsidRPr="0042044D">
        <w:rPr>
          <w:rFonts w:ascii="Times New Roman" w:hAnsi="Times New Roman" w:cs="Times New Roman"/>
          <w:b/>
          <w:sz w:val="24"/>
          <w:szCs w:val="24"/>
        </w:rPr>
        <w:t>A/c</w:t>
      </w:r>
    </w:p>
    <w:p w:rsidR="007B1C6A" w:rsidRPr="0042044D" w:rsidRDefault="007B1C6A" w:rsidP="007B1C6A">
      <w:pPr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>Dr</w:t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/>
      </w:tblPr>
      <w:tblGrid>
        <w:gridCol w:w="1141"/>
        <w:gridCol w:w="1363"/>
        <w:gridCol w:w="1141"/>
        <w:gridCol w:w="1145"/>
        <w:gridCol w:w="236"/>
        <w:gridCol w:w="1071"/>
        <w:gridCol w:w="1363"/>
        <w:gridCol w:w="1142"/>
        <w:gridCol w:w="1146"/>
      </w:tblGrid>
      <w:tr w:rsidR="007B1C6A" w:rsidRPr="0042044D" w:rsidTr="00741065">
        <w:tc>
          <w:tcPr>
            <w:tcW w:w="114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5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36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164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2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6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7B1C6A" w:rsidRPr="0042044D" w:rsidTr="00741065">
        <w:tc>
          <w:tcPr>
            <w:tcW w:w="114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1C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 </w:t>
            </w:r>
          </w:p>
        </w:tc>
        <w:tc>
          <w:tcPr>
            <w:tcW w:w="1164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</w:p>
        </w:tc>
        <w:tc>
          <w:tcPr>
            <w:tcW w:w="1142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  <w:p w:rsidR="007B1C6A" w:rsidRPr="0042044D" w:rsidRDefault="007B1C6A" w:rsidP="007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A87" w:rsidRDefault="007F0A87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B1C6A" w:rsidRDefault="007B1C6A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B1C6A" w:rsidRDefault="007B1C6A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B1C6A" w:rsidRPr="0042044D" w:rsidRDefault="007B1C6A" w:rsidP="007F0A87">
      <w:pPr>
        <w:rPr>
          <w:rFonts w:ascii="Times New Roman" w:hAnsi="Times New Roman" w:cs="Times New Roman"/>
          <w:b/>
          <w:sz w:val="24"/>
          <w:szCs w:val="24"/>
        </w:rPr>
      </w:pPr>
    </w:p>
    <w:p w:rsidR="007F0A87" w:rsidRPr="0042044D" w:rsidRDefault="002B7B62" w:rsidP="007F0A87">
      <w:pPr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Electr</w:t>
      </w:r>
      <w:r w:rsidR="00453336">
        <w:rPr>
          <w:rFonts w:ascii="Times New Roman" w:hAnsi="Times New Roman" w:cs="Times New Roman"/>
          <w:b/>
          <w:sz w:val="24"/>
          <w:szCs w:val="24"/>
        </w:rPr>
        <w:t>i</w:t>
      </w:r>
      <w:r w:rsidRPr="0042044D">
        <w:rPr>
          <w:rFonts w:ascii="Times New Roman" w:hAnsi="Times New Roman" w:cs="Times New Roman"/>
          <w:b/>
          <w:sz w:val="24"/>
          <w:szCs w:val="24"/>
        </w:rPr>
        <w:t>city A/c</w:t>
      </w:r>
    </w:p>
    <w:p w:rsidR="002B7B62" w:rsidRPr="0042044D" w:rsidRDefault="002B7B62" w:rsidP="007F0A87">
      <w:pPr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>Dr</w:t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/>
      </w:tblPr>
      <w:tblGrid>
        <w:gridCol w:w="1141"/>
        <w:gridCol w:w="1363"/>
        <w:gridCol w:w="1141"/>
        <w:gridCol w:w="1145"/>
        <w:gridCol w:w="236"/>
        <w:gridCol w:w="1071"/>
        <w:gridCol w:w="1363"/>
        <w:gridCol w:w="1142"/>
        <w:gridCol w:w="1146"/>
      </w:tblGrid>
      <w:tr w:rsidR="002B7B62" w:rsidRPr="0042044D" w:rsidTr="002B7B62">
        <w:tc>
          <w:tcPr>
            <w:tcW w:w="114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5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36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164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2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6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2B7B62" w:rsidRPr="0042044D" w:rsidTr="002B7B62">
        <w:tc>
          <w:tcPr>
            <w:tcW w:w="1141" w:type="dxa"/>
          </w:tcPr>
          <w:p w:rsidR="002B7B62" w:rsidRPr="0042044D" w:rsidRDefault="00C74A1E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164" w:type="dxa"/>
          </w:tcPr>
          <w:p w:rsidR="002B7B62" w:rsidRPr="0042044D" w:rsidRDefault="00C74A1E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Bank</w:t>
            </w:r>
          </w:p>
        </w:tc>
        <w:tc>
          <w:tcPr>
            <w:tcW w:w="114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2B7B62" w:rsidRPr="0042044D" w:rsidRDefault="00C74A1E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236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2B7B62" w:rsidRPr="0042044D" w:rsidRDefault="002B7B62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A1E" w:rsidRPr="0042044D" w:rsidRDefault="00C74A1E" w:rsidP="007F0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A87" w:rsidRPr="0042044D" w:rsidRDefault="00C74A1E" w:rsidP="00C74A1E">
      <w:pPr>
        <w:tabs>
          <w:tab w:val="left" w:pos="4042"/>
        </w:tabs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ab/>
      </w:r>
    </w:p>
    <w:p w:rsidR="00966AD6" w:rsidRPr="0042044D" w:rsidRDefault="00966AD6" w:rsidP="00C74A1E">
      <w:pPr>
        <w:tabs>
          <w:tab w:val="left" w:pos="4042"/>
        </w:tabs>
        <w:rPr>
          <w:rFonts w:ascii="Times New Roman" w:hAnsi="Times New Roman" w:cs="Times New Roman"/>
          <w:b/>
          <w:sz w:val="24"/>
          <w:szCs w:val="24"/>
        </w:rPr>
      </w:pPr>
    </w:p>
    <w:p w:rsidR="00C74A1E" w:rsidRPr="0042044D" w:rsidRDefault="00C74A1E" w:rsidP="00C74A1E">
      <w:pPr>
        <w:tabs>
          <w:tab w:val="left" w:pos="4042"/>
        </w:tabs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ab/>
        <w:t>Insurance A/c</w:t>
      </w:r>
    </w:p>
    <w:p w:rsidR="00C74A1E" w:rsidRPr="0042044D" w:rsidRDefault="00C74A1E" w:rsidP="00C74A1E">
      <w:pPr>
        <w:tabs>
          <w:tab w:val="left" w:pos="4042"/>
        </w:tabs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>Dr</w:t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/>
      </w:tblPr>
      <w:tblGrid>
        <w:gridCol w:w="1144"/>
        <w:gridCol w:w="1363"/>
        <w:gridCol w:w="1144"/>
        <w:gridCol w:w="1146"/>
        <w:gridCol w:w="236"/>
        <w:gridCol w:w="994"/>
        <w:gridCol w:w="1269"/>
        <w:gridCol w:w="1235"/>
        <w:gridCol w:w="1143"/>
      </w:tblGrid>
      <w:tr w:rsidR="00F26292" w:rsidRPr="0042044D" w:rsidTr="00F26292">
        <w:tc>
          <w:tcPr>
            <w:tcW w:w="114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6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36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44" w:type="dxa"/>
          </w:tcPr>
          <w:p w:rsidR="00F26292" w:rsidRPr="0042044D" w:rsidRDefault="00044CB0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</w:t>
            </w:r>
          </w:p>
        </w:tc>
        <w:tc>
          <w:tcPr>
            <w:tcW w:w="1235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Folio </w:t>
            </w:r>
          </w:p>
        </w:tc>
        <w:tc>
          <w:tcPr>
            <w:tcW w:w="1143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F26292" w:rsidRPr="0042044D" w:rsidTr="00F26292">
        <w:tc>
          <w:tcPr>
            <w:tcW w:w="1144" w:type="dxa"/>
          </w:tcPr>
          <w:p w:rsidR="00F26292" w:rsidRPr="0042044D" w:rsidRDefault="00044CB0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164" w:type="dxa"/>
          </w:tcPr>
          <w:p w:rsidR="00F26292" w:rsidRPr="0042044D" w:rsidRDefault="00044CB0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Bank</w:t>
            </w:r>
          </w:p>
        </w:tc>
        <w:tc>
          <w:tcPr>
            <w:tcW w:w="114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F26292" w:rsidRPr="0042044D" w:rsidRDefault="00044CB0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</w:tc>
        <w:tc>
          <w:tcPr>
            <w:tcW w:w="236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F26292" w:rsidRPr="0042044D" w:rsidRDefault="00F26292" w:rsidP="00C74A1E">
            <w:pPr>
              <w:tabs>
                <w:tab w:val="left" w:pos="4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AD6" w:rsidRPr="0042044D" w:rsidRDefault="00966AD6" w:rsidP="00966AD6">
      <w:pPr>
        <w:rPr>
          <w:rFonts w:ascii="Times New Roman" w:hAnsi="Times New Roman" w:cs="Times New Roman"/>
          <w:b/>
          <w:sz w:val="24"/>
          <w:szCs w:val="24"/>
        </w:rPr>
      </w:pPr>
    </w:p>
    <w:p w:rsidR="00966AD6" w:rsidRPr="0042044D" w:rsidRDefault="0029536A" w:rsidP="00966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>Repair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42044D">
        <w:rPr>
          <w:rFonts w:ascii="Times New Roman" w:hAnsi="Times New Roman" w:cs="Times New Roman"/>
          <w:b/>
          <w:sz w:val="24"/>
          <w:szCs w:val="24"/>
        </w:rPr>
        <w:t>A</w:t>
      </w:r>
      <w:r w:rsidR="00966AD6" w:rsidRPr="0042044D">
        <w:rPr>
          <w:rFonts w:ascii="Times New Roman" w:hAnsi="Times New Roman" w:cs="Times New Roman"/>
          <w:b/>
          <w:sz w:val="24"/>
          <w:szCs w:val="24"/>
        </w:rPr>
        <w:t>/c</w:t>
      </w:r>
    </w:p>
    <w:p w:rsidR="00966AD6" w:rsidRPr="0042044D" w:rsidRDefault="00966AD6" w:rsidP="00966AD6">
      <w:pPr>
        <w:tabs>
          <w:tab w:val="left" w:pos="218"/>
        </w:tabs>
        <w:rPr>
          <w:rFonts w:ascii="Times New Roman" w:hAnsi="Times New Roman" w:cs="Times New Roman"/>
          <w:b/>
          <w:sz w:val="24"/>
          <w:szCs w:val="24"/>
        </w:rPr>
      </w:pPr>
      <w:r w:rsidRPr="0042044D">
        <w:rPr>
          <w:rFonts w:ascii="Times New Roman" w:hAnsi="Times New Roman" w:cs="Times New Roman"/>
          <w:b/>
          <w:sz w:val="24"/>
          <w:szCs w:val="24"/>
        </w:rPr>
        <w:tab/>
        <w:t>Dr</w:t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</w:r>
      <w:r w:rsidRPr="0042044D">
        <w:rPr>
          <w:rFonts w:ascii="Times New Roman" w:hAnsi="Times New Roman" w:cs="Times New Roman"/>
          <w:b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/>
      </w:tblPr>
      <w:tblGrid>
        <w:gridCol w:w="1143"/>
        <w:gridCol w:w="1363"/>
        <w:gridCol w:w="1144"/>
        <w:gridCol w:w="1146"/>
        <w:gridCol w:w="236"/>
        <w:gridCol w:w="1061"/>
        <w:gridCol w:w="1363"/>
        <w:gridCol w:w="1144"/>
        <w:gridCol w:w="1148"/>
      </w:tblGrid>
      <w:tr w:rsidR="00F26292" w:rsidRPr="0042044D" w:rsidTr="00F26292">
        <w:tc>
          <w:tcPr>
            <w:tcW w:w="1143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6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41AC5"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ount</w:t>
            </w:r>
          </w:p>
        </w:tc>
        <w:tc>
          <w:tcPr>
            <w:tcW w:w="236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4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Folio</w:t>
            </w:r>
          </w:p>
        </w:tc>
        <w:tc>
          <w:tcPr>
            <w:tcW w:w="1148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F26292" w:rsidRPr="0042044D" w:rsidTr="00041AC5">
        <w:tc>
          <w:tcPr>
            <w:tcW w:w="1143" w:type="dxa"/>
          </w:tcPr>
          <w:p w:rsidR="00F26292" w:rsidRPr="0042044D" w:rsidRDefault="00CF52D9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F52D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4CB0"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1164" w:type="dxa"/>
          </w:tcPr>
          <w:p w:rsidR="00F26292" w:rsidRPr="0042044D" w:rsidRDefault="00044CB0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Bank</w:t>
            </w:r>
          </w:p>
        </w:tc>
        <w:tc>
          <w:tcPr>
            <w:tcW w:w="114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F26292" w:rsidRPr="0042044D" w:rsidRDefault="00044CB0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4D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236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F26292" w:rsidRPr="0042044D" w:rsidRDefault="00F26292" w:rsidP="00966AD6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AD6" w:rsidRPr="0042044D" w:rsidRDefault="00966AD6" w:rsidP="00966AD6">
      <w:pPr>
        <w:tabs>
          <w:tab w:val="left" w:pos="218"/>
        </w:tabs>
        <w:rPr>
          <w:rFonts w:ascii="Times New Roman" w:hAnsi="Times New Roman" w:cs="Times New Roman"/>
          <w:b/>
          <w:sz w:val="24"/>
          <w:szCs w:val="24"/>
        </w:rPr>
      </w:pPr>
    </w:p>
    <w:p w:rsidR="00D4324A" w:rsidRPr="0042044D" w:rsidRDefault="00CF52D9" w:rsidP="00D43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x1/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4324A" w:rsidRPr="0042044D">
        <w:rPr>
          <w:rFonts w:ascii="Times New Roman" w:hAnsi="Times New Roman" w:cs="Times New Roman"/>
          <w:b/>
          <w:sz w:val="24"/>
          <w:szCs w:val="24"/>
        </w:rPr>
        <w:t xml:space="preserve"> mks</w:t>
      </w:r>
      <w:proofErr w:type="gramEnd"/>
    </w:p>
    <w:p w:rsidR="00D4324A" w:rsidRPr="00DF36EF" w:rsidRDefault="00D4324A" w:rsidP="00D4324A">
      <w:pPr>
        <w:rPr>
          <w:rFonts w:ascii="Times New Roman" w:hAnsi="Times New Roman" w:cs="Times New Roman"/>
          <w:sz w:val="24"/>
          <w:szCs w:val="24"/>
        </w:rPr>
      </w:pPr>
      <w:r w:rsidRPr="00DF36EF">
        <w:rPr>
          <w:rFonts w:ascii="Times New Roman" w:hAnsi="Times New Roman" w:cs="Times New Roman"/>
          <w:sz w:val="24"/>
          <w:szCs w:val="24"/>
        </w:rPr>
        <w:t xml:space="preserve">19.  </w:t>
      </w:r>
      <w:r w:rsidR="00AE78C4">
        <w:rPr>
          <w:rFonts w:ascii="Times New Roman" w:hAnsi="Times New Roman" w:cs="Times New Roman"/>
          <w:sz w:val="24"/>
          <w:szCs w:val="24"/>
        </w:rPr>
        <w:t xml:space="preserve">Company X intends to use personal selling as a method of product promotion. State </w:t>
      </w:r>
      <w:r w:rsidR="00AE78C4">
        <w:rPr>
          <w:rFonts w:ascii="Times New Roman" w:hAnsi="Times New Roman" w:cs="Times New Roman"/>
          <w:b/>
          <w:sz w:val="24"/>
          <w:szCs w:val="24"/>
        </w:rPr>
        <w:t>four</w:t>
      </w:r>
      <w:r w:rsidR="00AE78C4">
        <w:rPr>
          <w:rFonts w:ascii="Times New Roman" w:hAnsi="Times New Roman" w:cs="Times New Roman"/>
          <w:sz w:val="24"/>
          <w:szCs w:val="24"/>
        </w:rPr>
        <w:t xml:space="preserve"> disadvantages of using this method. (4mks) 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– It is expensive it requires trained salespersons who are expensive to hire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 It is time consuming as salespersons need to walk around.</w:t>
      </w:r>
    </w:p>
    <w:p w:rsidR="00966AD6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-Not suitable where the market is widely spread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 Managers cannot measure the success of this kind of promotion.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 xml:space="preserve">- It is </w:t>
      </w:r>
      <w:proofErr w:type="spellStart"/>
      <w:r w:rsidRPr="00AE78C4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Pr="00AE78C4">
        <w:rPr>
          <w:rFonts w:ascii="Times New Roman" w:hAnsi="Times New Roman" w:cs="Times New Roman"/>
          <w:b/>
          <w:sz w:val="24"/>
          <w:szCs w:val="24"/>
        </w:rPr>
        <w:t xml:space="preserve"> intensive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Sales persons may misuse resources </w:t>
      </w:r>
      <w:proofErr w:type="spellStart"/>
      <w:r w:rsidRPr="00AE78C4">
        <w:rPr>
          <w:rFonts w:ascii="Times New Roman" w:hAnsi="Times New Roman" w:cs="Times New Roman"/>
          <w:b/>
          <w:sz w:val="24"/>
          <w:szCs w:val="24"/>
        </w:rPr>
        <w:t>eg</w:t>
      </w:r>
      <w:proofErr w:type="spellEnd"/>
      <w:r w:rsidRPr="00AE78C4">
        <w:rPr>
          <w:rFonts w:ascii="Times New Roman" w:hAnsi="Times New Roman" w:cs="Times New Roman"/>
          <w:b/>
          <w:sz w:val="24"/>
          <w:szCs w:val="24"/>
        </w:rPr>
        <w:t xml:space="preserve"> vehicles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 Difficult to persuade consumers if sales person lack etiquette.</w:t>
      </w:r>
    </w:p>
    <w:p w:rsidR="00D4324A" w:rsidRPr="00AE78C4" w:rsidRDefault="00D4324A" w:rsidP="00D4324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78C4">
        <w:rPr>
          <w:rFonts w:ascii="Times New Roman" w:hAnsi="Times New Roman" w:cs="Times New Roman"/>
          <w:b/>
          <w:sz w:val="24"/>
          <w:szCs w:val="24"/>
        </w:rPr>
        <w:t>-</w:t>
      </w:r>
      <w:r w:rsidR="00391CDC" w:rsidRPr="00AE78C4">
        <w:rPr>
          <w:rFonts w:ascii="Times New Roman" w:hAnsi="Times New Roman" w:cs="Times New Roman"/>
          <w:b/>
          <w:sz w:val="24"/>
          <w:szCs w:val="24"/>
        </w:rPr>
        <w:t xml:space="preserve">It may inconvenience prospective </w:t>
      </w:r>
      <w:proofErr w:type="gramStart"/>
      <w:r w:rsidR="00391CDC" w:rsidRPr="00AE78C4">
        <w:rPr>
          <w:rFonts w:ascii="Times New Roman" w:hAnsi="Times New Roman" w:cs="Times New Roman"/>
          <w:b/>
          <w:sz w:val="24"/>
          <w:szCs w:val="24"/>
        </w:rPr>
        <w:t>buyer’s  programme</w:t>
      </w:r>
      <w:proofErr w:type="gramEnd"/>
      <w:r w:rsidR="00391CDC" w:rsidRPr="00AE78C4">
        <w:rPr>
          <w:rFonts w:ascii="Times New Roman" w:hAnsi="Times New Roman" w:cs="Times New Roman"/>
          <w:b/>
          <w:sz w:val="24"/>
          <w:szCs w:val="24"/>
        </w:rPr>
        <w:t>.</w:t>
      </w:r>
    </w:p>
    <w:p w:rsidR="00BD1F02" w:rsidRPr="00DF36EF" w:rsidRDefault="00BD1F02" w:rsidP="0028751B">
      <w:pPr>
        <w:rPr>
          <w:rFonts w:ascii="Times New Roman" w:hAnsi="Times New Roman" w:cs="Times New Roman"/>
          <w:sz w:val="24"/>
          <w:szCs w:val="24"/>
        </w:rPr>
      </w:pPr>
    </w:p>
    <w:p w:rsidR="00245F85" w:rsidRPr="00245F85" w:rsidRDefault="00245F85" w:rsidP="00245F85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66DDE">
        <w:rPr>
          <w:rFonts w:ascii="Times New Roman" w:hAnsi="Times New Roman" w:cs="Times New Roman"/>
          <w:sz w:val="24"/>
          <w:szCs w:val="24"/>
        </w:rPr>
        <w:t>.</w:t>
      </w:r>
      <w:r w:rsidR="00266DDE" w:rsidRPr="00245F85">
        <w:rPr>
          <w:rFonts w:ascii="Times New Roman" w:hAnsi="Times New Roman" w:cs="Times New Roman"/>
          <w:sz w:val="24"/>
          <w:szCs w:val="24"/>
        </w:rPr>
        <w:t xml:space="preserve"> The</w:t>
      </w:r>
      <w:r w:rsidRPr="00245F85">
        <w:rPr>
          <w:rFonts w:ascii="Times New Roman" w:hAnsi="Times New Roman" w:cs="Times New Roman"/>
          <w:sz w:val="24"/>
          <w:szCs w:val="24"/>
        </w:rPr>
        <w:t xml:space="preserve"> balance sheet of </w:t>
      </w:r>
      <w:proofErr w:type="spellStart"/>
      <w:r w:rsidRPr="00245F85">
        <w:rPr>
          <w:rFonts w:ascii="Times New Roman" w:hAnsi="Times New Roman" w:cs="Times New Roman"/>
          <w:sz w:val="24"/>
          <w:szCs w:val="24"/>
        </w:rPr>
        <w:t>Peken</w:t>
      </w:r>
      <w:proofErr w:type="spellEnd"/>
      <w:r w:rsidRPr="00245F85">
        <w:rPr>
          <w:rFonts w:ascii="Times New Roman" w:hAnsi="Times New Roman" w:cs="Times New Roman"/>
          <w:sz w:val="24"/>
          <w:szCs w:val="24"/>
        </w:rPr>
        <w:t xml:space="preserve"> Enterprises as at 31</w:t>
      </w:r>
      <w:r w:rsidRPr="00245F8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45F85">
        <w:rPr>
          <w:rFonts w:ascii="Times New Roman" w:hAnsi="Times New Roman" w:cs="Times New Roman"/>
          <w:sz w:val="24"/>
          <w:szCs w:val="24"/>
        </w:rPr>
        <w:t xml:space="preserve"> </w:t>
      </w:r>
      <w:r w:rsidR="00266DDE" w:rsidRPr="00245F85">
        <w:rPr>
          <w:rFonts w:ascii="Times New Roman" w:hAnsi="Times New Roman" w:cs="Times New Roman"/>
          <w:sz w:val="24"/>
          <w:szCs w:val="24"/>
        </w:rPr>
        <w:t>March,</w:t>
      </w:r>
      <w:r w:rsidRPr="00245F85">
        <w:rPr>
          <w:rFonts w:ascii="Times New Roman" w:hAnsi="Times New Roman" w:cs="Times New Roman"/>
          <w:sz w:val="24"/>
          <w:szCs w:val="24"/>
        </w:rPr>
        <w:t xml:space="preserve"> 2017 showe</w:t>
      </w:r>
      <w:r w:rsidR="00266DDE">
        <w:rPr>
          <w:rFonts w:ascii="Times New Roman" w:hAnsi="Times New Roman" w:cs="Times New Roman"/>
          <w:sz w:val="24"/>
          <w:szCs w:val="24"/>
        </w:rPr>
        <w:t>d an initial capital of 85,000. A</w:t>
      </w:r>
      <w:r w:rsidRPr="00245F85">
        <w:rPr>
          <w:rFonts w:ascii="Times New Roman" w:hAnsi="Times New Roman" w:cs="Times New Roman"/>
          <w:sz w:val="24"/>
          <w:szCs w:val="24"/>
        </w:rPr>
        <w:t>s at 31</w:t>
      </w:r>
      <w:r w:rsidRPr="00245F8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45F85">
        <w:rPr>
          <w:rFonts w:ascii="Times New Roman" w:hAnsi="Times New Roman" w:cs="Times New Roman"/>
          <w:sz w:val="24"/>
          <w:szCs w:val="24"/>
        </w:rPr>
        <w:t xml:space="preserve"> March 2018, the following information about the business was provided.</w:t>
      </w:r>
    </w:p>
    <w:p w:rsidR="00245F85" w:rsidRDefault="00245F85" w:rsidP="00245F85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investment in the business was 30,000</w:t>
      </w:r>
    </w:p>
    <w:p w:rsidR="00245F85" w:rsidRDefault="00245F85" w:rsidP="00245F85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made during the trading period was 60,000</w:t>
      </w:r>
    </w:p>
    <w:p w:rsidR="00245F85" w:rsidRDefault="00245F85" w:rsidP="00245F85">
      <w:pPr>
        <w:pStyle w:val="ListParagraph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proprietor has made monthly drawings of 3,000 from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2017 to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December,2017</w:t>
      </w:r>
    </w:p>
    <w:p w:rsidR="00245F85" w:rsidRDefault="00245F85" w:rsidP="00245F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final capital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Entreprises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45F85" w:rsidRDefault="00245F85" w:rsidP="00245F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324A3" w:rsidRPr="00BD1F02" w:rsidRDefault="002324A3" w:rsidP="00245F85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BD1F02">
        <w:rPr>
          <w:rFonts w:ascii="Times New Roman" w:hAnsi="Times New Roman" w:cs="Times New Roman"/>
          <w:b/>
          <w:sz w:val="24"/>
          <w:szCs w:val="24"/>
        </w:rPr>
        <w:t>Final capital= Opening capital+profit+Additional investment-drawings</w:t>
      </w:r>
    </w:p>
    <w:p w:rsidR="002324A3" w:rsidRDefault="002324A3" w:rsidP="002324A3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D1F02">
        <w:rPr>
          <w:rFonts w:ascii="Times New Roman" w:hAnsi="Times New Roman" w:cs="Times New Roman"/>
          <w:b/>
          <w:sz w:val="24"/>
          <w:szCs w:val="24"/>
        </w:rPr>
        <w:t>=85,000+30,000+60,000</w:t>
      </w:r>
      <w:r w:rsidR="00E45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5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751B" w:rsidRPr="00BD1F02">
        <w:rPr>
          <w:rFonts w:ascii="Times New Roman" w:hAnsi="Times New Roman" w:cs="Times New Roman"/>
          <w:b/>
          <w:sz w:val="24"/>
          <w:szCs w:val="24"/>
        </w:rPr>
        <w:t>(</w:t>
      </w:r>
      <w:r w:rsidRPr="00BD1F02">
        <w:rPr>
          <w:rFonts w:ascii="Times New Roman" w:hAnsi="Times New Roman" w:cs="Times New Roman"/>
          <w:b/>
          <w:sz w:val="24"/>
          <w:szCs w:val="24"/>
        </w:rPr>
        <w:t>3,000x9)</w:t>
      </w:r>
    </w:p>
    <w:p w:rsidR="00BD1F02" w:rsidRPr="00BD1F02" w:rsidRDefault="00BD1F02" w:rsidP="002324A3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E450A9">
        <w:rPr>
          <w:rFonts w:ascii="Times New Roman" w:hAnsi="Times New Roman" w:cs="Times New Roman"/>
          <w:b/>
          <w:sz w:val="24"/>
          <w:szCs w:val="24"/>
        </w:rPr>
        <w:t>175,000 - 27,000</w:t>
      </w:r>
    </w:p>
    <w:p w:rsidR="002324A3" w:rsidRPr="00BD1F02" w:rsidRDefault="002324A3" w:rsidP="002324A3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D1F02">
        <w:rPr>
          <w:rFonts w:ascii="Times New Roman" w:hAnsi="Times New Roman" w:cs="Times New Roman"/>
          <w:b/>
          <w:sz w:val="24"/>
          <w:szCs w:val="24"/>
        </w:rPr>
        <w:t>=148,000</w:t>
      </w:r>
    </w:p>
    <w:p w:rsidR="00F76A2C" w:rsidRPr="00BD1F02" w:rsidRDefault="00F76A2C" w:rsidP="00BD1F02">
      <w:pPr>
        <w:rPr>
          <w:rFonts w:ascii="Times New Roman" w:hAnsi="Times New Roman" w:cs="Times New Roman"/>
          <w:sz w:val="24"/>
          <w:szCs w:val="24"/>
        </w:rPr>
      </w:pPr>
    </w:p>
    <w:p w:rsidR="00F76A2C" w:rsidRPr="005D6EDF" w:rsidRDefault="00F76A2C" w:rsidP="005D6EDF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D6EDF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5D6EDF">
        <w:rPr>
          <w:rFonts w:ascii="Times New Roman" w:hAnsi="Times New Roman" w:cs="Times New Roman"/>
          <w:b/>
          <w:sz w:val="24"/>
          <w:szCs w:val="24"/>
        </w:rPr>
        <w:t>fou</w:t>
      </w:r>
      <w:r w:rsidRPr="005D6EDF">
        <w:rPr>
          <w:rFonts w:ascii="Times New Roman" w:hAnsi="Times New Roman" w:cs="Times New Roman"/>
          <w:sz w:val="24"/>
          <w:szCs w:val="24"/>
        </w:rPr>
        <w:t>r reasons why many businesses shy away from using public warehouse.</w:t>
      </w:r>
      <w:r w:rsidRPr="005D6ED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324A3" w:rsidRPr="00F76A2C" w:rsidRDefault="002324A3" w:rsidP="00F76A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- Hirer may not have an opportunity to physical handle goods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Hirer may get poor services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During peak season the hirer may miss space due to high competition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 xml:space="preserve">Long procedure in receiving and releasing </w:t>
      </w:r>
      <w:proofErr w:type="spellStart"/>
      <w:r w:rsidRPr="00F76A2C">
        <w:rPr>
          <w:rFonts w:ascii="Times New Roman" w:hAnsi="Times New Roman" w:cs="Times New Roman"/>
          <w:b/>
          <w:sz w:val="24"/>
          <w:szCs w:val="24"/>
        </w:rPr>
        <w:t>og</w:t>
      </w:r>
      <w:proofErr w:type="spellEnd"/>
      <w:r w:rsidRPr="00F76A2C">
        <w:rPr>
          <w:rFonts w:ascii="Times New Roman" w:hAnsi="Times New Roman" w:cs="Times New Roman"/>
          <w:b/>
          <w:sz w:val="24"/>
          <w:szCs w:val="24"/>
        </w:rPr>
        <w:t xml:space="preserve"> goods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Continuous renting of space may be expensive</w:t>
      </w:r>
    </w:p>
    <w:p w:rsidR="002324A3" w:rsidRPr="00F76A2C" w:rsidRDefault="002324A3" w:rsidP="00232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A2C">
        <w:rPr>
          <w:rFonts w:ascii="Times New Roman" w:hAnsi="Times New Roman" w:cs="Times New Roman"/>
          <w:b/>
          <w:sz w:val="24"/>
          <w:szCs w:val="24"/>
        </w:rPr>
        <w:t>Public warehouse may be located away from the hirer thus incurring extra costs.</w:t>
      </w:r>
    </w:p>
    <w:p w:rsidR="005A6C2D" w:rsidRPr="00DF36EF" w:rsidRDefault="005A6C2D" w:rsidP="002324A3">
      <w:pPr>
        <w:rPr>
          <w:rFonts w:ascii="Times New Roman" w:hAnsi="Times New Roman" w:cs="Times New Roman"/>
          <w:sz w:val="24"/>
          <w:szCs w:val="24"/>
        </w:rPr>
      </w:pPr>
    </w:p>
    <w:p w:rsidR="00EE7055" w:rsidRPr="005D6EDF" w:rsidRDefault="005D6EDF" w:rsidP="005D6EDF">
      <w:pPr>
        <w:spacing w:line="256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41412">
        <w:rPr>
          <w:rFonts w:ascii="Times New Roman" w:hAnsi="Times New Roman" w:cs="Times New Roman"/>
          <w:sz w:val="24"/>
          <w:szCs w:val="24"/>
        </w:rPr>
        <w:t>.</w:t>
      </w:r>
      <w:r w:rsidR="00F41412" w:rsidRPr="005D6EDF">
        <w:rPr>
          <w:rFonts w:ascii="Times New Roman" w:hAnsi="Times New Roman" w:cs="Times New Roman"/>
          <w:sz w:val="24"/>
          <w:szCs w:val="24"/>
        </w:rPr>
        <w:t xml:space="preserve"> List</w:t>
      </w:r>
      <w:r w:rsidR="00EE7055" w:rsidRPr="005D6EDF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EE7055" w:rsidRPr="005D6EDF">
        <w:rPr>
          <w:rFonts w:ascii="Times New Roman" w:hAnsi="Times New Roman" w:cs="Times New Roman"/>
          <w:sz w:val="24"/>
          <w:szCs w:val="24"/>
        </w:rPr>
        <w:t xml:space="preserve"> functions of central bank as a banker to government.</w:t>
      </w:r>
      <w:r w:rsidR="00EE7055" w:rsidRPr="005D6EDF">
        <w:rPr>
          <w:rFonts w:ascii="Times New Roman" w:hAnsi="Times New Roman" w:cs="Times New Roman"/>
          <w:sz w:val="24"/>
          <w:szCs w:val="24"/>
        </w:rPr>
        <w:tab/>
      </w:r>
      <w:r w:rsidR="00EE7055" w:rsidRPr="005D6EDF">
        <w:rPr>
          <w:rFonts w:ascii="Times New Roman" w:hAnsi="Times New Roman" w:cs="Times New Roman"/>
          <w:sz w:val="24"/>
          <w:szCs w:val="24"/>
        </w:rPr>
        <w:tab/>
      </w:r>
      <w:r w:rsidR="00EE7055" w:rsidRPr="005D6EDF">
        <w:rPr>
          <w:rFonts w:ascii="Times New Roman" w:hAnsi="Times New Roman" w:cs="Times New Roman"/>
          <w:sz w:val="24"/>
          <w:szCs w:val="24"/>
        </w:rPr>
        <w:tab/>
      </w:r>
      <w:r w:rsidR="00EE7055" w:rsidRPr="005D6ED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324A3" w:rsidRPr="00EE7055" w:rsidRDefault="005A6C2D" w:rsidP="00EE70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t>-</w:t>
      </w:r>
      <w:r w:rsidR="002324A3" w:rsidRPr="00EE7055">
        <w:rPr>
          <w:rFonts w:ascii="Times New Roman" w:hAnsi="Times New Roman" w:cs="Times New Roman"/>
          <w:b/>
          <w:sz w:val="24"/>
          <w:szCs w:val="24"/>
        </w:rPr>
        <w:t>Collecting credit</w:t>
      </w:r>
      <w:r w:rsidRPr="00EE7055">
        <w:rPr>
          <w:rFonts w:ascii="Times New Roman" w:hAnsi="Times New Roman" w:cs="Times New Roman"/>
          <w:b/>
          <w:sz w:val="24"/>
          <w:szCs w:val="24"/>
        </w:rPr>
        <w:t xml:space="preserve"> on behalf of the government from various organization</w:t>
      </w:r>
    </w:p>
    <w:p w:rsidR="005A6C2D" w:rsidRPr="00EE7055" w:rsidRDefault="005A6C2D" w:rsidP="005A6C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t>Get credit on behalf of the government</w:t>
      </w:r>
    </w:p>
    <w:p w:rsidR="005A6C2D" w:rsidRPr="00EE7055" w:rsidRDefault="005A6C2D" w:rsidP="005A6C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t>Making payment on behalf of the government</w:t>
      </w:r>
    </w:p>
    <w:p w:rsidR="005A6C2D" w:rsidRPr="00EE7055" w:rsidRDefault="005A6C2D" w:rsidP="005A6C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t>Give advice to the government on financial issues</w:t>
      </w:r>
    </w:p>
    <w:p w:rsidR="00A24313" w:rsidRPr="00EE7055" w:rsidRDefault="005A6C2D" w:rsidP="00A243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7055">
        <w:rPr>
          <w:rFonts w:ascii="Times New Roman" w:hAnsi="Times New Roman" w:cs="Times New Roman"/>
          <w:b/>
          <w:sz w:val="24"/>
          <w:szCs w:val="24"/>
        </w:rPr>
        <w:t>Receive payments on behalf of government from foreign</w:t>
      </w:r>
      <w:r w:rsidR="00A24313" w:rsidRPr="00EE7055">
        <w:rPr>
          <w:rFonts w:ascii="Times New Roman" w:hAnsi="Times New Roman" w:cs="Times New Roman"/>
          <w:b/>
          <w:sz w:val="24"/>
          <w:szCs w:val="24"/>
        </w:rPr>
        <w:t xml:space="preserve"> donors, taxes or custom duty.</w:t>
      </w:r>
    </w:p>
    <w:p w:rsidR="005A6C2D" w:rsidRPr="00DF36EF" w:rsidRDefault="005A6C2D" w:rsidP="005A6C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2324A3" w:rsidRDefault="002324A3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FBF" w:rsidRPr="00DF36EF" w:rsidRDefault="00A61FBF" w:rsidP="00A61F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7F35" w:rsidRPr="007B739E" w:rsidRDefault="007B739E" w:rsidP="007B73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87F35" w:rsidRPr="007B739E">
        <w:rPr>
          <w:rFonts w:ascii="Times New Roman" w:hAnsi="Times New Roman" w:cs="Times New Roman"/>
          <w:sz w:val="24"/>
          <w:szCs w:val="24"/>
        </w:rPr>
        <w:t xml:space="preserve">23. Highlight </w:t>
      </w:r>
      <w:r w:rsidR="00487F35" w:rsidRPr="007B739E">
        <w:rPr>
          <w:rFonts w:ascii="Times New Roman" w:hAnsi="Times New Roman" w:cs="Times New Roman"/>
          <w:b/>
          <w:sz w:val="24"/>
          <w:szCs w:val="24"/>
        </w:rPr>
        <w:t>four</w:t>
      </w:r>
      <w:r w:rsidR="00487F35" w:rsidRPr="007B739E">
        <w:rPr>
          <w:rFonts w:ascii="Times New Roman" w:hAnsi="Times New Roman" w:cs="Times New Roman"/>
          <w:sz w:val="24"/>
          <w:szCs w:val="24"/>
        </w:rPr>
        <w:t xml:space="preserve"> reasons why the government may encourage businesses to be located all over the country.</w:t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</w:r>
      <w:r w:rsidR="00487F35" w:rsidRPr="007B739E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324A3" w:rsidRPr="00487F35" w:rsidRDefault="00A24313" w:rsidP="00487F3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In order to reduce rural-urban migration.</w:t>
      </w:r>
    </w:p>
    <w:p w:rsidR="00A24313" w:rsidRPr="00487F35" w:rsidRDefault="00A24313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encourage balanced regional development.</w:t>
      </w:r>
    </w:p>
    <w:p w:rsidR="00A24313" w:rsidRPr="00487F35" w:rsidRDefault="00A24313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provide employment opportunities to people living in rural areas.</w:t>
      </w:r>
    </w:p>
    <w:p w:rsidR="00A24313" w:rsidRPr="00487F35" w:rsidRDefault="00A24313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encourage utilization of local raw materials.</w:t>
      </w:r>
    </w:p>
    <w:p w:rsidR="00A24313" w:rsidRPr="00487F35" w:rsidRDefault="00A24313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encourage firms to bring goods and services closer to people in the rural areas.</w:t>
      </w:r>
    </w:p>
    <w:p w:rsidR="00A079A8" w:rsidRPr="00487F35" w:rsidRDefault="00A079A8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In order to reduce effects caused by occurrence of war, terrorism or natural calamities</w:t>
      </w:r>
    </w:p>
    <w:p w:rsidR="00A079A8" w:rsidRPr="00487F35" w:rsidRDefault="00A079A8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To provide market for locally produced raw materials</w:t>
      </w:r>
    </w:p>
    <w:p w:rsidR="00A079A8" w:rsidRPr="00487F35" w:rsidRDefault="00A079A8" w:rsidP="00A2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7F35">
        <w:rPr>
          <w:rFonts w:ascii="Times New Roman" w:hAnsi="Times New Roman" w:cs="Times New Roman"/>
          <w:b/>
          <w:sz w:val="24"/>
          <w:szCs w:val="24"/>
        </w:rPr>
        <w:t>- Local communities will get produced goods without having to travel far</w:t>
      </w:r>
    </w:p>
    <w:p w:rsidR="00E75864" w:rsidRPr="00DF36EF" w:rsidRDefault="00E75864" w:rsidP="00E75864">
      <w:pPr>
        <w:rPr>
          <w:rFonts w:ascii="Times New Roman" w:hAnsi="Times New Roman" w:cs="Times New Roman"/>
          <w:sz w:val="24"/>
          <w:szCs w:val="24"/>
        </w:rPr>
      </w:pPr>
    </w:p>
    <w:p w:rsidR="00CD1DB5" w:rsidRDefault="00CD1DB5" w:rsidP="006147B1">
      <w:pPr>
        <w:pStyle w:val="ListParagraph"/>
        <w:numPr>
          <w:ilvl w:val="0"/>
          <w:numId w:val="3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</w:t>
      </w:r>
      <w:r>
        <w:rPr>
          <w:rFonts w:ascii="Times New Roman" w:hAnsi="Times New Roman" w:cs="Times New Roman"/>
          <w:sz w:val="24"/>
          <w:szCs w:val="24"/>
        </w:rPr>
        <w:t xml:space="preserve">r services that facilitates communication to take place in Kenya.  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E75864" w:rsidRPr="00CD1DB5" w:rsidRDefault="00CD1DB5" w:rsidP="00CD1DB5">
      <w:p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75864" w:rsidRPr="00CD1DB5">
        <w:rPr>
          <w:rFonts w:ascii="Times New Roman" w:hAnsi="Times New Roman" w:cs="Times New Roman"/>
          <w:b/>
          <w:sz w:val="24"/>
          <w:szCs w:val="24"/>
        </w:rPr>
        <w:t>–Mailing services</w:t>
      </w:r>
      <w:r w:rsidR="00A079A8" w:rsidRPr="00CD1DB5">
        <w:rPr>
          <w:rFonts w:ascii="Times New Roman" w:hAnsi="Times New Roman" w:cs="Times New Roman"/>
          <w:b/>
          <w:sz w:val="24"/>
          <w:szCs w:val="24"/>
        </w:rPr>
        <w:t xml:space="preserve"> / postal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Telecommunication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Courier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Broadcasting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Print media services</w:t>
      </w:r>
    </w:p>
    <w:p w:rsidR="00E75864" w:rsidRPr="00CD1DB5" w:rsidRDefault="00E75864" w:rsidP="00E75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Online services.</w:t>
      </w:r>
    </w:p>
    <w:p w:rsidR="00E75864" w:rsidRPr="00DF36EF" w:rsidRDefault="00E75864" w:rsidP="00E75864">
      <w:pPr>
        <w:rPr>
          <w:rFonts w:ascii="Times New Roman" w:hAnsi="Times New Roman" w:cs="Times New Roman"/>
          <w:sz w:val="24"/>
          <w:szCs w:val="24"/>
        </w:rPr>
      </w:pPr>
    </w:p>
    <w:p w:rsidR="000910B4" w:rsidRPr="006147B1" w:rsidRDefault="000910B4" w:rsidP="006147B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147B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6147B1">
        <w:rPr>
          <w:rFonts w:ascii="Times New Roman" w:hAnsi="Times New Roman" w:cs="Times New Roman"/>
          <w:b/>
          <w:sz w:val="24"/>
          <w:szCs w:val="24"/>
        </w:rPr>
        <w:t>three</w:t>
      </w:r>
      <w:r w:rsidRPr="006147B1">
        <w:rPr>
          <w:rFonts w:ascii="Times New Roman" w:hAnsi="Times New Roman" w:cs="Times New Roman"/>
          <w:sz w:val="24"/>
          <w:szCs w:val="24"/>
        </w:rPr>
        <w:t xml:space="preserve"> characteristics of human wants</w:t>
      </w:r>
      <w:r w:rsidR="006147B1">
        <w:rPr>
          <w:rFonts w:ascii="Times New Roman" w:hAnsi="Times New Roman" w:cs="Times New Roman"/>
          <w:sz w:val="24"/>
          <w:szCs w:val="24"/>
        </w:rPr>
        <w:t xml:space="preserve">.(3mks) </w:t>
      </w:r>
    </w:p>
    <w:p w:rsidR="00E75864" w:rsidRPr="00CD1DB5" w:rsidRDefault="000910B4" w:rsidP="000910B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81" w:rsidRPr="00CD1DB5">
        <w:rPr>
          <w:rFonts w:ascii="Times New Roman" w:hAnsi="Times New Roman" w:cs="Times New Roman"/>
          <w:b/>
          <w:sz w:val="24"/>
          <w:szCs w:val="24"/>
        </w:rPr>
        <w:t>–Insatiable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-recurrent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-Compete for attention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-vary with urgency and intensity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-Require resources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D1DB5">
        <w:rPr>
          <w:rFonts w:ascii="Times New Roman" w:hAnsi="Times New Roman" w:cs="Times New Roman"/>
          <w:b/>
          <w:sz w:val="24"/>
          <w:szCs w:val="24"/>
        </w:rPr>
        <w:t>-Some are universal.</w:t>
      </w:r>
    </w:p>
    <w:p w:rsidR="00344081" w:rsidRPr="00CD1DB5" w:rsidRDefault="00344081" w:rsidP="003440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4081" w:rsidRDefault="00344081" w:rsidP="003440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E13518">
      <w:pPr>
        <w:pStyle w:val="ListParagraph"/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Default="000910B4" w:rsidP="000910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910B4" w:rsidRPr="00DF36EF" w:rsidRDefault="000910B4" w:rsidP="003440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910B4" w:rsidRPr="00DF36EF" w:rsidSect="00DF36E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45" w:rsidRDefault="00627F45" w:rsidP="00DF36EF">
      <w:pPr>
        <w:spacing w:after="0" w:line="240" w:lineRule="auto"/>
      </w:pPr>
      <w:r>
        <w:separator/>
      </w:r>
    </w:p>
  </w:endnote>
  <w:endnote w:type="continuationSeparator" w:id="0">
    <w:p w:rsidR="00627F45" w:rsidRDefault="00627F45" w:rsidP="00DF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037175"/>
      <w:docPartObj>
        <w:docPartGallery w:val="Page Numbers (Bottom of Page)"/>
        <w:docPartUnique/>
      </w:docPartObj>
    </w:sdtPr>
    <w:sdtEndPr>
      <w:rPr>
        <w:rFonts w:ascii="Lucida Calligraphy" w:hAnsi="Lucida Calligraphy"/>
        <w:color w:val="7F7F7F" w:themeColor="background1" w:themeShade="7F"/>
        <w:spacing w:val="60"/>
      </w:rPr>
    </w:sdtEndPr>
    <w:sdtContent>
      <w:p w:rsidR="00741065" w:rsidRPr="00DF36EF" w:rsidRDefault="00741065">
        <w:pPr>
          <w:pStyle w:val="Footer"/>
          <w:pBdr>
            <w:top w:val="single" w:sz="4" w:space="1" w:color="D9D9D9" w:themeColor="background1" w:themeShade="D9"/>
          </w:pBdr>
          <w:rPr>
            <w:rFonts w:ascii="Lucida Calligraphy" w:hAnsi="Lucida Calligraphy"/>
            <w:b/>
            <w:bCs/>
          </w:rPr>
        </w:pPr>
        <w:r w:rsidRPr="00C9182C">
          <w:rPr>
            <w:rFonts w:ascii="Lucida Calligraphy" w:hAnsi="Lucida Calligraphy"/>
          </w:rPr>
          <w:fldChar w:fldCharType="begin"/>
        </w:r>
        <w:r w:rsidRPr="00DF36EF">
          <w:rPr>
            <w:rFonts w:ascii="Lucida Calligraphy" w:hAnsi="Lucida Calligraphy"/>
          </w:rPr>
          <w:instrText xml:space="preserve"> PAGE   \* MERGEFORMAT </w:instrText>
        </w:r>
        <w:r w:rsidRPr="00C9182C">
          <w:rPr>
            <w:rFonts w:ascii="Lucida Calligraphy" w:hAnsi="Lucida Calligraphy"/>
          </w:rPr>
          <w:fldChar w:fldCharType="separate"/>
        </w:r>
        <w:r w:rsidR="00CA42A9" w:rsidRPr="00CA42A9">
          <w:rPr>
            <w:rFonts w:ascii="Lucida Calligraphy" w:hAnsi="Lucida Calligraphy"/>
            <w:b/>
            <w:bCs/>
            <w:noProof/>
          </w:rPr>
          <w:t>1</w:t>
        </w:r>
        <w:r w:rsidRPr="00DF36EF">
          <w:rPr>
            <w:rFonts w:ascii="Lucida Calligraphy" w:hAnsi="Lucida Calligraphy"/>
            <w:b/>
            <w:bCs/>
            <w:noProof/>
          </w:rPr>
          <w:fldChar w:fldCharType="end"/>
        </w:r>
        <w:r w:rsidRPr="00DF36EF">
          <w:rPr>
            <w:rFonts w:ascii="Lucida Calligraphy" w:hAnsi="Lucida Calligraphy"/>
            <w:b/>
            <w:bCs/>
          </w:rPr>
          <w:t xml:space="preserve"> | </w:t>
        </w:r>
        <w:r w:rsidRPr="00DF36EF">
          <w:rPr>
            <w:rFonts w:ascii="Lucida Calligraphy" w:hAnsi="Lucida Calligraphy"/>
            <w:color w:val="7F7F7F" w:themeColor="background1" w:themeShade="7F"/>
            <w:spacing w:val="60"/>
          </w:rPr>
          <w:t>Page                                565/1 M.S.</w:t>
        </w:r>
        <w:r>
          <w:rPr>
            <w:rFonts w:ascii="Lucida Calligraphy" w:hAnsi="Lucida Calligraphy"/>
            <w:color w:val="7F7F7F" w:themeColor="background1" w:themeShade="7F"/>
            <w:spacing w:val="60"/>
          </w:rPr>
          <w:t xml:space="preserve">  @SUKELLEMO 2020</w:t>
        </w:r>
      </w:p>
    </w:sdtContent>
  </w:sdt>
  <w:p w:rsidR="00741065" w:rsidRDefault="007410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45" w:rsidRDefault="00627F45" w:rsidP="00DF36EF">
      <w:pPr>
        <w:spacing w:after="0" w:line="240" w:lineRule="auto"/>
      </w:pPr>
      <w:r>
        <w:separator/>
      </w:r>
    </w:p>
  </w:footnote>
  <w:footnote w:type="continuationSeparator" w:id="0">
    <w:p w:rsidR="00627F45" w:rsidRDefault="00627F45" w:rsidP="00DF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23B"/>
    <w:multiLevelType w:val="hybridMultilevel"/>
    <w:tmpl w:val="D388B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A8E628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078"/>
    <w:multiLevelType w:val="hybridMultilevel"/>
    <w:tmpl w:val="E7DA349A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17745"/>
    <w:multiLevelType w:val="hybridMultilevel"/>
    <w:tmpl w:val="83C215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0779"/>
    <w:multiLevelType w:val="hybridMultilevel"/>
    <w:tmpl w:val="9CBC4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E67A5"/>
    <w:multiLevelType w:val="hybridMultilevel"/>
    <w:tmpl w:val="D7E87460"/>
    <w:lvl w:ilvl="0" w:tplc="6A8E628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21C49"/>
    <w:multiLevelType w:val="hybridMultilevel"/>
    <w:tmpl w:val="1CBEE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13750"/>
    <w:multiLevelType w:val="hybridMultilevel"/>
    <w:tmpl w:val="64F6C566"/>
    <w:lvl w:ilvl="0" w:tplc="120CCEC8">
      <w:start w:val="2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393576"/>
    <w:multiLevelType w:val="hybridMultilevel"/>
    <w:tmpl w:val="1C8ED1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306AF"/>
    <w:multiLevelType w:val="hybridMultilevel"/>
    <w:tmpl w:val="403C928E"/>
    <w:lvl w:ilvl="0" w:tplc="AB8EE0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F445A5"/>
    <w:multiLevelType w:val="hybridMultilevel"/>
    <w:tmpl w:val="A77AA730"/>
    <w:lvl w:ilvl="0" w:tplc="AB8EE0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936E1"/>
    <w:multiLevelType w:val="hybridMultilevel"/>
    <w:tmpl w:val="18363F4E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3D615A"/>
    <w:multiLevelType w:val="hybridMultilevel"/>
    <w:tmpl w:val="FD82ED82"/>
    <w:lvl w:ilvl="0" w:tplc="6A8E628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50465A"/>
    <w:multiLevelType w:val="hybridMultilevel"/>
    <w:tmpl w:val="FEB4F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D3C6A"/>
    <w:multiLevelType w:val="hybridMultilevel"/>
    <w:tmpl w:val="8D9C3994"/>
    <w:lvl w:ilvl="0" w:tplc="3F04D33E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6A5654"/>
    <w:multiLevelType w:val="hybridMultilevel"/>
    <w:tmpl w:val="56103168"/>
    <w:lvl w:ilvl="0" w:tplc="0409000F">
      <w:start w:val="2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35F7E72"/>
    <w:multiLevelType w:val="hybridMultilevel"/>
    <w:tmpl w:val="86B2D7C4"/>
    <w:lvl w:ilvl="0" w:tplc="87E84F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BC6352"/>
    <w:multiLevelType w:val="hybridMultilevel"/>
    <w:tmpl w:val="77D802B0"/>
    <w:lvl w:ilvl="0" w:tplc="AB8EE0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2235A9"/>
    <w:multiLevelType w:val="hybridMultilevel"/>
    <w:tmpl w:val="5802E0A0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E2D38"/>
    <w:multiLevelType w:val="hybridMultilevel"/>
    <w:tmpl w:val="4DBEE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B3F41"/>
    <w:multiLevelType w:val="hybridMultilevel"/>
    <w:tmpl w:val="E1FC1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F356E"/>
    <w:multiLevelType w:val="hybridMultilevel"/>
    <w:tmpl w:val="980467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986DBA"/>
    <w:multiLevelType w:val="hybridMultilevel"/>
    <w:tmpl w:val="1A188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0752F"/>
    <w:multiLevelType w:val="hybridMultilevel"/>
    <w:tmpl w:val="97DE8CBC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616683"/>
    <w:multiLevelType w:val="hybridMultilevel"/>
    <w:tmpl w:val="A4D06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5152B"/>
    <w:multiLevelType w:val="hybridMultilevel"/>
    <w:tmpl w:val="82F8F1D8"/>
    <w:lvl w:ilvl="0" w:tplc="6490590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317AE"/>
    <w:multiLevelType w:val="hybridMultilevel"/>
    <w:tmpl w:val="9CC226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F03708"/>
    <w:multiLevelType w:val="hybridMultilevel"/>
    <w:tmpl w:val="D81089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FB7D10"/>
    <w:multiLevelType w:val="hybridMultilevel"/>
    <w:tmpl w:val="044058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F0744D"/>
    <w:multiLevelType w:val="hybridMultilevel"/>
    <w:tmpl w:val="9E02479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B317A1D"/>
    <w:multiLevelType w:val="hybridMultilevel"/>
    <w:tmpl w:val="DC7AF25C"/>
    <w:lvl w:ilvl="0" w:tplc="6A8E62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40BA3"/>
    <w:multiLevelType w:val="hybridMultilevel"/>
    <w:tmpl w:val="3812919C"/>
    <w:lvl w:ilvl="0" w:tplc="25049310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D2128BA"/>
    <w:multiLevelType w:val="hybridMultilevel"/>
    <w:tmpl w:val="898062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0"/>
  </w:num>
  <w:num w:numId="28">
    <w:abstractNumId w:val="9"/>
  </w:num>
  <w:num w:numId="29">
    <w:abstractNumId w:val="8"/>
  </w:num>
  <w:num w:numId="30">
    <w:abstractNumId w:val="13"/>
  </w:num>
  <w:num w:numId="31">
    <w:abstractNumId w:val="6"/>
  </w:num>
  <w:num w:numId="32">
    <w:abstractNumId w:val="19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3B07"/>
    <w:rsid w:val="00041AC5"/>
    <w:rsid w:val="00044CB0"/>
    <w:rsid w:val="000520FA"/>
    <w:rsid w:val="000910B4"/>
    <w:rsid w:val="000A3C32"/>
    <w:rsid w:val="000D5064"/>
    <w:rsid w:val="0018481D"/>
    <w:rsid w:val="001E74C7"/>
    <w:rsid w:val="001F1D1E"/>
    <w:rsid w:val="00202A50"/>
    <w:rsid w:val="00207009"/>
    <w:rsid w:val="002324A3"/>
    <w:rsid w:val="00245F85"/>
    <w:rsid w:val="002502AB"/>
    <w:rsid w:val="00266DDE"/>
    <w:rsid w:val="00267C41"/>
    <w:rsid w:val="0028751B"/>
    <w:rsid w:val="0029536A"/>
    <w:rsid w:val="002B7B62"/>
    <w:rsid w:val="0030620C"/>
    <w:rsid w:val="00322A8D"/>
    <w:rsid w:val="00344081"/>
    <w:rsid w:val="00375F42"/>
    <w:rsid w:val="00391CDC"/>
    <w:rsid w:val="003C56A6"/>
    <w:rsid w:val="0042044D"/>
    <w:rsid w:val="00453336"/>
    <w:rsid w:val="00487F35"/>
    <w:rsid w:val="004C5FCC"/>
    <w:rsid w:val="005053D6"/>
    <w:rsid w:val="0052283F"/>
    <w:rsid w:val="00587380"/>
    <w:rsid w:val="00590406"/>
    <w:rsid w:val="005A6C2D"/>
    <w:rsid w:val="005D6EDF"/>
    <w:rsid w:val="005F6023"/>
    <w:rsid w:val="006147B1"/>
    <w:rsid w:val="00627F45"/>
    <w:rsid w:val="006B79F0"/>
    <w:rsid w:val="007018E5"/>
    <w:rsid w:val="00711C17"/>
    <w:rsid w:val="00741065"/>
    <w:rsid w:val="007971C0"/>
    <w:rsid w:val="007B1C6A"/>
    <w:rsid w:val="007B739E"/>
    <w:rsid w:val="007D30FC"/>
    <w:rsid w:val="007F0A87"/>
    <w:rsid w:val="0084749C"/>
    <w:rsid w:val="00891B50"/>
    <w:rsid w:val="00892ED9"/>
    <w:rsid w:val="008B1BDC"/>
    <w:rsid w:val="008F6736"/>
    <w:rsid w:val="0090105E"/>
    <w:rsid w:val="00907F2D"/>
    <w:rsid w:val="009120D4"/>
    <w:rsid w:val="009458DA"/>
    <w:rsid w:val="00947329"/>
    <w:rsid w:val="0095350F"/>
    <w:rsid w:val="00961328"/>
    <w:rsid w:val="00966AD6"/>
    <w:rsid w:val="009A6E7F"/>
    <w:rsid w:val="009B07B7"/>
    <w:rsid w:val="009D3B07"/>
    <w:rsid w:val="009E2E55"/>
    <w:rsid w:val="009F30E0"/>
    <w:rsid w:val="00A079A8"/>
    <w:rsid w:val="00A24313"/>
    <w:rsid w:val="00A24F5B"/>
    <w:rsid w:val="00A460DE"/>
    <w:rsid w:val="00A61FBF"/>
    <w:rsid w:val="00A7786D"/>
    <w:rsid w:val="00A838E4"/>
    <w:rsid w:val="00AE78C4"/>
    <w:rsid w:val="00B242ED"/>
    <w:rsid w:val="00B543AD"/>
    <w:rsid w:val="00B75330"/>
    <w:rsid w:val="00BD1F02"/>
    <w:rsid w:val="00C1698E"/>
    <w:rsid w:val="00C25CEF"/>
    <w:rsid w:val="00C74A1E"/>
    <w:rsid w:val="00C9182C"/>
    <w:rsid w:val="00C941BE"/>
    <w:rsid w:val="00C97948"/>
    <w:rsid w:val="00CA24CB"/>
    <w:rsid w:val="00CA42A9"/>
    <w:rsid w:val="00CB3367"/>
    <w:rsid w:val="00CD1DB5"/>
    <w:rsid w:val="00CD6D6E"/>
    <w:rsid w:val="00CF4047"/>
    <w:rsid w:val="00CF52D9"/>
    <w:rsid w:val="00D104D4"/>
    <w:rsid w:val="00D360CD"/>
    <w:rsid w:val="00D4324A"/>
    <w:rsid w:val="00DB2536"/>
    <w:rsid w:val="00DF36EF"/>
    <w:rsid w:val="00E13167"/>
    <w:rsid w:val="00E13518"/>
    <w:rsid w:val="00E450A9"/>
    <w:rsid w:val="00E75864"/>
    <w:rsid w:val="00E94194"/>
    <w:rsid w:val="00EA6392"/>
    <w:rsid w:val="00EE7055"/>
    <w:rsid w:val="00F21639"/>
    <w:rsid w:val="00F26292"/>
    <w:rsid w:val="00F35A48"/>
    <w:rsid w:val="00F36EC3"/>
    <w:rsid w:val="00F41412"/>
    <w:rsid w:val="00F72308"/>
    <w:rsid w:val="00F76A2C"/>
    <w:rsid w:val="00F9778C"/>
    <w:rsid w:val="00FB1D1E"/>
    <w:rsid w:val="00FB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Straight Arrow Connector 3"/>
        <o:r id="V:Rule2" type="connector" idref="#Straight Arrow Connector 15"/>
        <o:r id="V:Rule3" type="connector" idref="#Straight Arrow Connector 13"/>
        <o:r id="V:Rule4" type="connector" idref="#Straight Arrow Connector 16"/>
        <o:r id="V:Rule5" type="connector" idref="#Straight Arrow Connector 1"/>
        <o:r id="V:Rule6" type="connector" idref="#Straight Arrow Connector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2C"/>
  </w:style>
  <w:style w:type="paragraph" w:styleId="Heading2">
    <w:name w:val="heading 2"/>
    <w:basedOn w:val="Normal"/>
    <w:next w:val="Normal"/>
    <w:link w:val="Heading2Char"/>
    <w:semiHidden/>
    <w:unhideWhenUsed/>
    <w:qFormat/>
    <w:rsid w:val="005053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53D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07"/>
    <w:pPr>
      <w:ind w:left="720"/>
      <w:contextualSpacing/>
    </w:pPr>
  </w:style>
  <w:style w:type="table" w:styleId="TableGrid">
    <w:name w:val="Table Grid"/>
    <w:basedOn w:val="TableNormal"/>
    <w:uiPriority w:val="39"/>
    <w:rsid w:val="009D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EF"/>
  </w:style>
  <w:style w:type="paragraph" w:styleId="Footer">
    <w:name w:val="footer"/>
    <w:basedOn w:val="Normal"/>
    <w:link w:val="FooterChar"/>
    <w:uiPriority w:val="99"/>
    <w:unhideWhenUsed/>
    <w:rsid w:val="00DF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EF"/>
  </w:style>
  <w:style w:type="character" w:customStyle="1" w:styleId="Heading2Char">
    <w:name w:val="Heading 2 Char"/>
    <w:basedOn w:val="DefaultParagraphFont"/>
    <w:link w:val="Heading2"/>
    <w:semiHidden/>
    <w:rsid w:val="005053D6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5053D6"/>
    <w:rPr>
      <w:rFonts w:ascii="Times New Roman" w:eastAsia="Times New Roman" w:hAnsi="Times New Roman" w:cs="Times New Roman"/>
      <w:b/>
      <w:sz w:val="32"/>
      <w:szCs w:val="24"/>
    </w:rPr>
  </w:style>
  <w:style w:type="paragraph" w:styleId="PlainText">
    <w:name w:val="Plain Text"/>
    <w:basedOn w:val="Normal"/>
    <w:link w:val="PlainTextChar"/>
    <w:semiHidden/>
    <w:unhideWhenUsed/>
    <w:rsid w:val="005053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053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894F-D8FB-4F67-9612-651AB1FF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2020-12-08T05:58:00Z</dcterms:created>
  <dcterms:modified xsi:type="dcterms:W3CDTF">2020-12-08T05:58:00Z</dcterms:modified>
</cp:coreProperties>
</file>