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A4" w:rsidRPr="00FE78A4" w:rsidRDefault="00FE78A4" w:rsidP="00FE78A4">
      <w:pPr>
        <w:spacing w:line="360" w:lineRule="auto"/>
        <w:ind w:left="6480" w:hanging="6480"/>
        <w:rPr>
          <w:rFonts w:ascii="Times New Roman" w:eastAsia="Calibri" w:hAnsi="Times New Roman" w:cs="Times New Roman"/>
          <w:b/>
          <w:sz w:val="24"/>
          <w:szCs w:val="24"/>
        </w:rPr>
      </w:pPr>
      <w:r w:rsidRPr="00FE78A4">
        <w:rPr>
          <w:rFonts w:ascii="Times New Roman" w:eastAsia="Calibri" w:hAnsi="Times New Roman" w:cs="Times New Roman"/>
          <w:b/>
          <w:sz w:val="24"/>
          <w:szCs w:val="24"/>
        </w:rPr>
        <w:t>NAME……………………….…………………………</w:t>
      </w:r>
      <w:r w:rsidR="00224A2D">
        <w:rPr>
          <w:rFonts w:ascii="Times New Roman" w:eastAsia="Calibri" w:hAnsi="Times New Roman" w:cs="Times New Roman"/>
          <w:b/>
          <w:sz w:val="24"/>
          <w:szCs w:val="24"/>
        </w:rPr>
        <w:t>ADM NO</w:t>
      </w:r>
      <w:r w:rsidRPr="00FE78A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24A2D">
        <w:rPr>
          <w:rFonts w:ascii="Times New Roman" w:eastAsia="Calibri" w:hAnsi="Times New Roman" w:cs="Times New Roman"/>
          <w:b/>
          <w:sz w:val="24"/>
          <w:szCs w:val="24"/>
        </w:rPr>
        <w:t xml:space="preserve"> …………………</w:t>
      </w:r>
      <w:r w:rsidRPr="00FE78A4">
        <w:rPr>
          <w:rFonts w:ascii="Times New Roman" w:eastAsia="Calibri" w:hAnsi="Times New Roman" w:cs="Times New Roman"/>
          <w:b/>
          <w:sz w:val="24"/>
          <w:szCs w:val="24"/>
        </w:rPr>
        <w:t>.............</w:t>
      </w:r>
    </w:p>
    <w:p w:rsidR="007A6966" w:rsidRDefault="00FE78A4" w:rsidP="007A696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78A4">
        <w:rPr>
          <w:rFonts w:ascii="Times New Roman" w:eastAsia="Calibri" w:hAnsi="Times New Roman" w:cs="Times New Roman"/>
          <w:b/>
          <w:sz w:val="24"/>
          <w:szCs w:val="24"/>
        </w:rPr>
        <w:t>SCHOOL…………………………….……………… INDEX NUMBER…………………...</w:t>
      </w:r>
    </w:p>
    <w:p w:rsidR="007A6966" w:rsidRPr="007A6966" w:rsidRDefault="00217523" w:rsidP="007A6966">
      <w:pPr>
        <w:pStyle w:val="NoSpacing"/>
        <w:rPr>
          <w:rFonts w:ascii="Book Antiqua" w:hAnsi="Book Antiqua"/>
          <w:b/>
          <w:sz w:val="28"/>
          <w:szCs w:val="28"/>
        </w:rPr>
      </w:pPr>
      <w:r w:rsidRPr="007A6966">
        <w:rPr>
          <w:rFonts w:ascii="Book Antiqua" w:hAnsi="Book Antiqua"/>
          <w:b/>
          <w:sz w:val="28"/>
          <w:szCs w:val="28"/>
        </w:rPr>
        <w:t>565/1</w:t>
      </w:r>
    </w:p>
    <w:p w:rsidR="00FE78A4" w:rsidRPr="007A6966" w:rsidRDefault="00217523" w:rsidP="007A6966">
      <w:pPr>
        <w:pStyle w:val="NoSpacing"/>
        <w:rPr>
          <w:rFonts w:ascii="Book Antiqua" w:hAnsi="Book Antiqua"/>
          <w:b/>
          <w:sz w:val="28"/>
          <w:szCs w:val="28"/>
        </w:rPr>
      </w:pPr>
      <w:r w:rsidRPr="007A6966">
        <w:rPr>
          <w:rFonts w:ascii="Book Antiqua" w:hAnsi="Book Antiqua"/>
          <w:b/>
          <w:sz w:val="28"/>
          <w:szCs w:val="28"/>
        </w:rPr>
        <w:t xml:space="preserve">BUSINESS STUDIES </w:t>
      </w:r>
    </w:p>
    <w:p w:rsidR="00217523" w:rsidRPr="007A6966" w:rsidRDefault="00217523" w:rsidP="007A6966">
      <w:pPr>
        <w:pStyle w:val="NoSpacing"/>
        <w:rPr>
          <w:rFonts w:ascii="Book Antiqua" w:hAnsi="Book Antiqua"/>
          <w:b/>
          <w:sz w:val="28"/>
          <w:szCs w:val="28"/>
        </w:rPr>
      </w:pPr>
      <w:r w:rsidRPr="007A6966">
        <w:rPr>
          <w:rFonts w:ascii="Book Antiqua" w:hAnsi="Book Antiqua"/>
          <w:b/>
          <w:sz w:val="28"/>
          <w:szCs w:val="28"/>
        </w:rPr>
        <w:t>PAPER 1</w:t>
      </w:r>
    </w:p>
    <w:p w:rsidR="00FE78A4" w:rsidRPr="007A6966" w:rsidRDefault="00C24C71" w:rsidP="007A6966">
      <w:pPr>
        <w:pStyle w:val="NoSpacing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DECEMBER</w:t>
      </w:r>
      <w:r w:rsidR="00FE78A4" w:rsidRPr="007A6966">
        <w:rPr>
          <w:rFonts w:ascii="Book Antiqua" w:hAnsi="Book Antiqua"/>
          <w:b/>
          <w:sz w:val="28"/>
          <w:szCs w:val="28"/>
        </w:rPr>
        <w:t>, 2020</w:t>
      </w:r>
    </w:p>
    <w:p w:rsidR="00FE78A4" w:rsidRPr="007A6966" w:rsidRDefault="00FE78A4" w:rsidP="007A6966">
      <w:pPr>
        <w:pStyle w:val="NoSpacing"/>
        <w:rPr>
          <w:rFonts w:ascii="Book Antiqua" w:hAnsi="Book Antiqua"/>
          <w:b/>
          <w:sz w:val="28"/>
          <w:szCs w:val="28"/>
        </w:rPr>
      </w:pPr>
      <w:r w:rsidRPr="007A6966">
        <w:rPr>
          <w:rFonts w:ascii="Book Antiqua" w:hAnsi="Book Antiqua"/>
          <w:b/>
          <w:sz w:val="28"/>
          <w:szCs w:val="28"/>
        </w:rPr>
        <w:t>T</w:t>
      </w:r>
      <w:r w:rsidR="005D104D">
        <w:rPr>
          <w:rFonts w:ascii="Book Antiqua" w:hAnsi="Book Antiqua"/>
          <w:b/>
          <w:sz w:val="28"/>
          <w:szCs w:val="28"/>
        </w:rPr>
        <w:t>IME</w:t>
      </w:r>
      <w:r w:rsidRPr="007A6966">
        <w:rPr>
          <w:rFonts w:ascii="Book Antiqua" w:hAnsi="Book Antiqua"/>
          <w:b/>
          <w:sz w:val="28"/>
          <w:szCs w:val="28"/>
        </w:rPr>
        <w:t xml:space="preserve">: 2 </w:t>
      </w:r>
      <w:r w:rsidR="005D104D">
        <w:rPr>
          <w:rFonts w:ascii="Book Antiqua" w:hAnsi="Book Antiqua"/>
          <w:b/>
          <w:sz w:val="28"/>
          <w:szCs w:val="28"/>
        </w:rPr>
        <w:t>HOURS</w:t>
      </w:r>
    </w:p>
    <w:p w:rsidR="00FE78A4" w:rsidRPr="00FE78A4" w:rsidRDefault="00FE78A4" w:rsidP="00FE78A4">
      <w:pPr>
        <w:spacing w:after="0"/>
        <w:rPr>
          <w:rFonts w:ascii="Book Antiqua" w:eastAsia="Calibri" w:hAnsi="Book Antiqua" w:cs="Times New Roman"/>
        </w:rPr>
      </w:pPr>
      <w:bookmarkStart w:id="0" w:name="_GoBack"/>
      <w:bookmarkEnd w:id="0"/>
    </w:p>
    <w:p w:rsidR="00FE78A4" w:rsidRPr="00FE78A4" w:rsidRDefault="00FE78A4" w:rsidP="00FE78A4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:rsidR="00FE78A4" w:rsidRPr="00417F8E" w:rsidRDefault="00FE78A4" w:rsidP="007A6966">
      <w:pPr>
        <w:pStyle w:val="NoSpacing"/>
        <w:jc w:val="center"/>
        <w:rPr>
          <w:rFonts w:ascii="Book Antiqua" w:hAnsi="Book Antiqua"/>
          <w:b/>
          <w:sz w:val="48"/>
          <w:szCs w:val="48"/>
        </w:rPr>
      </w:pPr>
      <w:r w:rsidRPr="00417F8E">
        <w:rPr>
          <w:rFonts w:ascii="Book Antiqua" w:hAnsi="Book Antiqua"/>
          <w:b/>
          <w:sz w:val="48"/>
          <w:szCs w:val="48"/>
        </w:rPr>
        <w:t>LANJET CLUSTER JOINT EVALUATION</w:t>
      </w:r>
    </w:p>
    <w:p w:rsidR="00FE78A4" w:rsidRPr="00417F8E" w:rsidRDefault="00FE78A4" w:rsidP="00417F8E">
      <w:pPr>
        <w:pStyle w:val="NoSpacing"/>
        <w:jc w:val="center"/>
        <w:rPr>
          <w:rFonts w:ascii="Verdana" w:hAnsi="Verdana"/>
          <w:b/>
          <w:i/>
          <w:sz w:val="24"/>
          <w:szCs w:val="24"/>
        </w:rPr>
      </w:pPr>
      <w:r w:rsidRPr="00417F8E">
        <w:rPr>
          <w:rFonts w:ascii="Verdana" w:hAnsi="Verdana"/>
          <w:b/>
          <w:i/>
          <w:sz w:val="24"/>
          <w:szCs w:val="24"/>
        </w:rPr>
        <w:t>Kenya Certificate of Secondary Education</w:t>
      </w:r>
    </w:p>
    <w:p w:rsidR="00FE78A4" w:rsidRPr="00417F8E" w:rsidRDefault="00217523" w:rsidP="00417F8E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417F8E">
        <w:rPr>
          <w:rFonts w:ascii="Verdana" w:hAnsi="Verdana"/>
          <w:b/>
          <w:sz w:val="24"/>
          <w:szCs w:val="24"/>
        </w:rPr>
        <w:t>565/1</w:t>
      </w:r>
    </w:p>
    <w:p w:rsidR="00FE78A4" w:rsidRPr="00417F8E" w:rsidRDefault="00FE78A4" w:rsidP="00417F8E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417F8E">
        <w:rPr>
          <w:rFonts w:ascii="Verdana" w:hAnsi="Verdana"/>
          <w:b/>
          <w:sz w:val="24"/>
          <w:szCs w:val="24"/>
        </w:rPr>
        <w:t>BUSINESS STUDIES PAPER 1</w:t>
      </w:r>
    </w:p>
    <w:p w:rsidR="00FE78A4" w:rsidRPr="00417F8E" w:rsidRDefault="00C24C71" w:rsidP="00417F8E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DECEMBER</w:t>
      </w:r>
      <w:r w:rsidR="00FE78A4" w:rsidRPr="00417F8E">
        <w:rPr>
          <w:rFonts w:ascii="Verdana" w:hAnsi="Verdana"/>
          <w:b/>
          <w:sz w:val="24"/>
          <w:szCs w:val="24"/>
        </w:rPr>
        <w:t>, 2020</w:t>
      </w:r>
    </w:p>
    <w:p w:rsidR="00FE78A4" w:rsidRPr="00FE78A4" w:rsidRDefault="00FE78A4" w:rsidP="00FE78A4">
      <w:pPr>
        <w:spacing w:after="0"/>
        <w:rPr>
          <w:rFonts w:ascii="Cambria" w:eastAsia="Calibri" w:hAnsi="Cambria" w:cs="Times New Roman"/>
          <w:b/>
          <w:u w:val="single"/>
        </w:rPr>
      </w:pPr>
    </w:p>
    <w:p w:rsidR="00FE78A4" w:rsidRPr="00FE78A4" w:rsidRDefault="00FE78A4" w:rsidP="00FE78A4">
      <w:pPr>
        <w:spacing w:after="0" w:line="360" w:lineRule="auto"/>
        <w:rPr>
          <w:rFonts w:ascii="Cambria" w:eastAsia="Calibri" w:hAnsi="Cambria" w:cs="Times New Roman"/>
          <w:b/>
          <w:u w:val="single"/>
        </w:rPr>
      </w:pPr>
      <w:r w:rsidRPr="00FE78A4">
        <w:rPr>
          <w:rFonts w:ascii="Cambria" w:eastAsia="Calibri" w:hAnsi="Cambria" w:cs="Times New Roman"/>
          <w:b/>
          <w:u w:val="single"/>
        </w:rPr>
        <w:t>INSTRUCTIONS TO STUDENTS</w:t>
      </w:r>
    </w:p>
    <w:p w:rsidR="000E5DA7" w:rsidRPr="00FE78A4" w:rsidRDefault="000E5DA7" w:rsidP="000E5DA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Write your name admission  number in the spaces provided above</w:t>
      </w:r>
    </w:p>
    <w:p w:rsidR="000E5DA7" w:rsidRPr="00FE78A4" w:rsidRDefault="000E5DA7" w:rsidP="000E5DA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This paper contains 25 questions</w:t>
      </w:r>
      <w:r w:rsidR="00315ABA" w:rsidRPr="00FE78A4">
        <w:rPr>
          <w:rFonts w:ascii="Book Antiqua" w:hAnsi="Book Antiqua"/>
          <w:sz w:val="24"/>
          <w:szCs w:val="24"/>
        </w:rPr>
        <w:t xml:space="preserve">. Check the question paper to ascertain all pages and questions are there. Write your answers in the spaces provided </w:t>
      </w:r>
    </w:p>
    <w:p w:rsidR="00315ABA" w:rsidRPr="00FE78A4" w:rsidRDefault="00315ABA" w:rsidP="000E5DA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Answer all questions in English</w:t>
      </w:r>
    </w:p>
    <w:tbl>
      <w:tblPr>
        <w:tblStyle w:val="TableGrid"/>
        <w:tblW w:w="0" w:type="auto"/>
        <w:tblLook w:val="04A0"/>
      </w:tblPr>
      <w:tblGrid>
        <w:gridCol w:w="1551"/>
        <w:gridCol w:w="696"/>
        <w:gridCol w:w="698"/>
        <w:gridCol w:w="698"/>
        <w:gridCol w:w="699"/>
        <w:gridCol w:w="700"/>
        <w:gridCol w:w="700"/>
        <w:gridCol w:w="700"/>
        <w:gridCol w:w="700"/>
        <w:gridCol w:w="700"/>
        <w:gridCol w:w="668"/>
        <w:gridCol w:w="668"/>
        <w:gridCol w:w="668"/>
      </w:tblGrid>
      <w:tr w:rsidR="006B0936" w:rsidRPr="00FE78A4" w:rsidTr="00417F8E">
        <w:trPr>
          <w:trHeight w:val="258"/>
        </w:trPr>
        <w:tc>
          <w:tcPr>
            <w:tcW w:w="1551" w:type="dxa"/>
          </w:tcPr>
          <w:p w:rsidR="006B0936" w:rsidRPr="00BF77D5" w:rsidRDefault="00BF77D5" w:rsidP="00BF77D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F77D5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69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66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</w:tr>
      <w:tr w:rsidR="006B0936" w:rsidRPr="00FE78A4" w:rsidTr="00417F8E">
        <w:trPr>
          <w:trHeight w:val="685"/>
        </w:trPr>
        <w:tc>
          <w:tcPr>
            <w:tcW w:w="1551" w:type="dxa"/>
          </w:tcPr>
          <w:p w:rsidR="006B0936" w:rsidRPr="00BF77D5" w:rsidRDefault="00BF77D5" w:rsidP="00BF77D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F77D5">
              <w:rPr>
                <w:rFonts w:ascii="Book Antiqua" w:hAnsi="Book Antiqua"/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9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9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99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0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8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15ABA" w:rsidRPr="00FE78A4" w:rsidRDefault="00315ABA" w:rsidP="00315ABA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B0936" w:rsidRPr="00FE78A4" w:rsidTr="006B0936"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25</w:t>
            </w:r>
          </w:p>
        </w:tc>
      </w:tr>
      <w:tr w:rsidR="006B0936" w:rsidRPr="00FE78A4" w:rsidTr="006B0936">
        <w:trPr>
          <w:trHeight w:val="809"/>
        </w:trPr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6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" w:type="dxa"/>
          </w:tcPr>
          <w:p w:rsidR="006B0936" w:rsidRPr="00FE78A4" w:rsidRDefault="006B0936" w:rsidP="00315AB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80"/>
        <w:tblW w:w="0" w:type="auto"/>
        <w:tblLook w:val="04A0"/>
      </w:tblPr>
      <w:tblGrid>
        <w:gridCol w:w="1758"/>
      </w:tblGrid>
      <w:tr w:rsidR="006B0936" w:rsidRPr="00FE78A4" w:rsidTr="006B0936">
        <w:trPr>
          <w:trHeight w:val="1693"/>
        </w:trPr>
        <w:tc>
          <w:tcPr>
            <w:tcW w:w="1758" w:type="dxa"/>
          </w:tcPr>
          <w:p w:rsidR="006B0936" w:rsidRPr="00FE78A4" w:rsidRDefault="006B0936" w:rsidP="006B0936">
            <w:pPr>
              <w:tabs>
                <w:tab w:val="left" w:pos="6872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B0936" w:rsidRPr="00FE78A4" w:rsidRDefault="006B0936" w:rsidP="006B0936">
      <w:p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ab/>
      </w:r>
    </w:p>
    <w:p w:rsidR="006B0936" w:rsidRDefault="006B0936" w:rsidP="006B0936">
      <w:pPr>
        <w:tabs>
          <w:tab w:val="left" w:pos="6872"/>
        </w:tabs>
        <w:rPr>
          <w:rFonts w:ascii="Book Antiqua" w:hAnsi="Book Antiqua"/>
          <w:sz w:val="24"/>
          <w:szCs w:val="24"/>
        </w:rPr>
      </w:pPr>
    </w:p>
    <w:p w:rsidR="00E23BA5" w:rsidRDefault="00E23BA5" w:rsidP="006B0936">
      <w:pPr>
        <w:tabs>
          <w:tab w:val="left" w:pos="6872"/>
        </w:tabs>
        <w:rPr>
          <w:rFonts w:ascii="Book Antiqua" w:hAnsi="Book Antiqua"/>
          <w:sz w:val="24"/>
          <w:szCs w:val="24"/>
        </w:rPr>
      </w:pPr>
    </w:p>
    <w:p w:rsidR="00E23BA5" w:rsidRPr="00FE78A4" w:rsidRDefault="00E23BA5" w:rsidP="00F43045">
      <w:pPr>
        <w:tabs>
          <w:tab w:val="left" w:pos="6872"/>
        </w:tabs>
        <w:jc w:val="center"/>
        <w:rPr>
          <w:rFonts w:ascii="Book Antiqua" w:hAnsi="Book Antiqua"/>
          <w:sz w:val="24"/>
          <w:szCs w:val="24"/>
        </w:rPr>
      </w:pPr>
    </w:p>
    <w:p w:rsidR="007A6966" w:rsidRDefault="007A6966" w:rsidP="007A6966">
      <w:pPr>
        <w:jc w:val="center"/>
        <w:rPr>
          <w:rFonts w:ascii="Calibri" w:eastAsia="Calibri" w:hAnsi="Calibri" w:cs="Times New Roman"/>
          <w:b/>
          <w:i/>
        </w:rPr>
      </w:pPr>
      <w:r w:rsidRPr="007A6966">
        <w:rPr>
          <w:rFonts w:ascii="Calibri" w:eastAsia="Calibri" w:hAnsi="Calibri" w:cs="Times New Roman"/>
          <w:b/>
          <w:i/>
        </w:rPr>
        <w:t xml:space="preserve">This paper consists of </w:t>
      </w:r>
      <w:r w:rsidR="00F43045">
        <w:rPr>
          <w:rFonts w:ascii="Calibri" w:eastAsia="Calibri" w:hAnsi="Calibri" w:cs="Times New Roman"/>
          <w:b/>
          <w:i/>
        </w:rPr>
        <w:t>8</w:t>
      </w:r>
      <w:r w:rsidRPr="007A6966">
        <w:rPr>
          <w:rFonts w:ascii="Calibri" w:eastAsia="Calibri" w:hAnsi="Calibri" w:cs="Times New Roman"/>
          <w:b/>
          <w:i/>
        </w:rPr>
        <w:t xml:space="preserve"> printed pages.  Candidates should check the question paper to ascertain that all pages are printed as indicated and that no pages are missing.</w:t>
      </w:r>
    </w:p>
    <w:p w:rsidR="00ED0DFC" w:rsidRPr="007A6966" w:rsidRDefault="00ED0DFC" w:rsidP="007A6966">
      <w:pPr>
        <w:jc w:val="center"/>
        <w:rPr>
          <w:rFonts w:ascii="Calibri" w:eastAsia="Calibri" w:hAnsi="Calibri" w:cs="Times New Roman"/>
          <w:b/>
          <w:i/>
        </w:rPr>
      </w:pPr>
    </w:p>
    <w:p w:rsidR="00AD61ED" w:rsidRPr="00FE78A4" w:rsidRDefault="00AD61ED" w:rsidP="00AD61ED">
      <w:pPr>
        <w:pStyle w:val="ListParagraph"/>
        <w:numPr>
          <w:ilvl w:val="0"/>
          <w:numId w:val="2"/>
        </w:num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lastRenderedPageBreak/>
        <w:t>Amina complains to her friend that these days she is finding it increasingly hard to satisfy her needs. Give four reasons why she may be facing such a situation.</w:t>
      </w:r>
    </w:p>
    <w:p w:rsidR="00AD61ED" w:rsidRPr="00FE78A4" w:rsidRDefault="00AD61ED" w:rsidP="00AD61ED">
      <w:pPr>
        <w:pStyle w:val="ListParagraph"/>
        <w:numPr>
          <w:ilvl w:val="0"/>
          <w:numId w:val="3"/>
        </w:num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</w:p>
    <w:p w:rsidR="00E111D3" w:rsidRDefault="00AD61ED" w:rsidP="00AD61ED">
      <w:pPr>
        <w:pStyle w:val="ListParagraph"/>
        <w:numPr>
          <w:ilvl w:val="0"/>
          <w:numId w:val="3"/>
        </w:num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417F8E">
        <w:rPr>
          <w:rFonts w:ascii="Book Antiqua" w:hAnsi="Book Antiqua"/>
          <w:sz w:val="24"/>
          <w:szCs w:val="24"/>
        </w:rPr>
        <w:t>………</w:t>
      </w:r>
      <w:r w:rsidR="00E111D3"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</w:p>
    <w:p w:rsidR="00F90B16" w:rsidRPr="00417F8E" w:rsidRDefault="00F90B16" w:rsidP="00AD61ED">
      <w:pPr>
        <w:pStyle w:val="ListParagraph"/>
        <w:numPr>
          <w:ilvl w:val="0"/>
          <w:numId w:val="3"/>
        </w:num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417F8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</w:p>
    <w:p w:rsidR="00E111D3" w:rsidRPr="00E111D3" w:rsidRDefault="00F90B16" w:rsidP="00E111D3">
      <w:pPr>
        <w:pStyle w:val="ListParagraph"/>
        <w:numPr>
          <w:ilvl w:val="0"/>
          <w:numId w:val="3"/>
        </w:numPr>
        <w:tabs>
          <w:tab w:val="left" w:pos="6872"/>
        </w:tabs>
        <w:rPr>
          <w:rFonts w:ascii="Book Antiqua" w:hAnsi="Book Antiqua" w:cs="Times New Roman"/>
          <w:b/>
          <w:sz w:val="24"/>
          <w:szCs w:val="24"/>
          <w:u w:val="single"/>
        </w:rPr>
      </w:pPr>
      <w:r w:rsidRPr="00417F8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</w:p>
    <w:p w:rsidR="0059059F" w:rsidRPr="00ED0DFC" w:rsidRDefault="0059059F" w:rsidP="0059059F">
      <w:pPr>
        <w:pStyle w:val="ListParagraph"/>
        <w:numPr>
          <w:ilvl w:val="0"/>
          <w:numId w:val="2"/>
        </w:numPr>
        <w:tabs>
          <w:tab w:val="left" w:pos="6872"/>
        </w:tabs>
        <w:rPr>
          <w:rFonts w:ascii="Book Antiqua" w:hAnsi="Book Antiqua" w:cs="Times New Roman"/>
          <w:sz w:val="24"/>
          <w:szCs w:val="24"/>
        </w:rPr>
      </w:pPr>
      <w:r w:rsidRPr="00ED0DFC">
        <w:rPr>
          <w:rFonts w:ascii="Book Antiqua" w:hAnsi="Book Antiqua" w:cs="Times New Roman"/>
          <w:sz w:val="24"/>
          <w:szCs w:val="24"/>
        </w:rPr>
        <w:t>A resource is something that is used by a business to achieve an objective. Identify</w:t>
      </w:r>
      <w:r w:rsidRPr="00ED0DFC">
        <w:rPr>
          <w:rFonts w:ascii="Book Antiqua" w:hAnsi="Book Antiqua" w:cs="Times New Roman"/>
          <w:b/>
          <w:sz w:val="24"/>
          <w:szCs w:val="24"/>
          <w:u w:val="single"/>
        </w:rPr>
        <w:t xml:space="preserve"> four</w:t>
      </w:r>
      <w:r w:rsidR="00ED0DFC">
        <w:rPr>
          <w:rFonts w:ascii="Book Antiqua" w:hAnsi="Book Antiqua" w:cs="Times New Roman"/>
          <w:b/>
          <w:sz w:val="24"/>
          <w:szCs w:val="24"/>
          <w:u w:val="single"/>
        </w:rPr>
        <w:t xml:space="preserve"> </w:t>
      </w:r>
      <w:r w:rsidRPr="00ED0DFC">
        <w:rPr>
          <w:rFonts w:ascii="Book Antiqua" w:hAnsi="Book Antiqua" w:cs="Times New Roman"/>
          <w:sz w:val="24"/>
          <w:szCs w:val="24"/>
        </w:rPr>
        <w:t>resources available in a business</w:t>
      </w:r>
      <w:r w:rsidRPr="00ED0DFC">
        <w:rPr>
          <w:rFonts w:ascii="Book Antiqua" w:hAnsi="Book Antiqua" w:cs="Times New Roman"/>
          <w:b/>
          <w:sz w:val="24"/>
          <w:szCs w:val="24"/>
        </w:rPr>
        <w:t>.</w:t>
      </w:r>
      <w:r w:rsidRPr="00ED0DFC">
        <w:rPr>
          <w:rFonts w:ascii="Book Antiqua" w:hAnsi="Book Antiqua" w:cs="Times New Roman"/>
          <w:sz w:val="24"/>
          <w:szCs w:val="24"/>
        </w:rPr>
        <w:tab/>
      </w:r>
      <w:r w:rsidRPr="00ED0DFC">
        <w:rPr>
          <w:rFonts w:ascii="Book Antiqua" w:hAnsi="Book Antiqua" w:cs="Times New Roman"/>
          <w:sz w:val="24"/>
          <w:szCs w:val="24"/>
        </w:rPr>
        <w:tab/>
      </w:r>
      <w:r w:rsidRPr="00ED0DFC">
        <w:rPr>
          <w:rFonts w:ascii="Book Antiqua" w:hAnsi="Book Antiqua" w:cs="Times New Roman"/>
          <w:sz w:val="24"/>
          <w:szCs w:val="24"/>
        </w:rPr>
        <w:tab/>
      </w:r>
      <w:r w:rsidRPr="00ED0DFC">
        <w:rPr>
          <w:rFonts w:ascii="Book Antiqua" w:hAnsi="Book Antiqua" w:cs="Times New Roman"/>
          <w:sz w:val="24"/>
          <w:szCs w:val="24"/>
        </w:rPr>
        <w:tab/>
        <w:t>(4mks)</w:t>
      </w:r>
    </w:p>
    <w:p w:rsidR="0059059F" w:rsidRPr="00FE78A4" w:rsidRDefault="0059059F" w:rsidP="0059059F">
      <w:pPr>
        <w:pStyle w:val="NoSpacing"/>
        <w:spacing w:line="360" w:lineRule="auto"/>
        <w:ind w:left="720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a)……………………………………………………………………………………..</w:t>
      </w:r>
    </w:p>
    <w:p w:rsidR="0059059F" w:rsidRPr="00FE78A4" w:rsidRDefault="0059059F" w:rsidP="0059059F">
      <w:pPr>
        <w:pStyle w:val="NoSpacing"/>
        <w:spacing w:line="360" w:lineRule="auto"/>
        <w:ind w:left="720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b)…………………………………………………………………………………….</w:t>
      </w:r>
    </w:p>
    <w:p w:rsidR="0059059F" w:rsidRPr="00FE78A4" w:rsidRDefault="0059059F" w:rsidP="0059059F">
      <w:pPr>
        <w:pStyle w:val="NoSpacing"/>
        <w:spacing w:line="360" w:lineRule="auto"/>
        <w:ind w:left="720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c)……………………………………………………………………………………..</w:t>
      </w:r>
    </w:p>
    <w:p w:rsidR="0059059F" w:rsidRPr="00FE78A4" w:rsidRDefault="0059059F" w:rsidP="00C00341">
      <w:pPr>
        <w:pStyle w:val="NoSpacing"/>
        <w:spacing w:line="360" w:lineRule="auto"/>
        <w:ind w:left="720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d)……………………………………………………………………………………….</w:t>
      </w:r>
    </w:p>
    <w:p w:rsidR="0059059F" w:rsidRPr="00FE78A4" w:rsidRDefault="0059059F" w:rsidP="0059059F">
      <w:pPr>
        <w:pStyle w:val="NoSpacing"/>
        <w:ind w:left="720"/>
        <w:rPr>
          <w:rFonts w:ascii="Book Antiqua" w:hAnsi="Book Antiqua" w:cs="Times New Roman"/>
          <w:sz w:val="24"/>
          <w:szCs w:val="24"/>
        </w:rPr>
      </w:pPr>
    </w:p>
    <w:p w:rsidR="0059059F" w:rsidRPr="00E111D3" w:rsidRDefault="0059059F" w:rsidP="00E111D3">
      <w:pPr>
        <w:pStyle w:val="NoSpacing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111D3">
        <w:rPr>
          <w:rFonts w:ascii="Book Antiqua" w:hAnsi="Book Antiqua" w:cs="Times New Roman"/>
          <w:sz w:val="24"/>
          <w:szCs w:val="24"/>
        </w:rPr>
        <w:t xml:space="preserve">State </w:t>
      </w:r>
      <w:r w:rsidRPr="00E111D3">
        <w:rPr>
          <w:rFonts w:ascii="Book Antiqua" w:hAnsi="Book Antiqua" w:cs="Times New Roman"/>
          <w:b/>
          <w:sz w:val="24"/>
          <w:szCs w:val="24"/>
          <w:u w:val="single"/>
        </w:rPr>
        <w:t>four</w:t>
      </w:r>
      <w:r w:rsidRPr="00E111D3">
        <w:rPr>
          <w:rFonts w:ascii="Book Antiqua" w:hAnsi="Book Antiqua" w:cs="Times New Roman"/>
          <w:sz w:val="24"/>
          <w:szCs w:val="24"/>
        </w:rPr>
        <w:t xml:space="preserve"> factors that an entrepreneur would consider before investing in a business opportunity </w:t>
      </w:r>
      <w:r w:rsidRPr="00E111D3">
        <w:rPr>
          <w:rFonts w:ascii="Book Antiqua" w:hAnsi="Book Antiqua" w:cs="Times New Roman"/>
          <w:sz w:val="24"/>
          <w:szCs w:val="24"/>
        </w:rPr>
        <w:tab/>
      </w:r>
    </w:p>
    <w:p w:rsidR="007B4F72" w:rsidRDefault="0059059F" w:rsidP="007B4F72">
      <w:pPr>
        <w:tabs>
          <w:tab w:val="left" w:pos="6872"/>
        </w:tabs>
        <w:spacing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         a)………………………………………………………………………………………………</w:t>
      </w:r>
    </w:p>
    <w:p w:rsidR="0059059F" w:rsidRPr="00FE78A4" w:rsidRDefault="0059059F" w:rsidP="007B4F72">
      <w:pPr>
        <w:tabs>
          <w:tab w:val="left" w:pos="6872"/>
        </w:tabs>
        <w:spacing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b)………………………………………………………………………………………………</w:t>
      </w:r>
    </w:p>
    <w:p w:rsidR="0059059F" w:rsidRPr="00FE78A4" w:rsidRDefault="0059059F" w:rsidP="007B4F72">
      <w:pPr>
        <w:tabs>
          <w:tab w:val="left" w:pos="6872"/>
        </w:tabs>
        <w:spacing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c)………………………………………………………………………………………………</w:t>
      </w:r>
    </w:p>
    <w:p w:rsidR="00417F8E" w:rsidRDefault="00ED0DFC" w:rsidP="00417F8E">
      <w:pPr>
        <w:tabs>
          <w:tab w:val="left" w:pos="6872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</w:t>
      </w:r>
      <w:r w:rsidR="0059059F" w:rsidRPr="00FE78A4">
        <w:rPr>
          <w:rFonts w:ascii="Book Antiqua" w:hAnsi="Book Antiqua"/>
          <w:sz w:val="24"/>
          <w:szCs w:val="24"/>
        </w:rPr>
        <w:t>d) ……………………</w:t>
      </w:r>
      <w:r w:rsidR="007B4F72">
        <w:rPr>
          <w:rFonts w:ascii="Book Antiqua" w:hAnsi="Book Antiqua"/>
          <w:sz w:val="24"/>
          <w:szCs w:val="24"/>
        </w:rPr>
        <w:t>…..</w:t>
      </w:r>
      <w:r w:rsidR="0059059F" w:rsidRPr="00FE78A4">
        <w:rPr>
          <w:rFonts w:ascii="Book Antiqua" w:hAnsi="Book Antiqua"/>
          <w:sz w:val="24"/>
          <w:szCs w:val="24"/>
        </w:rPr>
        <w:t>……………………………………………………………………</w:t>
      </w:r>
    </w:p>
    <w:p w:rsidR="00F90B16" w:rsidRPr="00FE78A4" w:rsidRDefault="002306CA" w:rsidP="00417F8E">
      <w:pPr>
        <w:tabs>
          <w:tab w:val="left" w:pos="6872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="008D2E69" w:rsidRPr="00FE78A4">
        <w:rPr>
          <w:rFonts w:ascii="Book Antiqua" w:hAnsi="Book Antiqua"/>
          <w:sz w:val="24"/>
          <w:szCs w:val="24"/>
        </w:rPr>
        <w:t>The quantity demanded and supplied of a certain commodity can be expressed as Q</w:t>
      </w:r>
      <w:r w:rsidR="008D2E69" w:rsidRPr="00FE78A4">
        <w:rPr>
          <w:rFonts w:ascii="Book Antiqua" w:hAnsi="Book Antiqua"/>
          <w:sz w:val="24"/>
          <w:szCs w:val="24"/>
          <w:vertAlign w:val="subscript"/>
        </w:rPr>
        <w:t>d</w:t>
      </w:r>
      <w:r w:rsidR="008D2E69" w:rsidRPr="00FE78A4">
        <w:rPr>
          <w:rFonts w:ascii="Book Antiqua" w:hAnsi="Book Antiqua"/>
          <w:sz w:val="24"/>
          <w:szCs w:val="24"/>
        </w:rPr>
        <w:t>=50+20p and Q</w:t>
      </w:r>
      <w:r w:rsidR="008D2E69" w:rsidRPr="00FE78A4">
        <w:rPr>
          <w:rFonts w:ascii="Book Antiqua" w:hAnsi="Book Antiqua"/>
          <w:sz w:val="24"/>
          <w:szCs w:val="24"/>
          <w:vertAlign w:val="subscript"/>
        </w:rPr>
        <w:t>S</w:t>
      </w:r>
      <w:r w:rsidR="008D2E69" w:rsidRPr="00FE78A4">
        <w:rPr>
          <w:rFonts w:ascii="Book Antiqua" w:hAnsi="Book Antiqua"/>
          <w:sz w:val="24"/>
          <w:szCs w:val="24"/>
        </w:rPr>
        <w:t>= 20+16p respectively</w:t>
      </w:r>
      <w:r w:rsidR="002F774A" w:rsidRPr="00FE78A4">
        <w:rPr>
          <w:rFonts w:ascii="Book Antiqua" w:hAnsi="Book Antiqua"/>
          <w:sz w:val="24"/>
          <w:szCs w:val="24"/>
        </w:rPr>
        <w:t>.</w:t>
      </w:r>
    </w:p>
    <w:p w:rsidR="002F774A" w:rsidRPr="00FE78A4" w:rsidRDefault="002F774A" w:rsidP="002F774A">
      <w:pPr>
        <w:pStyle w:val="ListParagraph"/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Find</w:t>
      </w:r>
    </w:p>
    <w:p w:rsidR="002F774A" w:rsidRPr="00FE78A4" w:rsidRDefault="002F774A" w:rsidP="002F774A">
      <w:pPr>
        <w:pStyle w:val="ListParagraph"/>
        <w:numPr>
          <w:ilvl w:val="0"/>
          <w:numId w:val="4"/>
        </w:num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Equilibrium price                                                                   (2marks)</w:t>
      </w:r>
    </w:p>
    <w:p w:rsidR="002F774A" w:rsidRPr="00FE78A4" w:rsidRDefault="0059059F" w:rsidP="002F774A">
      <w:p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. </w:t>
      </w:r>
    </w:p>
    <w:p w:rsidR="002F774A" w:rsidRPr="00FE78A4" w:rsidRDefault="002F774A" w:rsidP="002F774A">
      <w:pPr>
        <w:tabs>
          <w:tab w:val="left" w:pos="6872"/>
        </w:tabs>
        <w:rPr>
          <w:rFonts w:ascii="Book Antiqua" w:hAnsi="Book Antiqua"/>
          <w:sz w:val="24"/>
          <w:szCs w:val="24"/>
        </w:rPr>
      </w:pPr>
    </w:p>
    <w:p w:rsidR="002F774A" w:rsidRPr="00FE78A4" w:rsidRDefault="002F774A" w:rsidP="002F774A">
      <w:pPr>
        <w:pStyle w:val="ListParagraph"/>
        <w:numPr>
          <w:ilvl w:val="0"/>
          <w:numId w:val="4"/>
        </w:numPr>
        <w:tabs>
          <w:tab w:val="left" w:pos="6872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Equilibrium quantity                                                            ( 2 marks)</w:t>
      </w:r>
    </w:p>
    <w:p w:rsidR="002F774A" w:rsidRPr="00FE78A4" w:rsidRDefault="002F774A" w:rsidP="002F774A">
      <w:pPr>
        <w:pStyle w:val="ListParagraph"/>
        <w:tabs>
          <w:tab w:val="left" w:pos="6872"/>
        </w:tabs>
        <w:rPr>
          <w:rFonts w:ascii="Book Antiqua" w:hAnsi="Book Antiqua"/>
          <w:sz w:val="24"/>
          <w:szCs w:val="24"/>
        </w:rPr>
      </w:pPr>
    </w:p>
    <w:p w:rsidR="002F774A" w:rsidRDefault="002F774A" w:rsidP="002F774A">
      <w:pPr>
        <w:pStyle w:val="ListParagraph"/>
        <w:rPr>
          <w:rFonts w:ascii="Book Antiqua" w:hAnsi="Book Antiqua"/>
          <w:sz w:val="24"/>
          <w:szCs w:val="24"/>
        </w:rPr>
      </w:pPr>
    </w:p>
    <w:p w:rsidR="00ED0DFC" w:rsidRDefault="00ED0DFC" w:rsidP="002F774A">
      <w:pPr>
        <w:pStyle w:val="ListParagraph"/>
        <w:rPr>
          <w:rFonts w:ascii="Book Antiqua" w:hAnsi="Book Antiqua"/>
          <w:sz w:val="24"/>
          <w:szCs w:val="24"/>
        </w:rPr>
      </w:pPr>
    </w:p>
    <w:p w:rsidR="00ED0DFC" w:rsidRDefault="00ED0DFC" w:rsidP="002F774A">
      <w:pPr>
        <w:pStyle w:val="ListParagraph"/>
        <w:rPr>
          <w:rFonts w:ascii="Book Antiqua" w:hAnsi="Book Antiqua"/>
          <w:sz w:val="24"/>
          <w:szCs w:val="24"/>
        </w:rPr>
      </w:pPr>
    </w:p>
    <w:p w:rsidR="00ED0DFC" w:rsidRDefault="00ED0DFC" w:rsidP="002F774A">
      <w:pPr>
        <w:pStyle w:val="ListParagraph"/>
        <w:rPr>
          <w:rFonts w:ascii="Book Antiqua" w:hAnsi="Book Antiqua"/>
          <w:sz w:val="24"/>
          <w:szCs w:val="24"/>
        </w:rPr>
      </w:pPr>
    </w:p>
    <w:p w:rsidR="00ED0DFC" w:rsidRDefault="00ED0DFC" w:rsidP="002F774A">
      <w:pPr>
        <w:pStyle w:val="ListParagraph"/>
        <w:rPr>
          <w:rFonts w:ascii="Book Antiqua" w:hAnsi="Book Antiqua"/>
          <w:sz w:val="24"/>
          <w:szCs w:val="24"/>
        </w:rPr>
      </w:pPr>
    </w:p>
    <w:p w:rsidR="00ED0DFC" w:rsidRPr="00FE78A4" w:rsidRDefault="00ED0DFC" w:rsidP="002F774A">
      <w:pPr>
        <w:pStyle w:val="ListParagraph"/>
        <w:rPr>
          <w:rFonts w:ascii="Book Antiqua" w:hAnsi="Book Antiqua"/>
          <w:sz w:val="24"/>
          <w:szCs w:val="24"/>
        </w:rPr>
      </w:pPr>
    </w:p>
    <w:p w:rsidR="00C00341" w:rsidRPr="00FE78A4" w:rsidRDefault="00C00341" w:rsidP="002306CA">
      <w:pPr>
        <w:pStyle w:val="ListParagraph"/>
        <w:numPr>
          <w:ilvl w:val="0"/>
          <w:numId w:val="20"/>
        </w:numPr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lastRenderedPageBreak/>
        <w:t xml:space="preserve">The table below shows the growth rate of Gross Domestic product (GDP) of a certain Country for two years </w:t>
      </w:r>
      <w:r w:rsidRPr="00FE78A4">
        <w:rPr>
          <w:rFonts w:ascii="Book Antiqua" w:hAnsi="Book Antiqua" w:cs="Times New Roman"/>
          <w:sz w:val="24"/>
          <w:szCs w:val="24"/>
        </w:rPr>
        <w:tab/>
      </w:r>
      <w:r w:rsidRPr="00FE78A4">
        <w:rPr>
          <w:rFonts w:ascii="Book Antiqua" w:hAnsi="Book Antiqua" w:cs="Times New Roman"/>
          <w:sz w:val="24"/>
          <w:szCs w:val="24"/>
        </w:rPr>
        <w:tab/>
      </w:r>
      <w:r w:rsidRPr="00FE78A4">
        <w:rPr>
          <w:rFonts w:ascii="Book Antiqua" w:hAnsi="Book Antiqua" w:cs="Times New Roman"/>
          <w:sz w:val="24"/>
          <w:szCs w:val="24"/>
        </w:rPr>
        <w:tab/>
      </w:r>
      <w:r w:rsidRPr="00FE78A4">
        <w:rPr>
          <w:rFonts w:ascii="Book Antiqua" w:hAnsi="Book Antiqua" w:cs="Times New Roman"/>
          <w:sz w:val="24"/>
          <w:szCs w:val="24"/>
        </w:rPr>
        <w:tab/>
      </w:r>
      <w:r w:rsidRPr="00FE78A4">
        <w:rPr>
          <w:rFonts w:ascii="Book Antiqua" w:hAnsi="Book Antiqua" w:cs="Times New Roman"/>
          <w:sz w:val="24"/>
          <w:szCs w:val="24"/>
        </w:rPr>
        <w:tab/>
      </w:r>
      <w:r w:rsidRPr="00FE78A4">
        <w:rPr>
          <w:rFonts w:ascii="Book Antiqua" w:hAnsi="Book Antiqua" w:cs="Times New Roman"/>
          <w:sz w:val="24"/>
          <w:szCs w:val="24"/>
        </w:rPr>
        <w:tab/>
      </w:r>
      <w:r w:rsidRPr="00FE78A4">
        <w:rPr>
          <w:rFonts w:ascii="Book Antiqua" w:hAnsi="Book Antiqua" w:cs="Times New Roman"/>
          <w:sz w:val="24"/>
          <w:szCs w:val="24"/>
        </w:rPr>
        <w:tab/>
      </w:r>
    </w:p>
    <w:tbl>
      <w:tblPr>
        <w:tblStyle w:val="TableGrid"/>
        <w:tblW w:w="3599" w:type="dxa"/>
        <w:tblInd w:w="1369" w:type="dxa"/>
        <w:tblLook w:val="04A0"/>
      </w:tblPr>
      <w:tblGrid>
        <w:gridCol w:w="2069"/>
        <w:gridCol w:w="1530"/>
      </w:tblGrid>
      <w:tr w:rsidR="00C00341" w:rsidRPr="00FE78A4" w:rsidTr="00F53622">
        <w:tc>
          <w:tcPr>
            <w:tcW w:w="2069" w:type="dxa"/>
          </w:tcPr>
          <w:p w:rsidR="00C00341" w:rsidRPr="00FE78A4" w:rsidRDefault="00C00341" w:rsidP="00F32887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E78A4">
              <w:rPr>
                <w:rFonts w:ascii="Book Antiqua" w:hAnsi="Book Antiqua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30" w:type="dxa"/>
          </w:tcPr>
          <w:p w:rsidR="00C00341" w:rsidRPr="00FE78A4" w:rsidRDefault="00C00341" w:rsidP="00F53622">
            <w:pPr>
              <w:pStyle w:val="NoSpacing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E78A4">
              <w:rPr>
                <w:rFonts w:ascii="Book Antiqua" w:hAnsi="Book Antiqua" w:cs="Times New Roman"/>
                <w:b/>
                <w:sz w:val="24"/>
                <w:szCs w:val="24"/>
              </w:rPr>
              <w:t>G.D.P</w:t>
            </w:r>
          </w:p>
        </w:tc>
      </w:tr>
      <w:tr w:rsidR="00C00341" w:rsidRPr="00FE78A4" w:rsidTr="00F53622">
        <w:tc>
          <w:tcPr>
            <w:tcW w:w="2069" w:type="dxa"/>
          </w:tcPr>
          <w:p w:rsidR="00C00341" w:rsidRPr="00FE78A4" w:rsidRDefault="00C00341" w:rsidP="00F32887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E78A4">
              <w:rPr>
                <w:rFonts w:ascii="Book Antiqua" w:hAnsi="Book Antiqua" w:cs="Times New Roman"/>
                <w:sz w:val="24"/>
                <w:szCs w:val="24"/>
              </w:rPr>
              <w:t>2003</w:t>
            </w:r>
          </w:p>
        </w:tc>
        <w:tc>
          <w:tcPr>
            <w:tcW w:w="1530" w:type="dxa"/>
          </w:tcPr>
          <w:p w:rsidR="00C00341" w:rsidRPr="00FE78A4" w:rsidRDefault="00C00341" w:rsidP="00F53622">
            <w:pPr>
              <w:pStyle w:val="NoSpacing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FE78A4">
              <w:rPr>
                <w:rFonts w:ascii="Book Antiqua" w:hAnsi="Book Antiqua" w:cs="Times New Roman"/>
                <w:sz w:val="24"/>
                <w:szCs w:val="24"/>
              </w:rPr>
              <w:t>4.0%</w:t>
            </w:r>
          </w:p>
        </w:tc>
      </w:tr>
      <w:tr w:rsidR="00C00341" w:rsidRPr="00FE78A4" w:rsidTr="00F53622">
        <w:tc>
          <w:tcPr>
            <w:tcW w:w="2069" w:type="dxa"/>
          </w:tcPr>
          <w:p w:rsidR="00C00341" w:rsidRPr="00FE78A4" w:rsidRDefault="00C00341" w:rsidP="00F32887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E78A4">
              <w:rPr>
                <w:rFonts w:ascii="Book Antiqua" w:hAnsi="Book Antiqua" w:cs="Times New Roman"/>
                <w:sz w:val="24"/>
                <w:szCs w:val="24"/>
              </w:rPr>
              <w:t>2005</w:t>
            </w:r>
          </w:p>
        </w:tc>
        <w:tc>
          <w:tcPr>
            <w:tcW w:w="1530" w:type="dxa"/>
          </w:tcPr>
          <w:p w:rsidR="00C00341" w:rsidRPr="00FE78A4" w:rsidRDefault="00C00341" w:rsidP="00F53622">
            <w:pPr>
              <w:pStyle w:val="NoSpacing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FE78A4">
              <w:rPr>
                <w:rFonts w:ascii="Book Antiqua" w:hAnsi="Book Antiqua" w:cs="Times New Roman"/>
                <w:sz w:val="24"/>
                <w:szCs w:val="24"/>
              </w:rPr>
              <w:t>6.5%</w:t>
            </w:r>
          </w:p>
        </w:tc>
      </w:tr>
    </w:tbl>
    <w:p w:rsidR="00C00341" w:rsidRPr="00FE78A4" w:rsidRDefault="00C00341" w:rsidP="00C00341">
      <w:pPr>
        <w:pStyle w:val="NoSpacing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ab/>
      </w:r>
    </w:p>
    <w:p w:rsidR="00C00341" w:rsidRPr="00FE78A4" w:rsidRDefault="00C00341" w:rsidP="00C00341">
      <w:pPr>
        <w:pStyle w:val="NoSpacing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 xml:space="preserve">Highlight </w:t>
      </w:r>
      <w:r w:rsidRPr="00FE78A4">
        <w:rPr>
          <w:rFonts w:ascii="Book Antiqua" w:hAnsi="Book Antiqua" w:cs="Times New Roman"/>
          <w:b/>
          <w:sz w:val="24"/>
          <w:szCs w:val="24"/>
          <w:u w:val="single"/>
        </w:rPr>
        <w:t xml:space="preserve">four </w:t>
      </w:r>
      <w:r w:rsidRPr="00FE78A4">
        <w:rPr>
          <w:rFonts w:ascii="Book Antiqua" w:hAnsi="Book Antiqua" w:cs="Times New Roman"/>
          <w:sz w:val="24"/>
          <w:szCs w:val="24"/>
        </w:rPr>
        <w:t xml:space="preserve"> circumstances under which the standards of living of the citizens of the country referred to above may</w:t>
      </w:r>
      <w:r w:rsidR="00F00FD9" w:rsidRPr="00FE78A4">
        <w:rPr>
          <w:rFonts w:ascii="Book Antiqua" w:hAnsi="Book Antiqua" w:cs="Times New Roman"/>
          <w:sz w:val="24"/>
          <w:szCs w:val="24"/>
        </w:rPr>
        <w:t xml:space="preserve"> not necessarily have b</w:t>
      </w:r>
      <w:r w:rsidR="00C2166A" w:rsidRPr="00FE78A4">
        <w:rPr>
          <w:rFonts w:ascii="Book Antiqua" w:hAnsi="Book Antiqua" w:cs="Times New Roman"/>
          <w:sz w:val="24"/>
          <w:szCs w:val="24"/>
        </w:rPr>
        <w:t>een higher in 2005 than  2003.</w:t>
      </w:r>
      <w:r w:rsidR="00C2166A" w:rsidRPr="00FE78A4">
        <w:rPr>
          <w:rFonts w:ascii="Book Antiqua" w:hAnsi="Book Antiqua" w:cs="Times New Roman"/>
          <w:sz w:val="24"/>
          <w:szCs w:val="24"/>
        </w:rPr>
        <w:tab/>
      </w:r>
      <w:r w:rsidRPr="00FE78A4">
        <w:rPr>
          <w:rFonts w:ascii="Book Antiqua" w:hAnsi="Book Antiqua" w:cs="Times New Roman"/>
          <w:sz w:val="24"/>
          <w:szCs w:val="24"/>
        </w:rPr>
        <w:t>(4mks)</w:t>
      </w:r>
    </w:p>
    <w:p w:rsidR="00C00341" w:rsidRPr="00FE78A4" w:rsidRDefault="00C00341" w:rsidP="00C00341">
      <w:pPr>
        <w:pStyle w:val="NoSpacing"/>
        <w:rPr>
          <w:rFonts w:ascii="Book Antiqua" w:hAnsi="Book Antiqua" w:cs="Times New Roman"/>
          <w:sz w:val="24"/>
          <w:szCs w:val="24"/>
        </w:rPr>
      </w:pPr>
    </w:p>
    <w:p w:rsidR="00C00341" w:rsidRPr="00FE78A4" w:rsidRDefault="00672B0F" w:rsidP="00672B0F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………………………………………………………………………………………..</w:t>
      </w:r>
    </w:p>
    <w:p w:rsidR="00672B0F" w:rsidRPr="00FE78A4" w:rsidRDefault="00672B0F" w:rsidP="00672B0F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………………………………………………………………………………………..</w:t>
      </w:r>
    </w:p>
    <w:p w:rsidR="00672B0F" w:rsidRPr="00FE78A4" w:rsidRDefault="00672B0F" w:rsidP="00672B0F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………………………………………………………………………………………..</w:t>
      </w:r>
    </w:p>
    <w:p w:rsidR="002F774A" w:rsidRPr="00FE78A4" w:rsidRDefault="00672B0F" w:rsidP="00704A25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FE78A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………………………………………………………………………………………….</w:t>
      </w:r>
    </w:p>
    <w:p w:rsidR="002F774A" w:rsidRPr="00FE78A4" w:rsidRDefault="002F774A" w:rsidP="002F774A">
      <w:pPr>
        <w:pStyle w:val="ListParagraph"/>
        <w:rPr>
          <w:rFonts w:ascii="Book Antiqua" w:hAnsi="Book Antiqua"/>
          <w:sz w:val="24"/>
          <w:szCs w:val="24"/>
        </w:rPr>
      </w:pPr>
    </w:p>
    <w:p w:rsidR="00704A25" w:rsidRPr="00FE78A4" w:rsidRDefault="00704A25" w:rsidP="002306CA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Outline </w:t>
      </w:r>
      <w:r w:rsidRPr="00FE78A4">
        <w:rPr>
          <w:rFonts w:ascii="Book Antiqua" w:hAnsi="Book Antiqua"/>
          <w:b/>
          <w:sz w:val="24"/>
          <w:szCs w:val="24"/>
        </w:rPr>
        <w:t>four</w:t>
      </w:r>
      <w:r w:rsidRPr="00FE78A4">
        <w:rPr>
          <w:rFonts w:ascii="Book Antiqua" w:hAnsi="Book Antiqua"/>
          <w:sz w:val="24"/>
          <w:szCs w:val="24"/>
        </w:rPr>
        <w:t xml:space="preserve"> sources of monopoly power.</w:t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  <w:t>(4 marks)</w:t>
      </w:r>
    </w:p>
    <w:p w:rsidR="00704A25" w:rsidRPr="00FE78A4" w:rsidRDefault="00704A25" w:rsidP="00704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04A25" w:rsidRPr="00FE78A4" w:rsidRDefault="00704A25" w:rsidP="00704A25">
      <w:pPr>
        <w:numPr>
          <w:ilvl w:val="0"/>
          <w:numId w:val="6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……………………………………………………………………………</w:t>
      </w:r>
    </w:p>
    <w:p w:rsidR="00704A25" w:rsidRPr="00FE78A4" w:rsidRDefault="00704A25" w:rsidP="00704A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04A25" w:rsidRPr="00FE78A4" w:rsidRDefault="00704A25" w:rsidP="00704A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704A25" w:rsidRPr="00FE78A4" w:rsidRDefault="00704A25" w:rsidP="00704A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04A25" w:rsidRPr="00FE78A4" w:rsidRDefault="00704A25" w:rsidP="00704A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704A25" w:rsidRPr="00FE78A4" w:rsidRDefault="00704A25" w:rsidP="00704A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704A25" w:rsidRPr="00FE78A4" w:rsidRDefault="00704A25" w:rsidP="00704A2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F774A" w:rsidRPr="00FE78A4" w:rsidRDefault="00C2166A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State any four money transfer facilities offered by commercial banks       (4mrks</w:t>
      </w:r>
    </w:p>
    <w:p w:rsidR="00C2166A" w:rsidRPr="00FE78A4" w:rsidRDefault="00C2166A" w:rsidP="00C2166A">
      <w:pPr>
        <w:numPr>
          <w:ilvl w:val="0"/>
          <w:numId w:val="7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……………………………………………………………………………</w:t>
      </w: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C2166A" w:rsidRPr="00FE78A4" w:rsidRDefault="00C2166A" w:rsidP="00C2166A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2166A" w:rsidRPr="00FE78A4" w:rsidRDefault="00C2166A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State four benefits  of warehousing to consumers                                  (4mrk)</w:t>
      </w:r>
    </w:p>
    <w:p w:rsidR="00C2166A" w:rsidRPr="00FE78A4" w:rsidRDefault="00C2166A" w:rsidP="00C2166A">
      <w:pPr>
        <w:numPr>
          <w:ilvl w:val="0"/>
          <w:numId w:val="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……………………………………………………………………………</w:t>
      </w: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C2166A" w:rsidRPr="00FE78A4" w:rsidRDefault="00C2166A" w:rsidP="00C2166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C2166A" w:rsidRPr="00FE78A4" w:rsidRDefault="00C2166A" w:rsidP="0072640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C2166A" w:rsidRPr="00FE78A4" w:rsidRDefault="00C2166A" w:rsidP="00C2166A">
      <w:pPr>
        <w:pStyle w:val="ListParagraph"/>
        <w:rPr>
          <w:rFonts w:ascii="Book Antiqua" w:hAnsi="Book Antiqua"/>
          <w:sz w:val="24"/>
          <w:szCs w:val="24"/>
        </w:rPr>
      </w:pPr>
    </w:p>
    <w:p w:rsidR="00C2166A" w:rsidRPr="00FE78A4" w:rsidRDefault="00C2166A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Indicate the source document and the book of original entry</w:t>
      </w:r>
      <w:r w:rsidR="00726405" w:rsidRPr="00FE78A4">
        <w:rPr>
          <w:rFonts w:ascii="Book Antiqua" w:hAnsi="Book Antiqua"/>
          <w:sz w:val="24"/>
          <w:szCs w:val="24"/>
        </w:rPr>
        <w:t xml:space="preserve"> in which each of the following transaction should be recorded                                                          (4 mrks)</w:t>
      </w:r>
    </w:p>
    <w:tbl>
      <w:tblPr>
        <w:tblStyle w:val="TableGrid"/>
        <w:tblW w:w="0" w:type="auto"/>
        <w:tblInd w:w="828" w:type="dxa"/>
        <w:tblLook w:val="04A0"/>
      </w:tblPr>
      <w:tblGrid>
        <w:gridCol w:w="607"/>
        <w:gridCol w:w="3420"/>
        <w:gridCol w:w="2394"/>
        <w:gridCol w:w="2394"/>
      </w:tblGrid>
      <w:tr w:rsidR="00726405" w:rsidRPr="00FE78A4" w:rsidTr="00D12DC8">
        <w:tc>
          <w:tcPr>
            <w:tcW w:w="607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No.</w:t>
            </w:r>
          </w:p>
        </w:tc>
        <w:tc>
          <w:tcPr>
            <w:tcW w:w="3420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transaction</w:t>
            </w: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source</w:t>
            </w: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Book of original entry</w:t>
            </w:r>
          </w:p>
        </w:tc>
      </w:tr>
      <w:tr w:rsidR="00726405" w:rsidRPr="00FE78A4" w:rsidTr="00D12DC8">
        <w:tc>
          <w:tcPr>
            <w:tcW w:w="607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3420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Purchase of goods on credit</w:t>
            </w: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6405" w:rsidRPr="00FE78A4" w:rsidTr="00D12DC8">
        <w:tc>
          <w:tcPr>
            <w:tcW w:w="607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Payment of cash to a creditor</w:t>
            </w: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6405" w:rsidRPr="00FE78A4" w:rsidTr="00D12DC8">
        <w:tc>
          <w:tcPr>
            <w:tcW w:w="607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c</w:t>
            </w:r>
          </w:p>
        </w:tc>
        <w:tc>
          <w:tcPr>
            <w:tcW w:w="3420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Sale of goods on credit</w:t>
            </w: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6405" w:rsidRPr="00FE78A4" w:rsidTr="00D12DC8">
        <w:tc>
          <w:tcPr>
            <w:tcW w:w="607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d</w:t>
            </w:r>
          </w:p>
        </w:tc>
        <w:tc>
          <w:tcPr>
            <w:tcW w:w="3420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Sale of fixed asset on credit</w:t>
            </w: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6405" w:rsidRPr="00FE78A4" w:rsidRDefault="00726405" w:rsidP="0072640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726405" w:rsidRPr="00FE78A4" w:rsidRDefault="00726405" w:rsidP="00726405">
      <w:pPr>
        <w:rPr>
          <w:rFonts w:ascii="Book Antiqua" w:hAnsi="Book Antiqua"/>
          <w:sz w:val="24"/>
          <w:szCs w:val="24"/>
        </w:rPr>
      </w:pPr>
    </w:p>
    <w:p w:rsidR="00726405" w:rsidRPr="00FE78A4" w:rsidRDefault="00726405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The cost of consumer goods and services for a representative basket of an average family is given below.</w:t>
      </w:r>
    </w:p>
    <w:tbl>
      <w:tblPr>
        <w:tblStyle w:val="TableGrid"/>
        <w:tblW w:w="0" w:type="auto"/>
        <w:tblInd w:w="720" w:type="dxa"/>
        <w:tblLook w:val="04A0"/>
      </w:tblPr>
      <w:tblGrid>
        <w:gridCol w:w="3045"/>
        <w:gridCol w:w="3042"/>
        <w:gridCol w:w="3039"/>
      </w:tblGrid>
      <w:tr w:rsidR="00726405" w:rsidRPr="00D12DC8" w:rsidTr="00D12DC8">
        <w:tc>
          <w:tcPr>
            <w:tcW w:w="3045" w:type="dxa"/>
          </w:tcPr>
          <w:p w:rsidR="00726405" w:rsidRPr="00D12DC8" w:rsidRDefault="00726405" w:rsidP="00726405">
            <w:pPr>
              <w:pStyle w:val="List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D12DC8">
              <w:rPr>
                <w:rFonts w:ascii="Book Antiqua" w:hAnsi="Book Antiqua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3042" w:type="dxa"/>
          </w:tcPr>
          <w:p w:rsidR="00726405" w:rsidRPr="00D12DC8" w:rsidRDefault="00726405" w:rsidP="00D12DC8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12DC8">
              <w:rPr>
                <w:rFonts w:ascii="Book Antiqua" w:hAnsi="Book Antiqua"/>
                <w:b/>
                <w:sz w:val="24"/>
                <w:szCs w:val="24"/>
              </w:rPr>
              <w:t>2012</w:t>
            </w:r>
          </w:p>
        </w:tc>
        <w:tc>
          <w:tcPr>
            <w:tcW w:w="3039" w:type="dxa"/>
          </w:tcPr>
          <w:p w:rsidR="00726405" w:rsidRPr="00D12DC8" w:rsidRDefault="00726405" w:rsidP="00D12DC8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12DC8">
              <w:rPr>
                <w:rFonts w:ascii="Book Antiqua" w:hAnsi="Book Antiqua"/>
                <w:b/>
                <w:sz w:val="24"/>
                <w:szCs w:val="24"/>
              </w:rPr>
              <w:t>2013</w:t>
            </w:r>
          </w:p>
        </w:tc>
      </w:tr>
      <w:tr w:rsidR="00726405" w:rsidRPr="00FE78A4" w:rsidTr="00D12DC8">
        <w:tc>
          <w:tcPr>
            <w:tcW w:w="3045" w:type="dxa"/>
          </w:tcPr>
          <w:p w:rsidR="00726405" w:rsidRPr="00FE78A4" w:rsidRDefault="00726405" w:rsidP="00726405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 xml:space="preserve">Prices </w:t>
            </w:r>
          </w:p>
        </w:tc>
        <w:tc>
          <w:tcPr>
            <w:tcW w:w="3042" w:type="dxa"/>
          </w:tcPr>
          <w:p w:rsidR="00726405" w:rsidRPr="00FE78A4" w:rsidRDefault="00726405" w:rsidP="00D12DC8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Kshs. 1200</w:t>
            </w:r>
          </w:p>
        </w:tc>
        <w:tc>
          <w:tcPr>
            <w:tcW w:w="3039" w:type="dxa"/>
          </w:tcPr>
          <w:p w:rsidR="00726405" w:rsidRPr="00FE78A4" w:rsidRDefault="00726405" w:rsidP="00D12DC8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Kshs .1600</w:t>
            </w:r>
          </w:p>
        </w:tc>
      </w:tr>
    </w:tbl>
    <w:p w:rsidR="00726405" w:rsidRPr="00FE78A4" w:rsidRDefault="00726405" w:rsidP="00726405">
      <w:pPr>
        <w:pStyle w:val="ListParagraph"/>
        <w:rPr>
          <w:rFonts w:ascii="Book Antiqua" w:hAnsi="Book Antiqua"/>
          <w:sz w:val="24"/>
          <w:szCs w:val="24"/>
        </w:rPr>
      </w:pPr>
    </w:p>
    <w:p w:rsidR="007A6795" w:rsidRPr="00FE78A4" w:rsidRDefault="007A6795" w:rsidP="00726405">
      <w:pPr>
        <w:pStyle w:val="ListParagraph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Determine the increase in consumer price index using 2012 as the base year</w:t>
      </w:r>
    </w:p>
    <w:p w:rsidR="00885D83" w:rsidRPr="00FE78A4" w:rsidRDefault="00885D83" w:rsidP="00726405">
      <w:pPr>
        <w:pStyle w:val="ListParagraph"/>
        <w:rPr>
          <w:rFonts w:ascii="Book Antiqua" w:hAnsi="Book Antiqua"/>
          <w:sz w:val="24"/>
          <w:szCs w:val="24"/>
        </w:rPr>
      </w:pPr>
    </w:p>
    <w:p w:rsidR="00885D83" w:rsidRPr="00FE78A4" w:rsidRDefault="00885D83" w:rsidP="00726405">
      <w:pPr>
        <w:pStyle w:val="ListParagraph"/>
        <w:rPr>
          <w:rFonts w:ascii="Book Antiqua" w:hAnsi="Book Antiqua"/>
          <w:sz w:val="24"/>
          <w:szCs w:val="24"/>
        </w:rPr>
      </w:pPr>
    </w:p>
    <w:p w:rsidR="00885D83" w:rsidRPr="00FE78A4" w:rsidRDefault="00885D83" w:rsidP="00726405">
      <w:pPr>
        <w:pStyle w:val="ListParagraph"/>
        <w:rPr>
          <w:rFonts w:ascii="Book Antiqua" w:hAnsi="Book Antiqua"/>
          <w:sz w:val="24"/>
          <w:szCs w:val="24"/>
        </w:rPr>
      </w:pPr>
    </w:p>
    <w:p w:rsidR="00885D83" w:rsidRPr="00FE78A4" w:rsidRDefault="00885D83" w:rsidP="00726405">
      <w:pPr>
        <w:pStyle w:val="ListParagraph"/>
        <w:rPr>
          <w:rFonts w:ascii="Book Antiqua" w:hAnsi="Book Antiqua"/>
          <w:sz w:val="24"/>
          <w:szCs w:val="24"/>
        </w:rPr>
      </w:pPr>
    </w:p>
    <w:p w:rsidR="00885D83" w:rsidRPr="00FE78A4" w:rsidRDefault="00885D83" w:rsidP="00726405">
      <w:pPr>
        <w:pStyle w:val="ListParagraph"/>
        <w:rPr>
          <w:rFonts w:ascii="Book Antiqua" w:hAnsi="Book Antiqua"/>
          <w:sz w:val="24"/>
          <w:szCs w:val="24"/>
        </w:rPr>
      </w:pPr>
    </w:p>
    <w:p w:rsidR="00885D83" w:rsidRPr="00FE78A4" w:rsidRDefault="00885D83" w:rsidP="00726405">
      <w:pPr>
        <w:pStyle w:val="ListParagraph"/>
        <w:rPr>
          <w:rFonts w:ascii="Book Antiqua" w:hAnsi="Book Antiqua"/>
          <w:sz w:val="24"/>
          <w:szCs w:val="24"/>
        </w:rPr>
      </w:pPr>
    </w:p>
    <w:p w:rsidR="007A6795" w:rsidRPr="00FE78A4" w:rsidRDefault="007A6795" w:rsidP="007A6795">
      <w:pPr>
        <w:rPr>
          <w:rFonts w:ascii="Book Antiqua" w:hAnsi="Book Antiqua"/>
          <w:sz w:val="24"/>
          <w:szCs w:val="24"/>
        </w:rPr>
      </w:pPr>
    </w:p>
    <w:p w:rsidR="00D12DC8" w:rsidRDefault="00B00784" w:rsidP="002306CA">
      <w:pPr>
        <w:pStyle w:val="ListParagraph"/>
        <w:numPr>
          <w:ilvl w:val="0"/>
          <w:numId w:val="20"/>
        </w:numPr>
        <w:spacing w:line="360" w:lineRule="atLeast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Write down four differences between ordinary shares and preferential shares</w:t>
      </w:r>
    </w:p>
    <w:p w:rsidR="00885D83" w:rsidRPr="00FE78A4" w:rsidRDefault="00B00784" w:rsidP="00D12DC8">
      <w:pPr>
        <w:pStyle w:val="ListParagraph"/>
        <w:spacing w:line="360" w:lineRule="atLeast"/>
        <w:ind w:left="7200" w:firstLine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( 4mrks)</w:t>
      </w:r>
    </w:p>
    <w:p w:rsidR="007A6795" w:rsidRPr="00FE78A4" w:rsidRDefault="007A6795" w:rsidP="007A6795">
      <w:pPr>
        <w:rPr>
          <w:rFonts w:ascii="Book Antiqua" w:hAnsi="Book Antiqua"/>
          <w:sz w:val="24"/>
          <w:szCs w:val="24"/>
        </w:rPr>
      </w:pPr>
    </w:p>
    <w:p w:rsidR="007A6795" w:rsidRPr="00FE78A4" w:rsidRDefault="007A6795" w:rsidP="007A6795">
      <w:pPr>
        <w:rPr>
          <w:rFonts w:ascii="Book Antiqua" w:hAnsi="Book Antiqua"/>
          <w:sz w:val="24"/>
          <w:szCs w:val="24"/>
        </w:rPr>
      </w:pPr>
    </w:p>
    <w:p w:rsidR="007A6795" w:rsidRPr="00FE78A4" w:rsidRDefault="007A6795" w:rsidP="007A6795">
      <w:pPr>
        <w:rPr>
          <w:rFonts w:ascii="Book Antiqua" w:hAnsi="Book Antiqua"/>
          <w:sz w:val="24"/>
          <w:szCs w:val="24"/>
        </w:rPr>
      </w:pPr>
    </w:p>
    <w:p w:rsidR="007A6795" w:rsidRPr="00FE78A4" w:rsidRDefault="007A6795" w:rsidP="007A6795">
      <w:pPr>
        <w:rPr>
          <w:rFonts w:ascii="Book Antiqua" w:hAnsi="Book Antiqua"/>
          <w:sz w:val="24"/>
          <w:szCs w:val="24"/>
        </w:rPr>
      </w:pPr>
    </w:p>
    <w:p w:rsidR="007A6795" w:rsidRDefault="007A6795" w:rsidP="007A6795">
      <w:pPr>
        <w:rPr>
          <w:rFonts w:ascii="Book Antiqua" w:hAnsi="Book Antiqua"/>
          <w:sz w:val="24"/>
          <w:szCs w:val="24"/>
        </w:rPr>
      </w:pPr>
    </w:p>
    <w:p w:rsidR="00ED0DFC" w:rsidRDefault="00ED0DFC" w:rsidP="007A6795">
      <w:pPr>
        <w:rPr>
          <w:rFonts w:ascii="Book Antiqua" w:hAnsi="Book Antiqua"/>
          <w:sz w:val="24"/>
          <w:szCs w:val="24"/>
        </w:rPr>
      </w:pPr>
    </w:p>
    <w:p w:rsidR="00ED0DFC" w:rsidRDefault="00ED0DFC" w:rsidP="007A6795">
      <w:pPr>
        <w:rPr>
          <w:rFonts w:ascii="Book Antiqua" w:hAnsi="Book Antiqua"/>
          <w:sz w:val="24"/>
          <w:szCs w:val="24"/>
        </w:rPr>
      </w:pPr>
    </w:p>
    <w:p w:rsidR="00ED0DFC" w:rsidRPr="00FE78A4" w:rsidRDefault="00ED0DFC" w:rsidP="007A6795">
      <w:pPr>
        <w:rPr>
          <w:rFonts w:ascii="Book Antiqua" w:hAnsi="Book Antiqua"/>
          <w:sz w:val="24"/>
          <w:szCs w:val="24"/>
        </w:rPr>
      </w:pPr>
    </w:p>
    <w:p w:rsidR="00885D83" w:rsidRPr="00FE78A4" w:rsidRDefault="00885D83" w:rsidP="002306CA">
      <w:pPr>
        <w:pStyle w:val="ListParagraph"/>
        <w:numPr>
          <w:ilvl w:val="0"/>
          <w:numId w:val="20"/>
        </w:numPr>
        <w:spacing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lastRenderedPageBreak/>
        <w:t>Mango Traders had the following ledger account balances as at 31</w:t>
      </w:r>
      <w:r w:rsidRPr="00FE78A4">
        <w:rPr>
          <w:rFonts w:ascii="Book Antiqua" w:hAnsi="Book Antiqua"/>
          <w:sz w:val="24"/>
          <w:szCs w:val="24"/>
          <w:vertAlign w:val="superscript"/>
        </w:rPr>
        <w:t>st</w:t>
      </w:r>
      <w:r w:rsidR="0014789F" w:rsidRPr="00FE78A4">
        <w:rPr>
          <w:rFonts w:ascii="Book Antiqua" w:hAnsi="Book Antiqua"/>
          <w:sz w:val="24"/>
          <w:szCs w:val="24"/>
        </w:rPr>
        <w:t xml:space="preserve"> December 2019</w:t>
      </w:r>
      <w:r w:rsidRPr="00FE78A4">
        <w:rPr>
          <w:rFonts w:ascii="Book Antiqua" w:hAnsi="Book Antiqua"/>
          <w:sz w:val="24"/>
          <w:szCs w:val="24"/>
        </w:rPr>
        <w:t>.</w:t>
      </w:r>
    </w:p>
    <w:p w:rsidR="00885D83" w:rsidRPr="00FE78A4" w:rsidRDefault="00885D83" w:rsidP="00F55436">
      <w:pPr>
        <w:spacing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</w:r>
      <w:r w:rsidRPr="00FE78A4">
        <w:rPr>
          <w:rFonts w:ascii="Book Antiqua" w:hAnsi="Book Antiqua"/>
          <w:sz w:val="24"/>
          <w:szCs w:val="24"/>
        </w:rPr>
        <w:tab/>
        <w:t>Ksh.</w:t>
      </w:r>
    </w:p>
    <w:p w:rsidR="00885D83" w:rsidRPr="00FE78A4" w:rsidRDefault="00885D83" w:rsidP="006044C5">
      <w:pPr>
        <w:pStyle w:val="NoSpacing"/>
        <w:spacing w:line="360" w:lineRule="auto"/>
        <w:rPr>
          <w:rFonts w:ascii="Book Antiqua" w:hAnsi="Book Antiqua"/>
        </w:rPr>
      </w:pP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Sales</w:t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100,000</w:t>
      </w:r>
    </w:p>
    <w:p w:rsidR="00885D83" w:rsidRPr="00FE78A4" w:rsidRDefault="00885D83" w:rsidP="006044C5">
      <w:pPr>
        <w:pStyle w:val="NoSpacing"/>
        <w:spacing w:line="360" w:lineRule="auto"/>
        <w:rPr>
          <w:rFonts w:ascii="Book Antiqua" w:hAnsi="Book Antiqua"/>
        </w:rPr>
      </w:pP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Purchases</w:t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170,000</w:t>
      </w:r>
    </w:p>
    <w:p w:rsidR="00885D83" w:rsidRPr="00FE78A4" w:rsidRDefault="00885D83" w:rsidP="006044C5">
      <w:pPr>
        <w:pStyle w:val="NoSpacing"/>
        <w:spacing w:line="360" w:lineRule="auto"/>
        <w:rPr>
          <w:rFonts w:ascii="Book Antiqua" w:hAnsi="Book Antiqua"/>
        </w:rPr>
      </w:pP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Returns inwards</w:t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 xml:space="preserve">   10,000</w:t>
      </w:r>
    </w:p>
    <w:p w:rsidR="00885D83" w:rsidRPr="00FE78A4" w:rsidRDefault="00885D83" w:rsidP="006044C5">
      <w:pPr>
        <w:pStyle w:val="NoSpacing"/>
        <w:spacing w:line="360" w:lineRule="auto"/>
        <w:rPr>
          <w:rFonts w:ascii="Book Antiqua" w:hAnsi="Book Antiqua"/>
        </w:rPr>
      </w:pP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Returns outwards</w:t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 xml:space="preserve">   20,000</w:t>
      </w:r>
    </w:p>
    <w:p w:rsidR="00885D83" w:rsidRPr="00FE78A4" w:rsidRDefault="00885D83" w:rsidP="006044C5">
      <w:pPr>
        <w:pStyle w:val="NoSpacing"/>
        <w:spacing w:line="360" w:lineRule="auto"/>
        <w:rPr>
          <w:rFonts w:ascii="Book Antiqua" w:hAnsi="Book Antiqua"/>
        </w:rPr>
      </w:pP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Salaries</w:t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="006044C5"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 xml:space="preserve">  30,000</w:t>
      </w:r>
    </w:p>
    <w:p w:rsidR="00885D83" w:rsidRPr="00FE78A4" w:rsidRDefault="00885D83" w:rsidP="006044C5">
      <w:pPr>
        <w:pStyle w:val="NoSpacing"/>
        <w:spacing w:line="360" w:lineRule="auto"/>
        <w:rPr>
          <w:rFonts w:ascii="Book Antiqua" w:hAnsi="Book Antiqua"/>
        </w:rPr>
      </w:pP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Capital</w:t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 xml:space="preserve">   40,000</w:t>
      </w:r>
    </w:p>
    <w:p w:rsidR="00885D83" w:rsidRPr="00FE78A4" w:rsidRDefault="00885D83" w:rsidP="006044C5">
      <w:pPr>
        <w:pStyle w:val="NoSpacing"/>
        <w:spacing w:line="360" w:lineRule="auto"/>
        <w:rPr>
          <w:rFonts w:ascii="Book Antiqua" w:hAnsi="Book Antiqua"/>
        </w:rPr>
      </w:pP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>Bank loan</w:t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</w:r>
      <w:r w:rsidRPr="00FE78A4">
        <w:rPr>
          <w:rFonts w:ascii="Book Antiqua" w:hAnsi="Book Antiqua"/>
        </w:rPr>
        <w:tab/>
        <w:t xml:space="preserve">   50,000</w:t>
      </w:r>
    </w:p>
    <w:p w:rsidR="00885D83" w:rsidRPr="00FE78A4" w:rsidRDefault="00885D83" w:rsidP="00F55436">
      <w:pPr>
        <w:spacing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Prepare the business trial bal</w:t>
      </w:r>
      <w:r w:rsidR="0014789F" w:rsidRPr="00FE78A4">
        <w:rPr>
          <w:rFonts w:ascii="Book Antiqua" w:hAnsi="Book Antiqua"/>
          <w:sz w:val="24"/>
          <w:szCs w:val="24"/>
        </w:rPr>
        <w:t>ance as at 31 December 2019</w:t>
      </w:r>
      <w:r w:rsidR="00F55436" w:rsidRPr="00FE78A4">
        <w:rPr>
          <w:rFonts w:ascii="Book Antiqua" w:hAnsi="Book Antiqua"/>
          <w:sz w:val="24"/>
          <w:szCs w:val="24"/>
        </w:rPr>
        <w:t>.</w:t>
      </w:r>
      <w:r w:rsidR="00F55436" w:rsidRPr="00FE78A4">
        <w:rPr>
          <w:rFonts w:ascii="Book Antiqua" w:hAnsi="Book Antiqua"/>
          <w:sz w:val="24"/>
          <w:szCs w:val="24"/>
        </w:rPr>
        <w:tab/>
      </w:r>
      <w:r w:rsidR="00F55436" w:rsidRPr="00FE78A4">
        <w:rPr>
          <w:rFonts w:ascii="Book Antiqua" w:hAnsi="Book Antiqua"/>
          <w:sz w:val="24"/>
          <w:szCs w:val="24"/>
        </w:rPr>
        <w:tab/>
        <w:t>{4</w:t>
      </w:r>
      <w:r w:rsidRPr="00FE78A4">
        <w:rPr>
          <w:rFonts w:ascii="Book Antiqua" w:hAnsi="Book Antiqua"/>
          <w:sz w:val="24"/>
          <w:szCs w:val="24"/>
        </w:rPr>
        <w:t>marks}</w:t>
      </w:r>
    </w:p>
    <w:p w:rsidR="00885D83" w:rsidRPr="00FE78A4" w:rsidRDefault="00885D83" w:rsidP="00F55436">
      <w:pPr>
        <w:spacing w:line="240" w:lineRule="auto"/>
        <w:rPr>
          <w:rFonts w:ascii="Book Antiqua" w:hAnsi="Book Antiqua"/>
          <w:sz w:val="24"/>
          <w:szCs w:val="24"/>
        </w:rPr>
      </w:pPr>
    </w:p>
    <w:p w:rsidR="00F55436" w:rsidRPr="00FE78A4" w:rsidRDefault="00F55436" w:rsidP="00885D83">
      <w:pPr>
        <w:spacing w:line="360" w:lineRule="atLeast"/>
        <w:rPr>
          <w:rFonts w:ascii="Book Antiqua" w:hAnsi="Book Antiqua"/>
          <w:sz w:val="24"/>
          <w:szCs w:val="24"/>
        </w:rPr>
      </w:pPr>
    </w:p>
    <w:p w:rsidR="00F55436" w:rsidRPr="00FE78A4" w:rsidRDefault="00F55436" w:rsidP="00885D83">
      <w:pPr>
        <w:spacing w:line="360" w:lineRule="atLeast"/>
        <w:rPr>
          <w:rFonts w:ascii="Book Antiqua" w:hAnsi="Book Antiqua"/>
          <w:sz w:val="24"/>
          <w:szCs w:val="24"/>
        </w:rPr>
      </w:pPr>
    </w:p>
    <w:p w:rsidR="00F55436" w:rsidRPr="00FE78A4" w:rsidRDefault="00F55436" w:rsidP="00885D83">
      <w:pPr>
        <w:spacing w:line="360" w:lineRule="atLeast"/>
        <w:rPr>
          <w:rFonts w:ascii="Book Antiqua" w:hAnsi="Book Antiqua"/>
          <w:sz w:val="24"/>
          <w:szCs w:val="24"/>
        </w:rPr>
      </w:pPr>
    </w:p>
    <w:p w:rsidR="00F801AD" w:rsidRPr="00FE78A4" w:rsidRDefault="00F801AD" w:rsidP="00885D83">
      <w:pPr>
        <w:spacing w:line="360" w:lineRule="atLeast"/>
        <w:rPr>
          <w:rFonts w:ascii="Book Antiqua" w:hAnsi="Book Antiqua"/>
          <w:sz w:val="24"/>
          <w:szCs w:val="24"/>
        </w:rPr>
      </w:pPr>
    </w:p>
    <w:p w:rsidR="00F801AD" w:rsidRPr="00FE78A4" w:rsidRDefault="00F801AD" w:rsidP="00885D83">
      <w:pPr>
        <w:spacing w:line="360" w:lineRule="atLeast"/>
        <w:rPr>
          <w:rFonts w:ascii="Book Antiqua" w:hAnsi="Book Antiqua"/>
          <w:sz w:val="24"/>
          <w:szCs w:val="24"/>
        </w:rPr>
      </w:pPr>
    </w:p>
    <w:p w:rsidR="00114276" w:rsidRDefault="00F55436" w:rsidP="002306CA">
      <w:pPr>
        <w:pStyle w:val="ListParagraph"/>
        <w:numPr>
          <w:ilvl w:val="0"/>
          <w:numId w:val="20"/>
        </w:numPr>
        <w:spacing w:line="360" w:lineRule="atLeast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Outline four positive implications of a youthful population to an economy.</w:t>
      </w:r>
    </w:p>
    <w:p w:rsidR="00F55436" w:rsidRPr="00FE78A4" w:rsidRDefault="00F55436" w:rsidP="00114276">
      <w:pPr>
        <w:pStyle w:val="ListParagraph"/>
        <w:spacing w:line="360" w:lineRule="atLeast"/>
        <w:ind w:left="7200" w:firstLine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{4 marks}</w:t>
      </w:r>
    </w:p>
    <w:p w:rsidR="00F55436" w:rsidRPr="00FE78A4" w:rsidRDefault="00F55436" w:rsidP="00F55436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 ……………………………………………………………………………</w:t>
      </w:r>
    </w:p>
    <w:p w:rsidR="00F55436" w:rsidRPr="00FE78A4" w:rsidRDefault="00F55436" w:rsidP="00F5543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F55436" w:rsidRPr="00FE78A4" w:rsidRDefault="00F55436" w:rsidP="00F5543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F55436" w:rsidRPr="00FE78A4" w:rsidRDefault="00F55436" w:rsidP="00F5543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F55436" w:rsidRPr="00FE78A4" w:rsidRDefault="00F55436" w:rsidP="00F5543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F55436" w:rsidRPr="00FE78A4" w:rsidRDefault="00F55436" w:rsidP="00F5543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791DAE" w:rsidRPr="00FE78A4" w:rsidRDefault="00791DAE" w:rsidP="002306CA">
      <w:pPr>
        <w:pStyle w:val="ListParagraph"/>
        <w:numPr>
          <w:ilvl w:val="0"/>
          <w:numId w:val="20"/>
        </w:numPr>
        <w:spacing w:line="360" w:lineRule="atLeast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Outline four barriers to verbal communication                                             4 marks} </w:t>
      </w:r>
    </w:p>
    <w:p w:rsidR="00791DAE" w:rsidRPr="00FE78A4" w:rsidRDefault="00791DAE" w:rsidP="00791DA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……………………………………………………………………………</w:t>
      </w:r>
    </w:p>
    <w:p w:rsidR="006044C5" w:rsidRPr="00FE78A4" w:rsidRDefault="006044C5" w:rsidP="006044C5">
      <w:pPr>
        <w:pStyle w:val="ListParagraph"/>
        <w:spacing w:after="0" w:line="240" w:lineRule="auto"/>
        <w:ind w:left="1080"/>
        <w:rPr>
          <w:rFonts w:ascii="Book Antiqua" w:hAnsi="Book Antiqua"/>
          <w:sz w:val="24"/>
          <w:szCs w:val="24"/>
        </w:rPr>
      </w:pP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791DAE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ED0DFC" w:rsidRDefault="00ED0DFC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ED0DFC" w:rsidRDefault="00ED0DFC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ED0DFC" w:rsidRPr="00FE78A4" w:rsidRDefault="00ED0DFC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791DAE" w:rsidRPr="00FE78A4" w:rsidRDefault="00791DAE" w:rsidP="002306CA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lastRenderedPageBreak/>
        <w:t>Highlight four positive impacts of physical environment on operations of a business</w:t>
      </w:r>
    </w:p>
    <w:p w:rsidR="00791DAE" w:rsidRPr="00FE78A4" w:rsidRDefault="00791DAE" w:rsidP="00791DAE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91DAE" w:rsidRPr="00FE78A4" w:rsidRDefault="00791DAE" w:rsidP="00791DAE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……………………………………………………………………………</w:t>
      </w: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791DAE" w:rsidRPr="00FE78A4" w:rsidRDefault="00791DAE" w:rsidP="00791DAE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791DAE" w:rsidRPr="00FE78A4" w:rsidRDefault="00791DAE" w:rsidP="00791DAE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1860DC" w:rsidRPr="00FE78A4" w:rsidRDefault="001860DC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Sherry traders had the following assets and </w:t>
      </w:r>
      <w:r w:rsidR="006044C5" w:rsidRPr="00FE78A4">
        <w:rPr>
          <w:rFonts w:ascii="Book Antiqua" w:hAnsi="Book Antiqua"/>
          <w:sz w:val="24"/>
          <w:szCs w:val="24"/>
        </w:rPr>
        <w:t>liabilities as</w:t>
      </w:r>
      <w:r w:rsidRPr="00FE78A4">
        <w:rPr>
          <w:rFonts w:ascii="Book Antiqua" w:hAnsi="Book Antiqua"/>
          <w:sz w:val="24"/>
          <w:szCs w:val="24"/>
        </w:rPr>
        <w:t xml:space="preserve"> at 1</w:t>
      </w:r>
      <w:r w:rsidRPr="00FE78A4">
        <w:rPr>
          <w:rFonts w:ascii="Book Antiqua" w:hAnsi="Book Antiqua"/>
          <w:sz w:val="24"/>
          <w:szCs w:val="24"/>
          <w:vertAlign w:val="superscript"/>
        </w:rPr>
        <w:t>st</w:t>
      </w:r>
      <w:r w:rsidRPr="00FE78A4">
        <w:rPr>
          <w:rFonts w:ascii="Book Antiqua" w:hAnsi="Book Antiqua"/>
          <w:sz w:val="24"/>
          <w:szCs w:val="24"/>
        </w:rPr>
        <w:t xml:space="preserve"> January 2004</w:t>
      </w:r>
    </w:p>
    <w:p w:rsidR="001860DC" w:rsidRPr="00FE78A4" w:rsidRDefault="001860DC" w:rsidP="001860DC">
      <w:pPr>
        <w:pStyle w:val="ListParagraph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shs</w:t>
      </w:r>
    </w:p>
    <w:p w:rsidR="001860DC" w:rsidRPr="00FE78A4" w:rsidRDefault="001860DC" w:rsidP="001860D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Furniture              350,000</w:t>
      </w:r>
    </w:p>
    <w:p w:rsidR="001860DC" w:rsidRPr="00FE78A4" w:rsidRDefault="001860DC" w:rsidP="001860D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1860DC" w:rsidRPr="00FE78A4" w:rsidRDefault="001860DC" w:rsidP="001860D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Debtors                   45,000</w:t>
      </w:r>
    </w:p>
    <w:p w:rsidR="00716F30" w:rsidRPr="00FE78A4" w:rsidRDefault="001860DC" w:rsidP="001860DC">
      <w:pPr>
        <w:spacing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          Cash                        7,000</w:t>
      </w:r>
    </w:p>
    <w:p w:rsidR="001860DC" w:rsidRPr="00FE78A4" w:rsidRDefault="001860DC" w:rsidP="001860DC">
      <w:pPr>
        <w:spacing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          Creditors              48,000</w:t>
      </w:r>
    </w:p>
    <w:p w:rsidR="00716F30" w:rsidRPr="00FE78A4" w:rsidRDefault="001860DC" w:rsidP="001860DC">
      <w:pPr>
        <w:ind w:firstLine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For the year ended 31</w:t>
      </w:r>
      <w:r w:rsidRPr="00FE78A4">
        <w:rPr>
          <w:rFonts w:ascii="Book Antiqua" w:hAnsi="Book Antiqua"/>
          <w:sz w:val="24"/>
          <w:szCs w:val="24"/>
          <w:vertAlign w:val="superscript"/>
        </w:rPr>
        <w:t>st</w:t>
      </w:r>
      <w:r w:rsidR="006044C5" w:rsidRPr="00FE78A4">
        <w:rPr>
          <w:rFonts w:ascii="Book Antiqua" w:hAnsi="Book Antiqua"/>
          <w:sz w:val="24"/>
          <w:szCs w:val="24"/>
        </w:rPr>
        <w:t>December</w:t>
      </w:r>
      <w:r w:rsidRPr="00FE78A4">
        <w:rPr>
          <w:rFonts w:ascii="Book Antiqua" w:hAnsi="Book Antiqua"/>
          <w:sz w:val="24"/>
          <w:szCs w:val="24"/>
        </w:rPr>
        <w:t xml:space="preserve"> 2004,</w:t>
      </w:r>
    </w:p>
    <w:p w:rsidR="001860DC" w:rsidRPr="00FE78A4" w:rsidRDefault="001860DC" w:rsidP="001860DC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Additional capital was shs 24,000</w:t>
      </w:r>
    </w:p>
    <w:p w:rsidR="001860DC" w:rsidRPr="00FE78A4" w:rsidRDefault="001860DC" w:rsidP="001860DC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Drawings were        shs  20,000</w:t>
      </w:r>
    </w:p>
    <w:p w:rsidR="001860DC" w:rsidRPr="00FE78A4" w:rsidRDefault="001860DC" w:rsidP="001860DC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Net profit was shs34,000</w:t>
      </w:r>
    </w:p>
    <w:p w:rsidR="001860DC" w:rsidRPr="00FE78A4" w:rsidRDefault="001860DC" w:rsidP="001860DC">
      <w:p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        Determine capital at 31</w:t>
      </w:r>
      <w:r w:rsidRPr="00FE78A4">
        <w:rPr>
          <w:rFonts w:ascii="Book Antiqua" w:hAnsi="Book Antiqua"/>
          <w:sz w:val="24"/>
          <w:szCs w:val="24"/>
          <w:vertAlign w:val="superscript"/>
        </w:rPr>
        <w:t>st</w:t>
      </w:r>
      <w:r w:rsidRPr="00FE78A4">
        <w:rPr>
          <w:rFonts w:ascii="Book Antiqua" w:hAnsi="Book Antiqua"/>
          <w:sz w:val="24"/>
          <w:szCs w:val="24"/>
        </w:rPr>
        <w:t xml:space="preserve"> December, 2004</w:t>
      </w:r>
    </w:p>
    <w:p w:rsidR="00FC4810" w:rsidRPr="00FE78A4" w:rsidRDefault="00FC4810" w:rsidP="00716F30">
      <w:pPr>
        <w:rPr>
          <w:rFonts w:ascii="Book Antiqua" w:hAnsi="Book Antiqua"/>
          <w:sz w:val="24"/>
          <w:szCs w:val="24"/>
        </w:rPr>
      </w:pPr>
    </w:p>
    <w:p w:rsidR="00F13D9C" w:rsidRPr="00FE78A4" w:rsidRDefault="00F13D9C" w:rsidP="00716F30">
      <w:pPr>
        <w:rPr>
          <w:rFonts w:ascii="Book Antiqua" w:hAnsi="Book Antiqua"/>
          <w:sz w:val="24"/>
          <w:szCs w:val="24"/>
        </w:rPr>
      </w:pPr>
    </w:p>
    <w:p w:rsidR="00F801AD" w:rsidRPr="00FE78A4" w:rsidRDefault="00F801AD" w:rsidP="00716F30">
      <w:pPr>
        <w:rPr>
          <w:rFonts w:ascii="Book Antiqua" w:hAnsi="Book Antiqua"/>
          <w:sz w:val="24"/>
          <w:szCs w:val="24"/>
        </w:rPr>
      </w:pPr>
    </w:p>
    <w:p w:rsidR="00F801AD" w:rsidRPr="00FE78A4" w:rsidRDefault="00F801AD" w:rsidP="00716F30">
      <w:pPr>
        <w:rPr>
          <w:rFonts w:ascii="Book Antiqua" w:hAnsi="Book Antiqua"/>
          <w:sz w:val="24"/>
          <w:szCs w:val="24"/>
        </w:rPr>
      </w:pPr>
    </w:p>
    <w:p w:rsidR="00FC4810" w:rsidRPr="00FE78A4" w:rsidRDefault="00FC4810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Give four basic characteristic features of a business idea                         ( 4 mrks)</w:t>
      </w:r>
    </w:p>
    <w:p w:rsidR="00FC4810" w:rsidRPr="00FE78A4" w:rsidRDefault="00FC4810" w:rsidP="00BC1AAF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……………………………………………………………………………</w:t>
      </w:r>
    </w:p>
    <w:p w:rsidR="00FC4810" w:rsidRPr="00FE78A4" w:rsidRDefault="00FC4810" w:rsidP="00FC481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FC4810" w:rsidRPr="00FE78A4" w:rsidRDefault="00FC4810" w:rsidP="00FC481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FC4810" w:rsidRPr="00FE78A4" w:rsidRDefault="00FC4810" w:rsidP="00FC481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FC4810" w:rsidRPr="00FE78A4" w:rsidRDefault="00FC4810" w:rsidP="00FC481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FC4810" w:rsidRDefault="00FC4810" w:rsidP="00FC481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ED0DFC" w:rsidRDefault="00ED0DFC" w:rsidP="00FC481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ED0DFC" w:rsidRPr="00FE78A4" w:rsidRDefault="00ED0DFC" w:rsidP="00FC481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BC1AAF" w:rsidRPr="00FE78A4" w:rsidRDefault="00BC1AAF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lastRenderedPageBreak/>
        <w:t>State four reasons why a producer may involve wholesaler in distributing products ( 4 mrks)</w:t>
      </w:r>
    </w:p>
    <w:p w:rsidR="00BC1AAF" w:rsidRPr="00FE78A4" w:rsidRDefault="00BC1AAF" w:rsidP="00BC1AA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 ……………………………………………………………………………</w:t>
      </w:r>
    </w:p>
    <w:p w:rsidR="00BC1AAF" w:rsidRPr="00FE78A4" w:rsidRDefault="00BC1AAF" w:rsidP="00BC1AAF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BC1AAF" w:rsidRPr="00FE78A4" w:rsidRDefault="00BC1AAF" w:rsidP="00BC1AAF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BC1AAF" w:rsidRPr="00FE78A4" w:rsidRDefault="00BC1AAF" w:rsidP="00BC1AAF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BC1AAF" w:rsidRPr="00FE78A4" w:rsidRDefault="00BC1AAF" w:rsidP="00BC1AAF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BC1AAF" w:rsidRPr="00FE78A4" w:rsidRDefault="00BC1AAF" w:rsidP="00BC1AAF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BC1AAF" w:rsidRPr="00FE78A4" w:rsidRDefault="00BC1AAF" w:rsidP="00BC1AAF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947D25" w:rsidRPr="00FE78A4" w:rsidRDefault="00947D25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State four factors that determine the premiums charged by insurance companies for life policies( 4 mks)</w:t>
      </w:r>
    </w:p>
    <w:p w:rsidR="00947D25" w:rsidRPr="00FE78A4" w:rsidRDefault="00947D25" w:rsidP="00947D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(a)         ……………………………………………………………………………</w:t>
      </w:r>
    </w:p>
    <w:p w:rsidR="00947D25" w:rsidRPr="00FE78A4" w:rsidRDefault="00947D25" w:rsidP="00947D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947D25" w:rsidRPr="00FE78A4" w:rsidRDefault="00947D25" w:rsidP="00947D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947D25" w:rsidRPr="00FE78A4" w:rsidRDefault="00947D25" w:rsidP="00947D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947D25" w:rsidRPr="00FE78A4" w:rsidRDefault="00947D25" w:rsidP="00947D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947D25" w:rsidRPr="00FE78A4" w:rsidRDefault="00947D25" w:rsidP="00947D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947D25" w:rsidRPr="00FE78A4" w:rsidRDefault="00947D25" w:rsidP="00947D25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C97829" w:rsidRPr="00FE78A4" w:rsidRDefault="00C97829" w:rsidP="002306CA">
      <w:pPr>
        <w:pStyle w:val="ListParagraph"/>
        <w:numPr>
          <w:ilvl w:val="0"/>
          <w:numId w:val="20"/>
        </w:numPr>
        <w:tabs>
          <w:tab w:val="left" w:pos="7447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State four methods used in trade restrictions. </w:t>
      </w:r>
      <w:r w:rsidRPr="00FE78A4">
        <w:rPr>
          <w:rFonts w:ascii="Book Antiqua" w:hAnsi="Book Antiqua"/>
          <w:sz w:val="24"/>
          <w:szCs w:val="24"/>
        </w:rPr>
        <w:tab/>
        <w:t>( 4 mrks)</w:t>
      </w:r>
    </w:p>
    <w:p w:rsidR="00C97829" w:rsidRPr="00FE78A4" w:rsidRDefault="00C97829" w:rsidP="00C9782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 xml:space="preserve">               (a)         ……………………………………………………………………………</w:t>
      </w:r>
    </w:p>
    <w:p w:rsidR="00C97829" w:rsidRPr="00FE78A4" w:rsidRDefault="00C97829" w:rsidP="00C9782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C97829" w:rsidRPr="00FE78A4" w:rsidRDefault="00C97829" w:rsidP="00C9782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C97829" w:rsidRPr="00FE78A4" w:rsidRDefault="00C97829" w:rsidP="00C9782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C97829" w:rsidRPr="00FE78A4" w:rsidRDefault="00C97829" w:rsidP="00C9782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C97829" w:rsidRPr="00FE78A4" w:rsidRDefault="00C97829" w:rsidP="00C9782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C97829" w:rsidRPr="00FE78A4" w:rsidRDefault="00C97829" w:rsidP="00C9782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C97829" w:rsidRPr="00FE78A4" w:rsidRDefault="002F1AF9" w:rsidP="002306CA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Highlight four ways in which emergence of  COVID- 19 infections negatively affected business operations in Kenya                                                              ( 4 mrks)</w:t>
      </w:r>
    </w:p>
    <w:p w:rsidR="00C97829" w:rsidRPr="00FE78A4" w:rsidRDefault="00C97829" w:rsidP="00C9782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2F1AF9" w:rsidRPr="00FE78A4" w:rsidRDefault="002F1AF9" w:rsidP="002F1AF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ab/>
        <w:t xml:space="preserve"> (a)         ……………………………………………………………………………</w:t>
      </w:r>
    </w:p>
    <w:p w:rsidR="002F1AF9" w:rsidRPr="00FE78A4" w:rsidRDefault="002F1AF9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2F1AF9" w:rsidRPr="00FE78A4" w:rsidRDefault="002F1AF9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2F1AF9" w:rsidRPr="00FE78A4" w:rsidRDefault="002F1AF9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2F1AF9" w:rsidRPr="00FE78A4" w:rsidRDefault="002F1AF9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2F1AF9" w:rsidRPr="00FE78A4" w:rsidRDefault="002F1AF9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6044C5" w:rsidRPr="00FE78A4" w:rsidRDefault="006044C5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6044C5" w:rsidRDefault="006044C5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ED0DFC" w:rsidRDefault="00ED0DFC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ED0DFC" w:rsidRDefault="00ED0DFC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ED0DFC" w:rsidRPr="00FE78A4" w:rsidRDefault="00ED0DFC" w:rsidP="002F1AF9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F74D56" w:rsidRDefault="00804BEA" w:rsidP="002306CA">
      <w:pPr>
        <w:pStyle w:val="ListParagraph"/>
        <w:numPr>
          <w:ilvl w:val="0"/>
          <w:numId w:val="20"/>
        </w:numPr>
        <w:tabs>
          <w:tab w:val="left" w:pos="7447"/>
        </w:tabs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lastRenderedPageBreak/>
        <w:t xml:space="preserve"> W</w:t>
      </w:r>
      <w:r w:rsidR="00F74D56" w:rsidRPr="00FE78A4">
        <w:rPr>
          <w:rFonts w:ascii="Book Antiqua" w:hAnsi="Book Antiqua"/>
          <w:sz w:val="24"/>
          <w:szCs w:val="24"/>
        </w:rPr>
        <w:t>rite the account to debit and credit in the following transactions</w:t>
      </w:r>
      <w:r w:rsidRPr="00FE78A4">
        <w:rPr>
          <w:rFonts w:ascii="Book Antiqua" w:hAnsi="Book Antiqua"/>
          <w:sz w:val="24"/>
          <w:szCs w:val="24"/>
        </w:rPr>
        <w:t xml:space="preserve">    ( 4 mrks</w:t>
      </w:r>
      <w:r w:rsidR="00B00784" w:rsidRPr="00FE78A4">
        <w:rPr>
          <w:rFonts w:ascii="Book Antiqua" w:hAnsi="Book Antiqua"/>
          <w:sz w:val="24"/>
          <w:szCs w:val="24"/>
        </w:rPr>
        <w:t xml:space="preserve">) </w:t>
      </w:r>
    </w:p>
    <w:tbl>
      <w:tblPr>
        <w:tblStyle w:val="TableGrid"/>
        <w:tblW w:w="9247" w:type="dxa"/>
        <w:tblInd w:w="658" w:type="dxa"/>
        <w:tblLook w:val="04A0"/>
      </w:tblPr>
      <w:tblGrid>
        <w:gridCol w:w="401"/>
        <w:gridCol w:w="4396"/>
        <w:gridCol w:w="2086"/>
        <w:gridCol w:w="2364"/>
      </w:tblGrid>
      <w:tr w:rsidR="00F74D56" w:rsidRPr="00FE78A4" w:rsidTr="00804BEA">
        <w:trPr>
          <w:trHeight w:val="264"/>
        </w:trPr>
        <w:tc>
          <w:tcPr>
            <w:tcW w:w="401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9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 xml:space="preserve">          transaction</w:t>
            </w:r>
          </w:p>
        </w:tc>
        <w:tc>
          <w:tcPr>
            <w:tcW w:w="208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a/c to debit</w:t>
            </w:r>
          </w:p>
        </w:tc>
        <w:tc>
          <w:tcPr>
            <w:tcW w:w="2364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 xml:space="preserve"> a/c to credit</w:t>
            </w:r>
          </w:p>
        </w:tc>
      </w:tr>
      <w:tr w:rsidR="00F74D56" w:rsidRPr="00FE78A4" w:rsidTr="00804BEA">
        <w:trPr>
          <w:trHeight w:val="264"/>
        </w:trPr>
        <w:tc>
          <w:tcPr>
            <w:tcW w:w="401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439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Returned damaged goods to supplier</w:t>
            </w:r>
          </w:p>
        </w:tc>
        <w:tc>
          <w:tcPr>
            <w:tcW w:w="208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64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74D56" w:rsidRPr="00FE78A4" w:rsidTr="00804BEA">
        <w:trPr>
          <w:trHeight w:val="264"/>
        </w:trPr>
        <w:tc>
          <w:tcPr>
            <w:tcW w:w="401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b</w:t>
            </w:r>
          </w:p>
        </w:tc>
        <w:tc>
          <w:tcPr>
            <w:tcW w:w="439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Received rent by cheque</w:t>
            </w:r>
          </w:p>
        </w:tc>
        <w:tc>
          <w:tcPr>
            <w:tcW w:w="208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64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74D56" w:rsidRPr="00FE78A4" w:rsidTr="00804BEA">
        <w:trPr>
          <w:trHeight w:val="264"/>
        </w:trPr>
        <w:tc>
          <w:tcPr>
            <w:tcW w:w="401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c</w:t>
            </w:r>
          </w:p>
        </w:tc>
        <w:tc>
          <w:tcPr>
            <w:tcW w:w="439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Took cash for personal use</w:t>
            </w:r>
          </w:p>
        </w:tc>
        <w:tc>
          <w:tcPr>
            <w:tcW w:w="208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64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74D56" w:rsidRPr="00FE78A4" w:rsidTr="00804BEA">
        <w:trPr>
          <w:trHeight w:val="264"/>
        </w:trPr>
        <w:tc>
          <w:tcPr>
            <w:tcW w:w="401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d</w:t>
            </w:r>
          </w:p>
        </w:tc>
        <w:tc>
          <w:tcPr>
            <w:tcW w:w="439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  <w:r w:rsidRPr="00FE78A4">
              <w:rPr>
                <w:rFonts w:ascii="Book Antiqua" w:hAnsi="Book Antiqua"/>
                <w:sz w:val="24"/>
                <w:szCs w:val="24"/>
              </w:rPr>
              <w:t>Customer returned ordered  goods</w:t>
            </w:r>
          </w:p>
        </w:tc>
        <w:tc>
          <w:tcPr>
            <w:tcW w:w="2086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64" w:type="dxa"/>
          </w:tcPr>
          <w:p w:rsidR="00F74D56" w:rsidRPr="00FE78A4" w:rsidRDefault="00F74D56" w:rsidP="00DB0E0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B00784" w:rsidRPr="00FE78A4" w:rsidRDefault="00B00784" w:rsidP="00F74D56">
      <w:pPr>
        <w:rPr>
          <w:rFonts w:ascii="Book Antiqua" w:hAnsi="Book Antiqua"/>
          <w:sz w:val="24"/>
          <w:szCs w:val="24"/>
        </w:rPr>
      </w:pPr>
    </w:p>
    <w:p w:rsidR="00711EB7" w:rsidRPr="00FE78A4" w:rsidRDefault="00A50AC1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Highlight four characteristics of lab our</w:t>
      </w:r>
      <w:r w:rsidR="00711EB7" w:rsidRPr="00FE78A4">
        <w:rPr>
          <w:rFonts w:ascii="Book Antiqua" w:hAnsi="Book Antiqua"/>
          <w:sz w:val="24"/>
          <w:szCs w:val="24"/>
        </w:rPr>
        <w:t xml:space="preserve"> as a factor of production               ( 4 mrks)</w:t>
      </w:r>
    </w:p>
    <w:p w:rsidR="00711EB7" w:rsidRPr="00FE78A4" w:rsidRDefault="00711EB7" w:rsidP="00711EB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(a)         ……………………………………………………………………………</w:t>
      </w:r>
    </w:p>
    <w:p w:rsidR="00711EB7" w:rsidRPr="00FE78A4" w:rsidRDefault="00711EB7" w:rsidP="00711EB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11EB7" w:rsidRPr="00FE78A4" w:rsidRDefault="00711EB7" w:rsidP="00711EB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:rsidR="00711EB7" w:rsidRPr="00FE78A4" w:rsidRDefault="00711EB7" w:rsidP="00711EB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711EB7" w:rsidRPr="00FE78A4" w:rsidRDefault="00711EB7" w:rsidP="00711EB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:rsidR="00711EB7" w:rsidRPr="00FE78A4" w:rsidRDefault="00711EB7" w:rsidP="00711EB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AB120C" w:rsidRPr="00FE78A4" w:rsidRDefault="00AB120C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Mention four adverse effects of inflation                                                         ( 4 mrks)</w:t>
      </w:r>
    </w:p>
    <w:p w:rsidR="00AB120C" w:rsidRPr="00FE78A4" w:rsidRDefault="00AB120C" w:rsidP="00AB120C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(a)         ……………………………………………………………………………</w:t>
      </w:r>
    </w:p>
    <w:p w:rsidR="00AB120C" w:rsidRPr="00FE78A4" w:rsidRDefault="00AB120C" w:rsidP="00AB120C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br/>
        <w:t>(b)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AB120C" w:rsidRPr="00FE78A4" w:rsidRDefault="00AB120C" w:rsidP="00AB120C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:rsidR="00AB120C" w:rsidRPr="00FE78A4" w:rsidRDefault="00AB120C" w:rsidP="00AB120C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(c)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</w:t>
      </w:r>
    </w:p>
    <w:p w:rsidR="00AB120C" w:rsidRPr="00FE78A4" w:rsidRDefault="00AB120C" w:rsidP="00AB120C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:rsidR="00AB120C" w:rsidRPr="00FE78A4" w:rsidRDefault="00AB120C" w:rsidP="00AB120C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(d)</w:t>
      </w:r>
      <w:r w:rsidRPr="00FE78A4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…………………………………………………………………………….</w:t>
      </w:r>
    </w:p>
    <w:p w:rsidR="00AB120C" w:rsidRPr="00FE78A4" w:rsidRDefault="00AB120C" w:rsidP="00AB120C">
      <w:pPr>
        <w:pStyle w:val="ListParagraph"/>
        <w:rPr>
          <w:rFonts w:ascii="Book Antiqua" w:hAnsi="Book Antiqua"/>
          <w:sz w:val="24"/>
          <w:szCs w:val="24"/>
        </w:rPr>
      </w:pPr>
    </w:p>
    <w:p w:rsidR="007D0521" w:rsidRPr="00FE78A4" w:rsidRDefault="00AB120C" w:rsidP="002306CA">
      <w:pPr>
        <w:pStyle w:val="ListParagraph"/>
        <w:numPr>
          <w:ilvl w:val="0"/>
          <w:numId w:val="20"/>
        </w:numPr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The fo</w:t>
      </w:r>
      <w:r w:rsidR="00325675" w:rsidRPr="00FE78A4">
        <w:rPr>
          <w:rFonts w:ascii="Book Antiqua" w:hAnsi="Book Antiqua"/>
          <w:sz w:val="24"/>
          <w:szCs w:val="24"/>
        </w:rPr>
        <w:t>llowing information relates to K</w:t>
      </w:r>
      <w:r w:rsidRPr="00FE78A4">
        <w:rPr>
          <w:rFonts w:ascii="Book Antiqua" w:hAnsi="Book Antiqua"/>
          <w:sz w:val="24"/>
          <w:szCs w:val="24"/>
        </w:rPr>
        <w:t>amautraders for the month of December 2019</w:t>
      </w:r>
    </w:p>
    <w:p w:rsidR="00AB120C" w:rsidRPr="00FE78A4" w:rsidRDefault="00AB120C" w:rsidP="006044C5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Dec 1: sold goods for shs. 45,000 less 10% cash discount</w:t>
      </w:r>
    </w:p>
    <w:p w:rsidR="00AB120C" w:rsidRPr="00FE78A4" w:rsidRDefault="00AB120C" w:rsidP="006044C5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Dec 5: bought goods worth shs 40,000</w:t>
      </w:r>
      <w:r w:rsidR="00325675" w:rsidRPr="00FE78A4">
        <w:rPr>
          <w:rFonts w:ascii="Book Antiqua" w:hAnsi="Book Antiqua"/>
          <w:sz w:val="24"/>
          <w:szCs w:val="24"/>
        </w:rPr>
        <w:t xml:space="preserve"> in cash and was allowed a discount of 5%</w:t>
      </w:r>
    </w:p>
    <w:p w:rsidR="00325675" w:rsidRPr="00FE78A4" w:rsidRDefault="00325675" w:rsidP="006044C5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Dec 7: a debtor paid shs 20,000 in settlement of a debt of shs. 23,000by cheque</w:t>
      </w:r>
    </w:p>
    <w:p w:rsidR="00325675" w:rsidRPr="00FE78A4" w:rsidRDefault="00325675" w:rsidP="006044C5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Dec 15: sold goods shs. 20,000 on credit to Jambo traders</w:t>
      </w:r>
    </w:p>
    <w:p w:rsidR="00325675" w:rsidRPr="00FE78A4" w:rsidRDefault="00325675" w:rsidP="006044C5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Dec 26: paid rent shs. 16,000 by cheque</w:t>
      </w:r>
    </w:p>
    <w:p w:rsidR="00325675" w:rsidRPr="00FE78A4" w:rsidRDefault="00325675" w:rsidP="006044C5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 w:rsidRPr="00FE78A4">
        <w:rPr>
          <w:rFonts w:ascii="Book Antiqua" w:hAnsi="Book Antiqua"/>
          <w:sz w:val="24"/>
          <w:szCs w:val="24"/>
        </w:rPr>
        <w:t>Post the above</w:t>
      </w:r>
      <w:r w:rsidR="00AB4A79" w:rsidRPr="00FE78A4">
        <w:rPr>
          <w:rFonts w:ascii="Book Antiqua" w:hAnsi="Book Antiqua"/>
          <w:sz w:val="24"/>
          <w:szCs w:val="24"/>
        </w:rPr>
        <w:t xml:space="preserve"> transactions in relevant journals</w:t>
      </w:r>
    </w:p>
    <w:sectPr w:rsidR="00325675" w:rsidRPr="00FE78A4" w:rsidSect="00ED0DFC">
      <w:footerReference w:type="default" r:id="rId7"/>
      <w:pgSz w:w="12240" w:h="15840"/>
      <w:pgMar w:top="900" w:right="1170" w:bottom="99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230" w:rsidRDefault="00C34230" w:rsidP="00E23BA5">
      <w:pPr>
        <w:spacing w:after="0" w:line="240" w:lineRule="auto"/>
      </w:pPr>
      <w:r>
        <w:separator/>
      </w:r>
    </w:p>
  </w:endnote>
  <w:endnote w:type="continuationSeparator" w:id="1">
    <w:p w:rsidR="00C34230" w:rsidRDefault="00C34230" w:rsidP="00E2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A5" w:rsidRPr="00E23BA5" w:rsidRDefault="00E23BA5" w:rsidP="00E23BA5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E23BA5">
      <w:rPr>
        <w:rFonts w:ascii="Cambria" w:eastAsia="Calibri" w:hAnsi="Cambria" w:cs="Times New Roman"/>
        <w:b/>
        <w:i/>
        <w:sz w:val="20"/>
        <w:szCs w:val="20"/>
      </w:rPr>
      <w:t>LANJET @</w:t>
    </w:r>
    <w:r w:rsidR="00C24C71">
      <w:rPr>
        <w:rFonts w:ascii="Cambria" w:eastAsia="Calibri" w:hAnsi="Cambria" w:cs="Times New Roman"/>
        <w:b/>
        <w:i/>
        <w:sz w:val="20"/>
        <w:szCs w:val="20"/>
      </w:rPr>
      <w:t>DECEMBER</w:t>
    </w:r>
    <w:r w:rsidRPr="00E23BA5">
      <w:rPr>
        <w:rFonts w:ascii="Cambria" w:eastAsia="Calibri" w:hAnsi="Cambria" w:cs="Times New Roman"/>
        <w:b/>
        <w:i/>
        <w:sz w:val="20"/>
        <w:szCs w:val="20"/>
      </w:rPr>
      <w:t xml:space="preserve"> 2020           </w:t>
    </w:r>
    <w:r w:rsidR="00224A2D">
      <w:rPr>
        <w:rFonts w:ascii="Cambria" w:eastAsia="Calibri" w:hAnsi="Cambria" w:cs="Times New Roman"/>
        <w:b/>
        <w:i/>
        <w:sz w:val="20"/>
        <w:szCs w:val="20"/>
      </w:rPr>
      <w:t>565/1 BUSINESS STUDIES PAPER</w:t>
    </w:r>
    <w:r w:rsidRPr="00E23BA5">
      <w:rPr>
        <w:rFonts w:ascii="Cambria" w:eastAsia="Calibri" w:hAnsi="Cambria" w:cs="Times New Roman"/>
        <w:b/>
        <w:i/>
        <w:sz w:val="20"/>
        <w:szCs w:val="20"/>
      </w:rPr>
      <w:t>1</w:t>
    </w:r>
    <w:r w:rsidRPr="00E23BA5">
      <w:rPr>
        <w:rFonts w:ascii="Cambria" w:eastAsia="Calibri" w:hAnsi="Cambria" w:cs="Times New Roman"/>
      </w:rPr>
      <w:tab/>
      <w:t xml:space="preserve">Page </w:t>
    </w:r>
    <w:r w:rsidR="00AA75CA" w:rsidRPr="00AA75CA">
      <w:rPr>
        <w:rFonts w:ascii="Calibri" w:eastAsia="Calibri" w:hAnsi="Calibri" w:cs="Times New Roman"/>
      </w:rPr>
      <w:fldChar w:fldCharType="begin"/>
    </w:r>
    <w:r w:rsidRPr="00E23BA5">
      <w:rPr>
        <w:rFonts w:ascii="Calibri" w:eastAsia="Calibri" w:hAnsi="Calibri" w:cs="Times New Roman"/>
      </w:rPr>
      <w:instrText xml:space="preserve"> PAGE   \* MERGEFORMAT </w:instrText>
    </w:r>
    <w:r w:rsidR="00AA75CA" w:rsidRPr="00AA75CA">
      <w:rPr>
        <w:rFonts w:ascii="Calibri" w:eastAsia="Calibri" w:hAnsi="Calibri" w:cs="Times New Roman"/>
      </w:rPr>
      <w:fldChar w:fldCharType="separate"/>
    </w:r>
    <w:r w:rsidR="00ED0DFC" w:rsidRPr="00ED0DFC">
      <w:rPr>
        <w:rFonts w:ascii="Cambria" w:eastAsia="Calibri" w:hAnsi="Cambria" w:cs="Times New Roman"/>
        <w:noProof/>
      </w:rPr>
      <w:t>8</w:t>
    </w:r>
    <w:r w:rsidR="00AA75CA" w:rsidRPr="00E23BA5">
      <w:rPr>
        <w:rFonts w:ascii="Cambria" w:eastAsia="Calibri" w:hAnsi="Cambria" w:cs="Times New Roman"/>
        <w:noProof/>
      </w:rPr>
      <w:fldChar w:fldCharType="end"/>
    </w:r>
    <w:r>
      <w:rPr>
        <w:rFonts w:ascii="Cambria" w:eastAsia="Calibri" w:hAnsi="Cambria" w:cs="Times New Roman"/>
        <w:noProof/>
      </w:rPr>
      <w:t xml:space="preserve"> of </w:t>
    </w:r>
    <w:r w:rsidR="00F43045">
      <w:rPr>
        <w:rFonts w:ascii="Cambria" w:eastAsia="Calibri" w:hAnsi="Cambria" w:cs="Times New Roman"/>
        <w:noProof/>
      </w:rPr>
      <w:t>8</w:t>
    </w:r>
  </w:p>
  <w:p w:rsidR="00E23BA5" w:rsidRDefault="00E23B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230" w:rsidRDefault="00C34230" w:rsidP="00E23BA5">
      <w:pPr>
        <w:spacing w:after="0" w:line="240" w:lineRule="auto"/>
      </w:pPr>
      <w:r>
        <w:separator/>
      </w:r>
    </w:p>
  </w:footnote>
  <w:footnote w:type="continuationSeparator" w:id="1">
    <w:p w:rsidR="00C34230" w:rsidRDefault="00C34230" w:rsidP="00E2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9DF"/>
    <w:multiLevelType w:val="hybridMultilevel"/>
    <w:tmpl w:val="77C661FA"/>
    <w:lvl w:ilvl="0" w:tplc="8B5857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300"/>
    <w:multiLevelType w:val="hybridMultilevel"/>
    <w:tmpl w:val="B5121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95B18"/>
    <w:multiLevelType w:val="hybridMultilevel"/>
    <w:tmpl w:val="F85471E2"/>
    <w:lvl w:ilvl="0" w:tplc="63E27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825F6"/>
    <w:multiLevelType w:val="hybridMultilevel"/>
    <w:tmpl w:val="907EA902"/>
    <w:lvl w:ilvl="0" w:tplc="F09E5D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359EE"/>
    <w:multiLevelType w:val="hybridMultilevel"/>
    <w:tmpl w:val="BF048FE6"/>
    <w:lvl w:ilvl="0" w:tplc="EC7CFCB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D41EB1"/>
    <w:multiLevelType w:val="hybridMultilevel"/>
    <w:tmpl w:val="3DB4A64C"/>
    <w:lvl w:ilvl="0" w:tplc="733E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BD0224"/>
    <w:multiLevelType w:val="hybridMultilevel"/>
    <w:tmpl w:val="AF38860C"/>
    <w:lvl w:ilvl="0" w:tplc="8C004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0D13B8"/>
    <w:multiLevelType w:val="hybridMultilevel"/>
    <w:tmpl w:val="5BCC35F8"/>
    <w:lvl w:ilvl="0" w:tplc="63E27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A5673"/>
    <w:multiLevelType w:val="hybridMultilevel"/>
    <w:tmpl w:val="2AC87F3E"/>
    <w:lvl w:ilvl="0" w:tplc="6D68B700">
      <w:start w:val="1"/>
      <w:numFmt w:val="upperLetter"/>
      <w:lvlText w:val="%1)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4973ED"/>
    <w:multiLevelType w:val="hybridMultilevel"/>
    <w:tmpl w:val="5BCC35F8"/>
    <w:lvl w:ilvl="0" w:tplc="63E27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2C1643"/>
    <w:multiLevelType w:val="hybridMultilevel"/>
    <w:tmpl w:val="01904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304E0"/>
    <w:multiLevelType w:val="hybridMultilevel"/>
    <w:tmpl w:val="BF048FE6"/>
    <w:lvl w:ilvl="0" w:tplc="EC7CFCB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E96BA8"/>
    <w:multiLevelType w:val="hybridMultilevel"/>
    <w:tmpl w:val="164C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88A"/>
    <w:multiLevelType w:val="hybridMultilevel"/>
    <w:tmpl w:val="521C56D2"/>
    <w:lvl w:ilvl="0" w:tplc="98CC34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130F1"/>
    <w:multiLevelType w:val="hybridMultilevel"/>
    <w:tmpl w:val="86B8AAE6"/>
    <w:lvl w:ilvl="0" w:tplc="6A98D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D3E98"/>
    <w:multiLevelType w:val="hybridMultilevel"/>
    <w:tmpl w:val="BF048FE6"/>
    <w:lvl w:ilvl="0" w:tplc="EC7CFCB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079213B"/>
    <w:multiLevelType w:val="hybridMultilevel"/>
    <w:tmpl w:val="0FA21AB4"/>
    <w:lvl w:ilvl="0" w:tplc="FB163E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493B77"/>
    <w:multiLevelType w:val="hybridMultilevel"/>
    <w:tmpl w:val="540CD20E"/>
    <w:lvl w:ilvl="0" w:tplc="2404098A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75645874"/>
    <w:multiLevelType w:val="hybridMultilevel"/>
    <w:tmpl w:val="1A406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6"/>
  </w:num>
  <w:num w:numId="8">
    <w:abstractNumId w:val="4"/>
  </w:num>
  <w:num w:numId="9">
    <w:abstractNumId w:val="15"/>
  </w:num>
  <w:num w:numId="10">
    <w:abstractNumId w:val="5"/>
  </w:num>
  <w:num w:numId="11">
    <w:abstractNumId w:val="18"/>
  </w:num>
  <w:num w:numId="12">
    <w:abstractNumId w:val="9"/>
  </w:num>
  <w:num w:numId="13">
    <w:abstractNumId w:val="7"/>
  </w:num>
  <w:num w:numId="14">
    <w:abstractNumId w:val="17"/>
  </w:num>
  <w:num w:numId="15">
    <w:abstractNumId w:val="10"/>
  </w:num>
  <w:num w:numId="16">
    <w:abstractNumId w:val="1"/>
  </w:num>
  <w:num w:numId="17">
    <w:abstractNumId w:val="2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627"/>
    <w:rsid w:val="00053D46"/>
    <w:rsid w:val="000C4868"/>
    <w:rsid w:val="000E5DA7"/>
    <w:rsid w:val="00114276"/>
    <w:rsid w:val="0014789F"/>
    <w:rsid w:val="001860DC"/>
    <w:rsid w:val="00217523"/>
    <w:rsid w:val="00221566"/>
    <w:rsid w:val="00224A2D"/>
    <w:rsid w:val="002306CA"/>
    <w:rsid w:val="002919C2"/>
    <w:rsid w:val="002F1AF9"/>
    <w:rsid w:val="002F774A"/>
    <w:rsid w:val="00315ABA"/>
    <w:rsid w:val="00325675"/>
    <w:rsid w:val="00332AAD"/>
    <w:rsid w:val="003A024B"/>
    <w:rsid w:val="003A1D33"/>
    <w:rsid w:val="003F6489"/>
    <w:rsid w:val="00417F8E"/>
    <w:rsid w:val="0059059F"/>
    <w:rsid w:val="005D104D"/>
    <w:rsid w:val="006044C5"/>
    <w:rsid w:val="00612F9D"/>
    <w:rsid w:val="00672B0F"/>
    <w:rsid w:val="006B0936"/>
    <w:rsid w:val="00704A25"/>
    <w:rsid w:val="00711EB7"/>
    <w:rsid w:val="00716F30"/>
    <w:rsid w:val="00726405"/>
    <w:rsid w:val="00791DAE"/>
    <w:rsid w:val="007A6795"/>
    <w:rsid w:val="007A6966"/>
    <w:rsid w:val="007B4F72"/>
    <w:rsid w:val="007D0521"/>
    <w:rsid w:val="00804BEA"/>
    <w:rsid w:val="00885D83"/>
    <w:rsid w:val="008D2E69"/>
    <w:rsid w:val="008D364E"/>
    <w:rsid w:val="00947D25"/>
    <w:rsid w:val="009A46BB"/>
    <w:rsid w:val="00A50AC1"/>
    <w:rsid w:val="00A73D3E"/>
    <w:rsid w:val="00AA75CA"/>
    <w:rsid w:val="00AB120C"/>
    <w:rsid w:val="00AB4A79"/>
    <w:rsid w:val="00AD61ED"/>
    <w:rsid w:val="00B00784"/>
    <w:rsid w:val="00B1240F"/>
    <w:rsid w:val="00B36697"/>
    <w:rsid w:val="00BC1AAF"/>
    <w:rsid w:val="00BF513E"/>
    <w:rsid w:val="00BF77D5"/>
    <w:rsid w:val="00C00341"/>
    <w:rsid w:val="00C2166A"/>
    <w:rsid w:val="00C24C71"/>
    <w:rsid w:val="00C34230"/>
    <w:rsid w:val="00C97777"/>
    <w:rsid w:val="00C97829"/>
    <w:rsid w:val="00D12DC8"/>
    <w:rsid w:val="00D13A2A"/>
    <w:rsid w:val="00D33DA8"/>
    <w:rsid w:val="00D9128E"/>
    <w:rsid w:val="00DC4275"/>
    <w:rsid w:val="00DD4A1C"/>
    <w:rsid w:val="00DE49D1"/>
    <w:rsid w:val="00E111D3"/>
    <w:rsid w:val="00E23BA5"/>
    <w:rsid w:val="00ED0DFC"/>
    <w:rsid w:val="00F00FD9"/>
    <w:rsid w:val="00F13D9C"/>
    <w:rsid w:val="00F224DD"/>
    <w:rsid w:val="00F32887"/>
    <w:rsid w:val="00F37EAB"/>
    <w:rsid w:val="00F43045"/>
    <w:rsid w:val="00F55436"/>
    <w:rsid w:val="00F56627"/>
    <w:rsid w:val="00F74D56"/>
    <w:rsid w:val="00F801AD"/>
    <w:rsid w:val="00F90B16"/>
    <w:rsid w:val="00FC4810"/>
    <w:rsid w:val="00FE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DA7"/>
    <w:pPr>
      <w:ind w:left="720"/>
      <w:contextualSpacing/>
    </w:pPr>
  </w:style>
  <w:style w:type="table" w:styleId="TableGrid">
    <w:name w:val="Table Grid"/>
    <w:basedOn w:val="TableNormal"/>
    <w:uiPriority w:val="59"/>
    <w:rsid w:val="00315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905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9F"/>
  </w:style>
  <w:style w:type="paragraph" w:styleId="Footer">
    <w:name w:val="footer"/>
    <w:basedOn w:val="Normal"/>
    <w:link w:val="FooterChar"/>
    <w:uiPriority w:val="99"/>
    <w:unhideWhenUsed/>
    <w:rsid w:val="00E2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</dc:creator>
  <cp:keywords/>
  <dc:description/>
  <cp:lastModifiedBy>office</cp:lastModifiedBy>
  <cp:revision>51</cp:revision>
  <cp:lastPrinted>2020-11-26T08:20:00Z</cp:lastPrinted>
  <dcterms:created xsi:type="dcterms:W3CDTF">2020-03-13T05:35:00Z</dcterms:created>
  <dcterms:modified xsi:type="dcterms:W3CDTF">2020-11-26T08:21:00Z</dcterms:modified>
</cp:coreProperties>
</file>