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229D51B" Type="http://schemas.openxmlformats.org/officeDocument/2006/relationships/officeDocument" Target="/word/document.xml" /><Relationship Id="coreR4229D51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NAME ____________________________________________ ADM NO ______________</w:t>
      </w:r>
    </w:p>
    <w:p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DATE ________________________________</w:t>
        <w:tab/>
        <w:t>Class ___________________________</w:t>
      </w: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CRE PP2    313/2</w:t>
      </w:r>
    </w:p>
    <w:p>
      <w:pPr>
        <w:pStyle w:val="P1"/>
        <w:rPr>
          <w:rFonts w:ascii="Times New Roman" w:hAnsi="Times New Roman"/>
          <w:b w:val="1"/>
          <w:sz w:val="24"/>
        </w:rPr>
      </w:pP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TIME: 2</w:t>
      </w:r>
      <w:r>
        <w:rPr>
          <w:rFonts w:ascii="Times New Roman" w:hAnsi="Times New Roman"/>
          <w:b w:val="1"/>
          <w:sz w:val="24"/>
          <w:vertAlign w:val="superscript"/>
        </w:rPr>
        <w:t>1</w:t>
      </w:r>
      <w:r>
        <w:rPr>
          <w:rFonts w:ascii="Times New Roman" w:hAnsi="Times New Roman"/>
          <w:b w:val="1"/>
          <w:sz w:val="24"/>
        </w:rPr>
        <w:t>/</w:t>
      </w:r>
      <w:r>
        <w:rPr>
          <w:rFonts w:ascii="Times New Roman" w:hAnsi="Times New Roman"/>
          <w:b w:val="1"/>
          <w:sz w:val="24"/>
          <w:vertAlign w:val="subscript"/>
        </w:rPr>
        <w:t>2</w:t>
      </w:r>
      <w:r>
        <w:rPr>
          <w:rFonts w:ascii="Times New Roman" w:hAnsi="Times New Roman"/>
          <w:b w:val="1"/>
          <w:sz w:val="24"/>
        </w:rPr>
        <w:t xml:space="preserve"> hours</w:t>
      </w: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b w:val="1"/>
          <w:sz w:val="28"/>
          <w:u w:val="single"/>
        </w:rPr>
      </w:pPr>
    </w:p>
    <w:p>
      <w:pPr>
        <w:rPr>
          <w:rFonts w:ascii="Times New Roman" w:hAnsi="Times New Roman"/>
          <w:b w:val="1"/>
          <w:sz w:val="28"/>
          <w:u w:val="single"/>
        </w:rPr>
      </w:pPr>
    </w:p>
    <w:p>
      <w:pPr>
        <w:rPr>
          <w:rFonts w:ascii="Times New Roman" w:hAnsi="Times New Roman"/>
          <w:b w:val="1"/>
          <w:sz w:val="28"/>
          <w:u w:val="single"/>
        </w:rPr>
      </w:pPr>
    </w:p>
    <w:p>
      <w:pPr>
        <w:rPr>
          <w:rFonts w:ascii="Times New Roman" w:hAnsi="Times New Roman"/>
          <w:b w:val="1"/>
          <w:sz w:val="28"/>
          <w:u w:val="single"/>
        </w:rPr>
      </w:pPr>
    </w:p>
    <w:p>
      <w:pPr>
        <w:rPr>
          <w:rFonts w:ascii="Times New Roman" w:hAnsi="Times New Roman"/>
          <w:b w:val="1"/>
          <w:sz w:val="28"/>
          <w:u w:val="single"/>
        </w:rPr>
      </w:pPr>
    </w:p>
    <w:p>
      <w:pPr>
        <w:rPr>
          <w:rFonts w:ascii="Times New Roman" w:hAnsi="Times New Roman"/>
          <w:b w:val="1"/>
          <w:sz w:val="28"/>
          <w:u w:val="single"/>
        </w:rPr>
      </w:pPr>
    </w:p>
    <w:p>
      <w:pPr>
        <w:rPr>
          <w:rFonts w:ascii="Times New Roman" w:hAnsi="Times New Roman"/>
          <w:b w:val="1"/>
          <w:sz w:val="28"/>
          <w:u w:val="single"/>
        </w:rPr>
      </w:pPr>
    </w:p>
    <w:p>
      <w:pPr>
        <w:rPr>
          <w:rFonts w:ascii="Times New Roman" w:hAnsi="Times New Roman"/>
          <w:b w:val="1"/>
          <w:sz w:val="28"/>
          <w:u w:val="single"/>
        </w:rPr>
      </w:pPr>
    </w:p>
    <w:p>
      <w:pPr>
        <w:rPr>
          <w:rFonts w:ascii="Times New Roman" w:hAnsi="Times New Roman"/>
          <w:b w:val="1"/>
          <w:sz w:val="28"/>
          <w:u w:val="single"/>
        </w:rPr>
      </w:pPr>
    </w:p>
    <w:p>
      <w:pPr>
        <w:rPr>
          <w:rFonts w:ascii="Times New Roman" w:hAnsi="Times New Roman"/>
          <w:b w:val="1"/>
          <w:sz w:val="28"/>
          <w:u w:val="single"/>
        </w:rPr>
      </w:pPr>
      <w:bookmarkStart w:id="0" w:name="_GoBack"/>
      <w:bookmarkEnd w:id="0"/>
      <w:r>
        <w:rPr>
          <w:rFonts w:ascii="Times New Roman" w:hAnsi="Times New Roman"/>
          <w:b w:val="1"/>
          <w:sz w:val="28"/>
          <w:u w:val="single"/>
        </w:rPr>
        <w:t>INSTRUCTIONS: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Answer any Five questions in the answer sheets provided</w:t>
      </w: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p/>
    <w:p/>
    <w:p/>
    <w:p/>
    <w:p/>
    <w:p/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Explain how Jesus fulfilled the old testament prophecies about the messiah     (8mks)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b) Describe Zacharias vision in the temple (6mks)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c) State six lesson Christians learn from the annunciation of the birth of john the Baptist(6mks) 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 a) Mention six incidences where the angel were used by God to communicate his message in St Luke’s gospel(6mks)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b) Describe Jesus raising Jairus daughter (Lk 8;40-56) (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c) Describe six ways in which Jesus observed the religious practices of the Jews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 a) Narrate the parable of the good Samaritan (lk 10)  ( 8mks)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b)  Give six reasons that Jesus used parables in his teachings(6mks)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c)  In which six ways in which Christians show their faith in God today(6mks)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4a)  identify six reasons why Jesus conflicted with the Jewish religious leaders (6mks)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b) What is the importance of transfiguration to the ministry of Jesus (8mks)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c)  Explain six reasons why the resurrection of Jesus is important to Christians(6mks) 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 a) Explain what Jesus taught his disciples about the role of the holy spirit (7mks)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b)  Outline what Paul taught about Jesus in his speech on the day of Pentecost (6mks)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c)  explain ways in which gifts of the holy spirit  are abused  in church in Kenya(7mks)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6a) Explain four teachings of Paul on Christian unity as illustrated in the body of Christ  (1</w:t>
      </w:r>
      <w:r>
        <w:rPr>
          <w:rFonts w:ascii="Times New Roman" w:hAnsi="Times New Roman"/>
          <w:sz w:val="24"/>
          <w:vertAlign w:val="superscript"/>
        </w:rPr>
        <w:t>st</w:t>
      </w:r>
      <w:r>
        <w:rPr>
          <w:rFonts w:ascii="Times New Roman" w:hAnsi="Times New Roman"/>
          <w:sz w:val="24"/>
        </w:rPr>
        <w:t xml:space="preserve"> Cor 12: 12-27</w:t>
        <w:tab/>
        <w:tab/>
        <w:tab/>
        <w:tab/>
        <w:tab/>
        <w:tab/>
        <w:tab/>
        <w:tab/>
        <w:tab/>
        <w:tab/>
        <w:tab/>
        <w:tab/>
        <w:tab/>
        <w:tab/>
        <w:t>(8mks)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State six problems faced by the church at the Corinth during the time of Paul.              (6mks)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Outline six fruits of holy spirit according to Galatians  5: 6-26 ( 6mks) </w:t>
      </w:r>
    </w:p>
    <w:p>
      <w:pPr>
        <w:rPr>
          <w:rFonts w:ascii="Times New Roman" w:hAnsi="Times New Roman"/>
          <w:sz w:val="24"/>
        </w:rPr>
      </w:pPr>
    </w:p>
    <w:sectPr>
      <w:type w:val="nextPage"/>
      <w:pgMar w:left="720" w:right="432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 Spacing"/>
    <w:qFormat/>
    <w:pPr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2015-03-05T12:37:00Z</dcterms:created>
  <cp:lastModifiedBy>Teacher E-Solutions</cp:lastModifiedBy>
  <dcterms:modified xsi:type="dcterms:W3CDTF">2019-01-13T09:40:14Z</dcterms:modified>
  <cp:revision>6</cp:revision>
</cp:coreProperties>
</file>