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96" w:rsidRPr="00F76A89" w:rsidRDefault="001C5C96" w:rsidP="001C5C96">
      <w:pPr>
        <w:spacing w:line="360" w:lineRule="auto"/>
        <w:jc w:val="center"/>
        <w:rPr>
          <w:rFonts w:ascii="Consolas" w:hAnsi="Consolas"/>
          <w:b/>
          <w:i/>
          <w:sz w:val="40"/>
          <w:szCs w:val="24"/>
        </w:rPr>
      </w:pPr>
      <w:r w:rsidRPr="00F76A89">
        <w:rPr>
          <w:rFonts w:ascii="Consolas" w:hAnsi="Consolas"/>
          <w:b/>
          <w:sz w:val="40"/>
          <w:szCs w:val="24"/>
        </w:rPr>
        <w:t>MOKASA I JOINT EXAMINATIONS 2020</w:t>
      </w:r>
    </w:p>
    <w:p w:rsidR="001C5C96" w:rsidRPr="00D72796" w:rsidRDefault="001C5C96" w:rsidP="007147BC">
      <w:pPr>
        <w:spacing w:line="360" w:lineRule="auto"/>
        <w:rPr>
          <w:rFonts w:ascii="Consolas" w:hAnsi="Consolas"/>
          <w:b/>
          <w:sz w:val="40"/>
          <w:szCs w:val="40"/>
        </w:rPr>
      </w:pPr>
      <w:r w:rsidRPr="00D72796">
        <w:rPr>
          <w:rFonts w:ascii="Consolas" w:hAnsi="Consolas"/>
          <w:b/>
          <w:sz w:val="40"/>
          <w:szCs w:val="40"/>
        </w:rPr>
        <w:t xml:space="preserve">CHEMISTRY </w:t>
      </w:r>
      <w:r w:rsidR="00F8476A" w:rsidRPr="00D72796">
        <w:rPr>
          <w:rFonts w:ascii="Consolas" w:hAnsi="Consolas"/>
          <w:b/>
          <w:sz w:val="40"/>
          <w:szCs w:val="40"/>
        </w:rPr>
        <w:t xml:space="preserve">PAPER 3 </w:t>
      </w:r>
      <w:r w:rsidRPr="00D72796">
        <w:rPr>
          <w:rFonts w:ascii="Consolas" w:hAnsi="Consolas"/>
          <w:b/>
          <w:sz w:val="40"/>
          <w:szCs w:val="40"/>
        </w:rPr>
        <w:t>CONFIDENTIAL</w:t>
      </w:r>
    </w:p>
    <w:p w:rsidR="00F76A89" w:rsidRPr="00AC28B2" w:rsidRDefault="00F76A89" w:rsidP="007147BC">
      <w:pPr>
        <w:spacing w:line="360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In addition to the common </w:t>
      </w:r>
      <w:r w:rsidR="00B70C21" w:rsidRPr="00AC28B2">
        <w:rPr>
          <w:rFonts w:ascii="Consolas" w:hAnsi="Consolas"/>
          <w:sz w:val="24"/>
          <w:szCs w:val="24"/>
        </w:rPr>
        <w:t xml:space="preserve">laboratory </w:t>
      </w:r>
      <w:r w:rsidRPr="00AC28B2">
        <w:rPr>
          <w:rFonts w:ascii="Consolas" w:hAnsi="Consolas"/>
          <w:sz w:val="24"/>
          <w:szCs w:val="24"/>
        </w:rPr>
        <w:t>apparatus and fittings, each candidate shall be supplied with the following</w:t>
      </w:r>
    </w:p>
    <w:p w:rsidR="001C5C96" w:rsidRPr="00AC28B2" w:rsidRDefault="00EF37D0" w:rsidP="001C5C96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60 cm</w:t>
      </w:r>
      <w:r w:rsidRPr="00AC28B2">
        <w:rPr>
          <w:rFonts w:ascii="Consolas" w:hAnsi="Consolas"/>
          <w:sz w:val="24"/>
          <w:szCs w:val="24"/>
          <w:vertAlign w:val="superscript"/>
        </w:rPr>
        <w:t>3</w:t>
      </w:r>
      <w:r w:rsidRPr="00AC28B2">
        <w:rPr>
          <w:rFonts w:ascii="Consolas" w:hAnsi="Consolas"/>
          <w:sz w:val="24"/>
          <w:szCs w:val="24"/>
        </w:rPr>
        <w:t xml:space="preserve">of 0.5M copper (II) sulphate labeled </w:t>
      </w:r>
      <w:r w:rsidRPr="00AC28B2">
        <w:rPr>
          <w:rFonts w:ascii="Consolas" w:hAnsi="Consolas"/>
          <w:b/>
          <w:i/>
          <w:sz w:val="24"/>
          <w:szCs w:val="24"/>
        </w:rPr>
        <w:t>solution K</w:t>
      </w:r>
    </w:p>
    <w:p w:rsidR="001C5C96" w:rsidRPr="00AC28B2" w:rsidRDefault="001C5C96" w:rsidP="001C5C96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2.5g of </w:t>
      </w:r>
      <w:r w:rsidRPr="00AC28B2">
        <w:rPr>
          <w:rFonts w:ascii="Consolas" w:hAnsi="Consolas"/>
          <w:b/>
          <w:i/>
          <w:sz w:val="24"/>
          <w:szCs w:val="24"/>
        </w:rPr>
        <w:t>Solid L</w:t>
      </w:r>
    </w:p>
    <w:p w:rsidR="00772640" w:rsidRPr="00AC28B2" w:rsidRDefault="00EF37D0" w:rsidP="00772640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90cm</w:t>
      </w:r>
      <w:r w:rsidRPr="00AC28B2">
        <w:rPr>
          <w:rFonts w:ascii="Consolas" w:hAnsi="Consolas"/>
          <w:sz w:val="24"/>
          <w:szCs w:val="24"/>
          <w:vertAlign w:val="superscript"/>
        </w:rPr>
        <w:t>3</w:t>
      </w:r>
      <w:r w:rsidRPr="00AC28B2">
        <w:rPr>
          <w:rFonts w:ascii="Consolas" w:hAnsi="Consolas"/>
          <w:sz w:val="24"/>
          <w:szCs w:val="24"/>
        </w:rPr>
        <w:t xml:space="preserve"> of acidified potassium manganate(VII), labelled as </w:t>
      </w:r>
      <w:r w:rsidR="001C5C96" w:rsidRPr="00AC28B2">
        <w:rPr>
          <w:rFonts w:ascii="Consolas" w:hAnsi="Consolas"/>
          <w:b/>
          <w:i/>
          <w:sz w:val="24"/>
          <w:szCs w:val="24"/>
        </w:rPr>
        <w:t>Solution M</w:t>
      </w:r>
      <w:r w:rsidR="00F8476A" w:rsidRPr="00AC28B2">
        <w:rPr>
          <w:rFonts w:ascii="Consolas" w:hAnsi="Consolas"/>
          <w:sz w:val="24"/>
          <w:szCs w:val="24"/>
        </w:rPr>
        <w:t xml:space="preserve"> </w:t>
      </w:r>
    </w:p>
    <w:p w:rsidR="00772640" w:rsidRPr="00AC28B2" w:rsidRDefault="00772640" w:rsidP="00772640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60 cm</w:t>
      </w:r>
      <w:r w:rsidRPr="00AC28B2">
        <w:rPr>
          <w:rFonts w:ascii="Consolas" w:hAnsi="Consolas"/>
          <w:sz w:val="24"/>
          <w:szCs w:val="24"/>
          <w:vertAlign w:val="superscript"/>
        </w:rPr>
        <w:t>3</w:t>
      </w:r>
      <w:r w:rsidRPr="00AC28B2">
        <w:rPr>
          <w:rFonts w:ascii="Consolas" w:hAnsi="Consolas"/>
          <w:sz w:val="24"/>
          <w:szCs w:val="24"/>
        </w:rPr>
        <w:t>of 2M sulphuric (VI) acid</w:t>
      </w:r>
      <w:r w:rsidR="008F1262" w:rsidRPr="00AC28B2">
        <w:rPr>
          <w:rFonts w:ascii="Consolas" w:hAnsi="Consolas"/>
          <w:sz w:val="24"/>
          <w:szCs w:val="24"/>
        </w:rPr>
        <w:t>,</w:t>
      </w:r>
      <w:r w:rsidR="008F1262" w:rsidRPr="00AC28B2">
        <w:rPr>
          <w:rFonts w:ascii="Consolas" w:hAnsi="Consolas"/>
          <w:b/>
          <w:i/>
          <w:sz w:val="24"/>
          <w:szCs w:val="24"/>
        </w:rPr>
        <w:t xml:space="preserve"> H</w:t>
      </w:r>
      <w:r w:rsidR="008F1262" w:rsidRPr="00AC28B2">
        <w:rPr>
          <w:rFonts w:ascii="Consolas" w:hAnsi="Consolas"/>
          <w:b/>
          <w:i/>
          <w:sz w:val="24"/>
          <w:szCs w:val="24"/>
          <w:vertAlign w:val="subscript"/>
        </w:rPr>
        <w:t>2</w:t>
      </w:r>
      <w:r w:rsidR="008F1262" w:rsidRPr="00AC28B2">
        <w:rPr>
          <w:rFonts w:ascii="Consolas" w:hAnsi="Consolas"/>
          <w:b/>
          <w:i/>
          <w:sz w:val="24"/>
          <w:szCs w:val="24"/>
        </w:rPr>
        <w:t>SO</w:t>
      </w:r>
      <w:r w:rsidR="008F1262" w:rsidRPr="00AC28B2">
        <w:rPr>
          <w:rFonts w:ascii="Consolas" w:hAnsi="Consolas"/>
          <w:b/>
          <w:i/>
          <w:sz w:val="24"/>
          <w:szCs w:val="24"/>
          <w:vertAlign w:val="subscript"/>
        </w:rPr>
        <w:t>4</w:t>
      </w:r>
    </w:p>
    <w:p w:rsidR="00F8476A" w:rsidRPr="00AC28B2" w:rsidRDefault="00537CBB" w:rsidP="001C5C96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2ml of </w:t>
      </w:r>
      <w:r w:rsidR="00F8476A" w:rsidRPr="00AC28B2">
        <w:rPr>
          <w:rFonts w:ascii="Consolas" w:hAnsi="Consolas"/>
          <w:b/>
          <w:i/>
          <w:sz w:val="24"/>
          <w:szCs w:val="24"/>
        </w:rPr>
        <w:t xml:space="preserve">solution </w:t>
      </w:r>
      <w:r w:rsidRPr="00AC28B2">
        <w:rPr>
          <w:rFonts w:ascii="Consolas" w:hAnsi="Consolas"/>
          <w:b/>
          <w:i/>
          <w:sz w:val="24"/>
          <w:szCs w:val="24"/>
        </w:rPr>
        <w:t>X</w:t>
      </w:r>
      <w:r w:rsidR="00F8476A" w:rsidRPr="00AC28B2">
        <w:rPr>
          <w:rFonts w:ascii="Consolas" w:hAnsi="Consolas"/>
          <w:sz w:val="24"/>
          <w:szCs w:val="24"/>
        </w:rPr>
        <w:t xml:space="preserve"> </w:t>
      </w:r>
    </w:p>
    <w:p w:rsidR="00F8476A" w:rsidRPr="00AC28B2" w:rsidRDefault="00537CBB" w:rsidP="001C5C96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2ml of </w:t>
      </w:r>
      <w:r w:rsidR="00F8476A" w:rsidRPr="00AC28B2">
        <w:rPr>
          <w:rFonts w:ascii="Consolas" w:hAnsi="Consolas"/>
          <w:b/>
          <w:i/>
          <w:sz w:val="24"/>
          <w:szCs w:val="24"/>
        </w:rPr>
        <w:t>solution Y</w:t>
      </w:r>
      <w:r w:rsidR="00F8476A" w:rsidRPr="00AC28B2">
        <w:rPr>
          <w:rFonts w:ascii="Consolas" w:hAnsi="Consolas"/>
          <w:sz w:val="24"/>
          <w:szCs w:val="24"/>
        </w:rPr>
        <w:t xml:space="preserve"> </w:t>
      </w:r>
      <w:bookmarkStart w:id="0" w:name="_GoBack"/>
      <w:bookmarkEnd w:id="0"/>
    </w:p>
    <w:p w:rsidR="001C5C96" w:rsidRPr="00AC28B2" w:rsidRDefault="00537CBB" w:rsidP="001C5C96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2ml of </w:t>
      </w:r>
      <w:r w:rsidR="00F8476A" w:rsidRPr="00AC28B2">
        <w:rPr>
          <w:rFonts w:ascii="Consolas" w:hAnsi="Consolas"/>
          <w:b/>
          <w:i/>
          <w:sz w:val="24"/>
          <w:szCs w:val="24"/>
        </w:rPr>
        <w:t>solution Z</w:t>
      </w:r>
    </w:p>
    <w:p w:rsidR="007E7A22" w:rsidRPr="00AC28B2" w:rsidRDefault="007E7A22" w:rsidP="001C5C96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About 8 cm</w:t>
      </w:r>
      <w:r w:rsidRPr="00AC28B2">
        <w:rPr>
          <w:rFonts w:ascii="Consolas" w:hAnsi="Consolas"/>
          <w:sz w:val="24"/>
          <w:szCs w:val="24"/>
          <w:vertAlign w:val="superscript"/>
        </w:rPr>
        <w:t>3</w:t>
      </w:r>
      <w:r w:rsidRPr="00AC28B2">
        <w:rPr>
          <w:rFonts w:ascii="Consolas" w:hAnsi="Consolas"/>
          <w:sz w:val="24"/>
          <w:szCs w:val="24"/>
        </w:rPr>
        <w:t xml:space="preserve">of </w:t>
      </w:r>
      <w:r w:rsidRPr="00AC28B2">
        <w:rPr>
          <w:rFonts w:ascii="Consolas" w:hAnsi="Consolas"/>
          <w:b/>
          <w:i/>
          <w:sz w:val="24"/>
          <w:szCs w:val="24"/>
        </w:rPr>
        <w:t>liquid E</w:t>
      </w:r>
      <w:r w:rsidRPr="00AC28B2">
        <w:rPr>
          <w:rFonts w:ascii="Consolas" w:hAnsi="Consolas"/>
          <w:sz w:val="24"/>
          <w:szCs w:val="24"/>
        </w:rPr>
        <w:t xml:space="preserve"> in a stoppered test tube</w:t>
      </w:r>
    </w:p>
    <w:p w:rsidR="00A973D4" w:rsidRPr="00AC28B2" w:rsidRDefault="00A973D4" w:rsidP="001C5C96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About 2g of </w:t>
      </w:r>
      <w:r w:rsidRPr="00AC28B2">
        <w:rPr>
          <w:rFonts w:ascii="Consolas" w:hAnsi="Consolas"/>
          <w:b/>
          <w:i/>
          <w:sz w:val="24"/>
          <w:szCs w:val="24"/>
        </w:rPr>
        <w:t>solid Q</w:t>
      </w:r>
      <w:r w:rsidRPr="00AC28B2">
        <w:rPr>
          <w:rFonts w:ascii="Consolas" w:hAnsi="Consolas"/>
          <w:sz w:val="24"/>
          <w:szCs w:val="24"/>
        </w:rPr>
        <w:t xml:space="preserve"> in a stoppered container</w:t>
      </w:r>
    </w:p>
    <w:p w:rsidR="001C5C96" w:rsidRPr="00AC28B2" w:rsidRDefault="001C5C96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Burette </w:t>
      </w:r>
    </w:p>
    <w:p w:rsidR="001C5C96" w:rsidRPr="00AC28B2" w:rsidRDefault="001C5C96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Pipette</w:t>
      </w:r>
      <w:r w:rsidR="00EF37D0" w:rsidRPr="00AC28B2">
        <w:rPr>
          <w:rFonts w:ascii="Consolas" w:hAnsi="Consolas"/>
          <w:sz w:val="24"/>
          <w:szCs w:val="24"/>
        </w:rPr>
        <w:t xml:space="preserve"> and pipette filler</w:t>
      </w:r>
    </w:p>
    <w:p w:rsidR="001C5C96" w:rsidRPr="00AC28B2" w:rsidRDefault="001C5C96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Three conical flasks</w:t>
      </w:r>
    </w:p>
    <w:p w:rsidR="001C5C96" w:rsidRPr="00AC28B2" w:rsidRDefault="00EF37D0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10</w:t>
      </w:r>
      <w:r w:rsidR="001C5C96" w:rsidRPr="00AC28B2">
        <w:rPr>
          <w:rFonts w:ascii="Consolas" w:hAnsi="Consolas"/>
          <w:sz w:val="24"/>
          <w:szCs w:val="24"/>
        </w:rPr>
        <w:t>ml measuring cylinder.</w:t>
      </w:r>
    </w:p>
    <w:p w:rsidR="001C5C96" w:rsidRPr="00AC28B2" w:rsidRDefault="001C5C96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250 ml </w:t>
      </w:r>
      <w:r w:rsidR="00EF37D0" w:rsidRPr="00AC28B2">
        <w:rPr>
          <w:rFonts w:ascii="Consolas" w:hAnsi="Consolas"/>
          <w:sz w:val="24"/>
          <w:szCs w:val="24"/>
        </w:rPr>
        <w:t xml:space="preserve">plastic </w:t>
      </w:r>
      <w:r w:rsidRPr="00AC28B2">
        <w:rPr>
          <w:rFonts w:ascii="Consolas" w:hAnsi="Consolas"/>
          <w:sz w:val="24"/>
          <w:szCs w:val="24"/>
        </w:rPr>
        <w:t>beaker</w:t>
      </w:r>
    </w:p>
    <w:p w:rsidR="005E6B92" w:rsidRPr="00AC28B2" w:rsidRDefault="005E6B92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250 ml volumetric flask with a stopper</w:t>
      </w:r>
    </w:p>
    <w:p w:rsidR="001C5C96" w:rsidRPr="00AC28B2" w:rsidRDefault="00C85477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1 label</w:t>
      </w:r>
    </w:p>
    <w:p w:rsidR="00E577A4" w:rsidRPr="00AC28B2" w:rsidRDefault="00E577A4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Stop watch</w:t>
      </w:r>
    </w:p>
    <w:p w:rsidR="00E577A4" w:rsidRPr="00AC28B2" w:rsidRDefault="008238E1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Clean g</w:t>
      </w:r>
      <w:r w:rsidR="00E577A4" w:rsidRPr="00AC28B2">
        <w:rPr>
          <w:rFonts w:ascii="Consolas" w:hAnsi="Consolas"/>
          <w:sz w:val="24"/>
          <w:szCs w:val="24"/>
        </w:rPr>
        <w:t>lass rod/looped nichrome wire</w:t>
      </w:r>
    </w:p>
    <w:p w:rsidR="001C5C96" w:rsidRPr="00AC28B2" w:rsidRDefault="00F8476A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Clean and dry </w:t>
      </w:r>
      <w:r w:rsidR="001C5C96" w:rsidRPr="00AC28B2">
        <w:rPr>
          <w:rFonts w:ascii="Consolas" w:hAnsi="Consolas"/>
          <w:sz w:val="24"/>
          <w:szCs w:val="24"/>
        </w:rPr>
        <w:t>Metallic spatula</w:t>
      </w:r>
    </w:p>
    <w:p w:rsidR="001C5C96" w:rsidRPr="00AC28B2" w:rsidRDefault="001C5C96" w:rsidP="00F76A89">
      <w:pPr>
        <w:pStyle w:val="ListParagraph"/>
        <w:numPr>
          <w:ilvl w:val="0"/>
          <w:numId w:val="11"/>
        </w:numPr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Thermometer (-10-110</w:t>
      </w:r>
      <w:r w:rsidRPr="00AC28B2">
        <w:rPr>
          <w:rFonts w:ascii="Consolas" w:hAnsi="Consolas"/>
          <w:sz w:val="24"/>
          <w:szCs w:val="24"/>
          <w:vertAlign w:val="superscript"/>
        </w:rPr>
        <w:t>0</w:t>
      </w:r>
      <w:r w:rsidRPr="00AC28B2">
        <w:rPr>
          <w:rFonts w:ascii="Consolas" w:hAnsi="Consolas"/>
          <w:sz w:val="24"/>
          <w:szCs w:val="24"/>
        </w:rPr>
        <w:t>c)</w:t>
      </w:r>
    </w:p>
    <w:p w:rsidR="001C5C96" w:rsidRPr="00AC28B2" w:rsidRDefault="00EF37D0" w:rsidP="00EF37D0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four</w:t>
      </w:r>
      <w:r w:rsidR="001C5C96" w:rsidRPr="00AC28B2">
        <w:rPr>
          <w:rFonts w:ascii="Consolas" w:hAnsi="Consolas"/>
          <w:sz w:val="24"/>
          <w:szCs w:val="24"/>
        </w:rPr>
        <w:t xml:space="preserve"> test tubes</w:t>
      </w:r>
    </w:p>
    <w:p w:rsidR="00EF37D0" w:rsidRPr="00AC28B2" w:rsidRDefault="00EF37D0" w:rsidP="00EF37D0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test tube holder</w:t>
      </w:r>
    </w:p>
    <w:p w:rsidR="001C5C96" w:rsidRPr="00AC28B2" w:rsidRDefault="00B02942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Filter paper</w:t>
      </w:r>
    </w:p>
    <w:p w:rsidR="001C5C96" w:rsidRPr="00AC28B2" w:rsidRDefault="00B02942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Filter funnel</w:t>
      </w:r>
    </w:p>
    <w:p w:rsidR="001C5C96" w:rsidRPr="00AC28B2" w:rsidRDefault="001C5C96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Retort stand</w:t>
      </w:r>
    </w:p>
    <w:p w:rsidR="001C5C96" w:rsidRPr="00AC28B2" w:rsidRDefault="00F55A00" w:rsidP="00EF37D0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white tile</w:t>
      </w:r>
    </w:p>
    <w:p w:rsidR="001C5C96" w:rsidRPr="00AC28B2" w:rsidRDefault="001C5C96" w:rsidP="001C5C96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10ml measuring cylinder. </w:t>
      </w:r>
    </w:p>
    <w:p w:rsidR="00A973D4" w:rsidRPr="00AC28B2" w:rsidRDefault="00A973D4" w:rsidP="00A973D4">
      <w:pPr>
        <w:pStyle w:val="ListParagraph"/>
        <w:numPr>
          <w:ilvl w:val="0"/>
          <w:numId w:val="11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50ml measuring cylinder. </w:t>
      </w:r>
    </w:p>
    <w:p w:rsidR="001C5C96" w:rsidRPr="00AC28B2" w:rsidRDefault="001C5C96" w:rsidP="001C5C96">
      <w:pPr>
        <w:pStyle w:val="ListParagraph"/>
        <w:rPr>
          <w:rFonts w:ascii="Consolas" w:hAnsi="Consolas"/>
          <w:sz w:val="24"/>
          <w:szCs w:val="24"/>
        </w:rPr>
      </w:pPr>
    </w:p>
    <w:p w:rsidR="00E35137" w:rsidRDefault="00E35137" w:rsidP="00EF37D0">
      <w:pPr>
        <w:pStyle w:val="ListParagraph"/>
        <w:rPr>
          <w:rFonts w:ascii="Consolas" w:hAnsi="Consolas"/>
          <w:b/>
          <w:sz w:val="24"/>
          <w:szCs w:val="24"/>
        </w:rPr>
      </w:pPr>
    </w:p>
    <w:p w:rsidR="001C5C96" w:rsidRPr="00AC28B2" w:rsidRDefault="00F76A89" w:rsidP="00EF37D0">
      <w:pPr>
        <w:pStyle w:val="ListParagraph"/>
        <w:rPr>
          <w:rFonts w:ascii="Consolas" w:hAnsi="Consolas"/>
          <w:b/>
          <w:sz w:val="24"/>
          <w:szCs w:val="24"/>
        </w:rPr>
      </w:pPr>
      <w:r w:rsidRPr="00AC28B2">
        <w:rPr>
          <w:rFonts w:ascii="Consolas" w:hAnsi="Consolas"/>
          <w:b/>
          <w:sz w:val="24"/>
          <w:szCs w:val="24"/>
        </w:rPr>
        <w:lastRenderedPageBreak/>
        <w:t>Access to the following:</w:t>
      </w:r>
    </w:p>
    <w:p w:rsidR="001C5C96" w:rsidRPr="00AC28B2" w:rsidRDefault="001C5C96" w:rsidP="001C5C96">
      <w:pPr>
        <w:pStyle w:val="ListParagraph"/>
        <w:numPr>
          <w:ilvl w:val="0"/>
          <w:numId w:val="12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Distilled </w:t>
      </w:r>
      <w:r w:rsidR="00EF37D0" w:rsidRPr="00AC28B2">
        <w:rPr>
          <w:rFonts w:ascii="Consolas" w:hAnsi="Consolas"/>
          <w:sz w:val="24"/>
          <w:szCs w:val="24"/>
        </w:rPr>
        <w:t>water</w:t>
      </w:r>
    </w:p>
    <w:p w:rsidR="001C5C96" w:rsidRPr="00AC28B2" w:rsidRDefault="000D4E3A" w:rsidP="001C5C96">
      <w:pPr>
        <w:pStyle w:val="ListParagraph"/>
        <w:numPr>
          <w:ilvl w:val="0"/>
          <w:numId w:val="12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Bunsen burner</w:t>
      </w:r>
    </w:p>
    <w:p w:rsidR="001C5C96" w:rsidRPr="00AC28B2" w:rsidRDefault="00EF37D0" w:rsidP="00EF37D0">
      <w:pPr>
        <w:pStyle w:val="ListParagraph"/>
        <w:numPr>
          <w:ilvl w:val="0"/>
          <w:numId w:val="12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Acidified potassium dichromate (VI) </w:t>
      </w:r>
      <w:r w:rsidR="008C07ED" w:rsidRPr="00AC28B2">
        <w:rPr>
          <w:rFonts w:ascii="Consolas" w:hAnsi="Consolas"/>
          <w:sz w:val="24"/>
          <w:szCs w:val="24"/>
        </w:rPr>
        <w:t>supplied with a dropper.</w:t>
      </w:r>
    </w:p>
    <w:p w:rsidR="001C5C96" w:rsidRPr="00AC28B2" w:rsidRDefault="00F76A89" w:rsidP="001C5C96">
      <w:pPr>
        <w:pStyle w:val="ListParagraph"/>
        <w:numPr>
          <w:ilvl w:val="0"/>
          <w:numId w:val="12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2</w:t>
      </w:r>
      <w:r w:rsidR="005E6B92" w:rsidRPr="00AC28B2">
        <w:rPr>
          <w:rFonts w:ascii="Consolas" w:hAnsi="Consolas"/>
          <w:sz w:val="24"/>
          <w:szCs w:val="24"/>
        </w:rPr>
        <w:t>M Barium nitrate solution</w:t>
      </w:r>
      <w:r w:rsidR="001C5C96" w:rsidRPr="00AC28B2">
        <w:rPr>
          <w:rFonts w:ascii="Consolas" w:hAnsi="Consolas"/>
          <w:sz w:val="24"/>
          <w:szCs w:val="24"/>
        </w:rPr>
        <w:t xml:space="preserve"> supplied with a dropper. </w:t>
      </w:r>
    </w:p>
    <w:p w:rsidR="001C5C96" w:rsidRPr="00AC28B2" w:rsidRDefault="00F76A89" w:rsidP="001C5C96">
      <w:pPr>
        <w:pStyle w:val="ListParagraph"/>
        <w:numPr>
          <w:ilvl w:val="0"/>
          <w:numId w:val="12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2</w:t>
      </w:r>
      <w:r w:rsidR="005E6B92" w:rsidRPr="00AC28B2">
        <w:rPr>
          <w:rFonts w:ascii="Consolas" w:hAnsi="Consolas"/>
          <w:sz w:val="24"/>
          <w:szCs w:val="24"/>
        </w:rPr>
        <w:t>M lead (II) n</w:t>
      </w:r>
      <w:r w:rsidR="001C5C96" w:rsidRPr="00AC28B2">
        <w:rPr>
          <w:rFonts w:ascii="Consolas" w:hAnsi="Consolas"/>
          <w:sz w:val="24"/>
          <w:szCs w:val="24"/>
        </w:rPr>
        <w:t>itrate supplied with a dropper</w:t>
      </w:r>
    </w:p>
    <w:p w:rsidR="001C5C96" w:rsidRPr="00AC28B2" w:rsidRDefault="00F76A89" w:rsidP="001C5C96">
      <w:pPr>
        <w:pStyle w:val="ListParagraph"/>
        <w:numPr>
          <w:ilvl w:val="0"/>
          <w:numId w:val="12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2</w:t>
      </w:r>
      <w:r w:rsidR="001C5C96" w:rsidRPr="00AC28B2">
        <w:rPr>
          <w:rFonts w:ascii="Consolas" w:hAnsi="Consolas"/>
          <w:sz w:val="24"/>
          <w:szCs w:val="24"/>
        </w:rPr>
        <w:t>M Nitric (V) acid supplied with a dropper</w:t>
      </w:r>
    </w:p>
    <w:p w:rsidR="008C07ED" w:rsidRPr="00AC28B2" w:rsidRDefault="008C07ED" w:rsidP="001C5C96">
      <w:pPr>
        <w:pStyle w:val="ListParagraph"/>
        <w:numPr>
          <w:ilvl w:val="0"/>
          <w:numId w:val="12"/>
        </w:numPr>
        <w:spacing w:after="200" w:line="276" w:lineRule="auto"/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Sodium hydrogen carbonate solid</w:t>
      </w:r>
      <w:r w:rsidR="00BB300E">
        <w:rPr>
          <w:rFonts w:ascii="Consolas" w:hAnsi="Consolas"/>
          <w:sz w:val="24"/>
          <w:szCs w:val="24"/>
        </w:rPr>
        <w:t xml:space="preserve"> supplied with a spatula</w:t>
      </w:r>
    </w:p>
    <w:p w:rsidR="001C5C96" w:rsidRPr="00AC28B2" w:rsidRDefault="001C5C96" w:rsidP="001C5C96">
      <w:pPr>
        <w:pStyle w:val="ListParagraph"/>
        <w:ind w:left="904"/>
        <w:rPr>
          <w:rFonts w:ascii="Consolas" w:hAnsi="Consolas"/>
          <w:sz w:val="24"/>
          <w:szCs w:val="24"/>
        </w:rPr>
      </w:pPr>
    </w:p>
    <w:p w:rsidR="007A1137" w:rsidRPr="00AC28B2" w:rsidRDefault="007A1137" w:rsidP="001C5C96">
      <w:pPr>
        <w:pStyle w:val="ListParagraph"/>
        <w:ind w:left="904"/>
        <w:rPr>
          <w:rFonts w:ascii="Consolas" w:hAnsi="Consolas"/>
          <w:b/>
          <w:sz w:val="24"/>
          <w:szCs w:val="24"/>
        </w:rPr>
      </w:pPr>
    </w:p>
    <w:p w:rsidR="001C5C96" w:rsidRPr="00AC28B2" w:rsidRDefault="001C5C96" w:rsidP="001C5C96">
      <w:pPr>
        <w:pStyle w:val="ListParagraph"/>
        <w:ind w:left="904"/>
        <w:rPr>
          <w:rFonts w:ascii="Consolas" w:hAnsi="Consolas"/>
          <w:b/>
          <w:sz w:val="24"/>
          <w:szCs w:val="24"/>
        </w:rPr>
      </w:pPr>
      <w:r w:rsidRPr="00AC28B2">
        <w:rPr>
          <w:rFonts w:ascii="Consolas" w:hAnsi="Consolas"/>
          <w:b/>
          <w:sz w:val="24"/>
          <w:szCs w:val="24"/>
        </w:rPr>
        <w:t>Note</w:t>
      </w:r>
    </w:p>
    <w:p w:rsidR="001C5C96" w:rsidRPr="00AC28B2" w:rsidRDefault="00A973D4" w:rsidP="00F76A89">
      <w:pPr>
        <w:pStyle w:val="ListParagraph"/>
        <w:numPr>
          <w:ilvl w:val="0"/>
          <w:numId w:val="12"/>
        </w:numPr>
        <w:rPr>
          <w:rFonts w:ascii="Consolas" w:hAnsi="Consolas"/>
          <w:sz w:val="24"/>
          <w:szCs w:val="24"/>
          <w:vertAlign w:val="subscript"/>
        </w:rPr>
      </w:pPr>
      <w:r w:rsidRPr="00AC28B2">
        <w:rPr>
          <w:rFonts w:ascii="Consolas" w:hAnsi="Consolas"/>
          <w:sz w:val="24"/>
          <w:szCs w:val="24"/>
        </w:rPr>
        <w:t>Solid Q</w:t>
      </w:r>
      <w:r w:rsidR="001C5C96" w:rsidRPr="00AC28B2">
        <w:rPr>
          <w:rFonts w:ascii="Consolas" w:hAnsi="Consolas"/>
          <w:sz w:val="24"/>
          <w:szCs w:val="24"/>
        </w:rPr>
        <w:t xml:space="preserve"> is N</w:t>
      </w:r>
      <w:r w:rsidR="001C5C96" w:rsidRPr="00AC28B2">
        <w:rPr>
          <w:rFonts w:ascii="Consolas" w:hAnsi="Consolas"/>
          <w:sz w:val="24"/>
          <w:szCs w:val="24"/>
          <w:vertAlign w:val="subscript"/>
        </w:rPr>
        <w:t>a2</w:t>
      </w:r>
      <w:r w:rsidRPr="00AC28B2">
        <w:rPr>
          <w:rFonts w:ascii="Consolas" w:hAnsi="Consolas"/>
          <w:sz w:val="24"/>
          <w:szCs w:val="24"/>
        </w:rPr>
        <w:t>S</w:t>
      </w:r>
      <w:r w:rsidR="001C5C96" w:rsidRPr="00AC28B2">
        <w:rPr>
          <w:rFonts w:ascii="Consolas" w:hAnsi="Consolas"/>
          <w:sz w:val="24"/>
          <w:szCs w:val="24"/>
        </w:rPr>
        <w:t>O</w:t>
      </w:r>
      <w:r w:rsidR="001C5C96" w:rsidRPr="00AC28B2">
        <w:rPr>
          <w:rFonts w:ascii="Consolas" w:hAnsi="Consolas"/>
          <w:sz w:val="24"/>
          <w:szCs w:val="24"/>
          <w:vertAlign w:val="subscript"/>
        </w:rPr>
        <w:t>3</w:t>
      </w:r>
    </w:p>
    <w:p w:rsidR="007E7A22" w:rsidRPr="00AC28B2" w:rsidRDefault="007E7A22" w:rsidP="00F76A89">
      <w:pPr>
        <w:pStyle w:val="ListParagraph"/>
        <w:numPr>
          <w:ilvl w:val="0"/>
          <w:numId w:val="12"/>
        </w:numPr>
        <w:rPr>
          <w:rFonts w:ascii="Consolas" w:hAnsi="Consolas"/>
          <w:sz w:val="24"/>
          <w:szCs w:val="24"/>
          <w:vertAlign w:val="subscript"/>
        </w:rPr>
      </w:pPr>
      <w:r w:rsidRPr="00AC28B2">
        <w:rPr>
          <w:rFonts w:ascii="Consolas" w:hAnsi="Consolas"/>
          <w:sz w:val="24"/>
          <w:szCs w:val="24"/>
        </w:rPr>
        <w:t>Liquid E is ethanol</w:t>
      </w:r>
    </w:p>
    <w:p w:rsidR="00A973D4" w:rsidRPr="00AC28B2" w:rsidRDefault="00A973D4" w:rsidP="00F76A89">
      <w:pPr>
        <w:pStyle w:val="ListParagraph"/>
        <w:numPr>
          <w:ilvl w:val="0"/>
          <w:numId w:val="12"/>
        </w:numPr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Solution K is prepared by accurately weighing 125g of hydrated copper</w:t>
      </w:r>
      <w:r w:rsidR="00537CBB" w:rsidRPr="00AC28B2">
        <w:rPr>
          <w:rFonts w:ascii="Consolas" w:hAnsi="Consolas"/>
          <w:sz w:val="24"/>
          <w:szCs w:val="24"/>
        </w:rPr>
        <w:t xml:space="preserve"> </w:t>
      </w:r>
      <w:r w:rsidRPr="00AC28B2">
        <w:rPr>
          <w:rFonts w:ascii="Consolas" w:hAnsi="Consolas"/>
          <w:sz w:val="24"/>
          <w:szCs w:val="24"/>
        </w:rPr>
        <w:t>(II)</w:t>
      </w:r>
      <w:r w:rsidR="00537CBB" w:rsidRPr="00AC28B2">
        <w:rPr>
          <w:rFonts w:ascii="Consolas" w:hAnsi="Consolas"/>
          <w:sz w:val="24"/>
          <w:szCs w:val="24"/>
        </w:rPr>
        <w:t xml:space="preserve"> </w:t>
      </w:r>
      <w:r w:rsidRPr="00AC28B2">
        <w:rPr>
          <w:rFonts w:ascii="Consolas" w:hAnsi="Consolas"/>
          <w:sz w:val="24"/>
          <w:szCs w:val="24"/>
        </w:rPr>
        <w:t>sulphate and making up to 1000 cm3 of solution</w:t>
      </w:r>
    </w:p>
    <w:p w:rsidR="001C5C96" w:rsidRPr="00AC28B2" w:rsidRDefault="00537CBB" w:rsidP="00F76A89">
      <w:pPr>
        <w:pStyle w:val="ListParagraph"/>
        <w:numPr>
          <w:ilvl w:val="0"/>
          <w:numId w:val="12"/>
        </w:numPr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>Solution M is prepared by accurately weighing 3.2g of KMnO</w:t>
      </w:r>
      <w:r w:rsidRPr="00AC28B2">
        <w:rPr>
          <w:rFonts w:ascii="Consolas" w:hAnsi="Consolas"/>
          <w:sz w:val="24"/>
          <w:szCs w:val="24"/>
          <w:vertAlign w:val="subscript"/>
        </w:rPr>
        <w:t>4</w:t>
      </w:r>
      <w:r w:rsidR="001C5C96" w:rsidRPr="00AC28B2">
        <w:rPr>
          <w:rFonts w:ascii="Consolas" w:hAnsi="Consolas"/>
          <w:sz w:val="24"/>
          <w:szCs w:val="24"/>
        </w:rPr>
        <w:t>.</w:t>
      </w:r>
      <w:r w:rsidRPr="00AC28B2">
        <w:rPr>
          <w:rFonts w:ascii="Consolas" w:hAnsi="Consolas"/>
          <w:sz w:val="24"/>
          <w:szCs w:val="24"/>
        </w:rPr>
        <w:t>then dissolving in 100ml of 2M sulphuric acid and topping up to 1000ml of the solution</w:t>
      </w:r>
    </w:p>
    <w:p w:rsidR="001C5C96" w:rsidRPr="00AC28B2" w:rsidRDefault="001C5C96" w:rsidP="00F76A89">
      <w:pPr>
        <w:pStyle w:val="ListParagraph"/>
        <w:numPr>
          <w:ilvl w:val="0"/>
          <w:numId w:val="12"/>
        </w:numPr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Solution </w:t>
      </w:r>
      <w:r w:rsidR="00537CBB" w:rsidRPr="00AC28B2">
        <w:rPr>
          <w:rFonts w:ascii="Consolas" w:hAnsi="Consolas"/>
          <w:sz w:val="24"/>
          <w:szCs w:val="24"/>
        </w:rPr>
        <w:t>X is 2M potassium nitrate</w:t>
      </w:r>
    </w:p>
    <w:p w:rsidR="00537CBB" w:rsidRPr="00AC28B2" w:rsidRDefault="00537CBB" w:rsidP="00F76A89">
      <w:pPr>
        <w:pStyle w:val="ListParagraph"/>
        <w:numPr>
          <w:ilvl w:val="0"/>
          <w:numId w:val="12"/>
        </w:numPr>
        <w:rPr>
          <w:rFonts w:ascii="Consolas" w:hAnsi="Consolas"/>
          <w:sz w:val="24"/>
          <w:szCs w:val="24"/>
        </w:rPr>
      </w:pPr>
      <w:r w:rsidRPr="00AC28B2">
        <w:rPr>
          <w:rFonts w:ascii="Consolas" w:hAnsi="Consolas"/>
          <w:sz w:val="24"/>
          <w:szCs w:val="24"/>
        </w:rPr>
        <w:t xml:space="preserve">Solution Y is made by dissolving </w:t>
      </w:r>
      <w:r w:rsidR="00670C64">
        <w:rPr>
          <w:rFonts w:ascii="Consolas" w:hAnsi="Consolas"/>
          <w:sz w:val="24"/>
          <w:szCs w:val="24"/>
        </w:rPr>
        <w:t>One Spatulaful</w:t>
      </w:r>
      <w:r w:rsidR="00670C64" w:rsidRPr="00AC28B2">
        <w:rPr>
          <w:rFonts w:ascii="Consolas" w:hAnsi="Consolas"/>
          <w:sz w:val="24"/>
          <w:szCs w:val="24"/>
        </w:rPr>
        <w:t xml:space="preserve"> </w:t>
      </w:r>
      <w:r w:rsidRPr="00AC28B2">
        <w:rPr>
          <w:rFonts w:ascii="Consolas" w:hAnsi="Consolas"/>
          <w:sz w:val="24"/>
          <w:szCs w:val="24"/>
        </w:rPr>
        <w:t>of</w:t>
      </w:r>
      <w:r w:rsidR="00957432" w:rsidRPr="00AC28B2">
        <w:rPr>
          <w:rFonts w:ascii="Consolas" w:hAnsi="Consolas"/>
          <w:sz w:val="24"/>
          <w:szCs w:val="24"/>
        </w:rPr>
        <w:t xml:space="preserve"> </w:t>
      </w:r>
      <w:r w:rsidR="00957432" w:rsidRPr="00AC28B2">
        <w:rPr>
          <w:rFonts w:ascii="Consolas" w:hAnsi="Consolas"/>
          <w:b/>
          <w:i/>
          <w:sz w:val="24"/>
          <w:szCs w:val="24"/>
        </w:rPr>
        <w:t>blue</w:t>
      </w:r>
      <w:r w:rsidR="008C7AFF" w:rsidRPr="00AC28B2">
        <w:rPr>
          <w:rFonts w:ascii="Consolas" w:hAnsi="Consolas"/>
          <w:b/>
          <w:i/>
          <w:sz w:val="24"/>
          <w:szCs w:val="24"/>
        </w:rPr>
        <w:t xml:space="preserve"> Toss</w:t>
      </w:r>
      <w:r w:rsidRPr="00AC28B2">
        <w:rPr>
          <w:rFonts w:ascii="Consolas" w:hAnsi="Consolas"/>
          <w:b/>
          <w:i/>
          <w:sz w:val="24"/>
          <w:szCs w:val="24"/>
        </w:rPr>
        <w:t xml:space="preserve"> </w:t>
      </w:r>
      <w:r w:rsidRPr="00AC28B2">
        <w:rPr>
          <w:rFonts w:ascii="Consolas" w:hAnsi="Consolas"/>
          <w:sz w:val="24"/>
          <w:szCs w:val="24"/>
        </w:rPr>
        <w:t xml:space="preserve">detergent in 100ml of </w:t>
      </w:r>
      <w:r w:rsidRPr="00AC28B2">
        <w:rPr>
          <w:rFonts w:ascii="Consolas" w:hAnsi="Consolas"/>
          <w:b/>
          <w:i/>
          <w:sz w:val="24"/>
          <w:szCs w:val="24"/>
        </w:rPr>
        <w:t>distilled water (do not use tap water)</w:t>
      </w:r>
      <w:r w:rsidR="00670C64">
        <w:rPr>
          <w:rFonts w:ascii="Consolas" w:hAnsi="Consolas"/>
          <w:b/>
          <w:i/>
          <w:sz w:val="24"/>
          <w:szCs w:val="24"/>
        </w:rPr>
        <w:t>then filter</w:t>
      </w:r>
    </w:p>
    <w:p w:rsidR="001C5C96" w:rsidRPr="00F76A89" w:rsidRDefault="00537CBB" w:rsidP="00F76A89">
      <w:pPr>
        <w:pStyle w:val="ListParagraph"/>
        <w:numPr>
          <w:ilvl w:val="0"/>
          <w:numId w:val="12"/>
        </w:numPr>
        <w:rPr>
          <w:rFonts w:ascii="Consolas" w:hAnsi="Consolas"/>
        </w:rPr>
      </w:pPr>
      <w:r w:rsidRPr="00AC28B2">
        <w:rPr>
          <w:rFonts w:ascii="Consolas" w:hAnsi="Consolas"/>
          <w:sz w:val="24"/>
          <w:szCs w:val="24"/>
        </w:rPr>
        <w:t xml:space="preserve">Solution Z is </w:t>
      </w:r>
      <w:r w:rsidR="00E9555B" w:rsidRPr="00AC28B2">
        <w:rPr>
          <w:rFonts w:ascii="Consolas" w:hAnsi="Consolas"/>
          <w:sz w:val="24"/>
          <w:szCs w:val="24"/>
        </w:rPr>
        <w:t>2M copper</w:t>
      </w:r>
      <w:r w:rsidR="007A1137" w:rsidRPr="00AC28B2">
        <w:rPr>
          <w:rFonts w:ascii="Consolas" w:hAnsi="Consolas"/>
          <w:sz w:val="24"/>
          <w:szCs w:val="24"/>
        </w:rPr>
        <w:t xml:space="preserve"> </w:t>
      </w:r>
      <w:r w:rsidR="00E9555B" w:rsidRPr="00AC28B2">
        <w:rPr>
          <w:rFonts w:ascii="Consolas" w:hAnsi="Consolas"/>
          <w:sz w:val="24"/>
          <w:szCs w:val="24"/>
        </w:rPr>
        <w:t>(II)</w:t>
      </w:r>
      <w:r w:rsidR="007A1137" w:rsidRPr="00AC28B2">
        <w:rPr>
          <w:rFonts w:ascii="Consolas" w:hAnsi="Consolas"/>
          <w:sz w:val="24"/>
          <w:szCs w:val="24"/>
        </w:rPr>
        <w:t xml:space="preserve"> </w:t>
      </w:r>
      <w:r w:rsidR="00E9555B" w:rsidRPr="00AC28B2">
        <w:rPr>
          <w:rFonts w:ascii="Consolas" w:hAnsi="Consolas"/>
          <w:sz w:val="24"/>
          <w:szCs w:val="24"/>
        </w:rPr>
        <w:t>sulphate sol</w:t>
      </w:r>
      <w:r w:rsidR="00E9555B" w:rsidRPr="00F76A89">
        <w:rPr>
          <w:rFonts w:ascii="Consolas" w:hAnsi="Consolas"/>
        </w:rPr>
        <w:t>ution</w:t>
      </w:r>
    </w:p>
    <w:sectPr w:rsidR="001C5C96" w:rsidRPr="00F76A89" w:rsidSect="00B20CFB">
      <w:footerReference w:type="default" r:id="rId7"/>
      <w:pgSz w:w="12240" w:h="15840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1C" w:rsidRDefault="00F6011C">
      <w:pPr>
        <w:spacing w:after="0" w:line="240" w:lineRule="auto"/>
      </w:pPr>
      <w:r>
        <w:separator/>
      </w:r>
    </w:p>
  </w:endnote>
  <w:endnote w:type="continuationSeparator" w:id="0">
    <w:p w:rsidR="00F6011C" w:rsidRDefault="00F6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nsolas" w:hAnsi="Consolas"/>
      </w:rPr>
      <w:id w:val="-1370678671"/>
      <w:docPartObj>
        <w:docPartGallery w:val="Page Numbers (Bottom of Page)"/>
        <w:docPartUnique/>
      </w:docPartObj>
    </w:sdtPr>
    <w:sdtEndPr/>
    <w:sdtContent>
      <w:sdt>
        <w:sdtPr>
          <w:rPr>
            <w:rFonts w:ascii="Consolas" w:hAnsi="Consolas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20CFB" w:rsidRPr="008642B5" w:rsidRDefault="00A14CE6">
            <w:pPr>
              <w:pStyle w:val="Footer"/>
              <w:rPr>
                <w:rFonts w:ascii="Consolas" w:hAnsi="Consolas"/>
              </w:rPr>
            </w:pPr>
            <w:r w:rsidRPr="008642B5">
              <w:rPr>
                <w:rFonts w:ascii="Consolas" w:hAnsi="Consolas"/>
              </w:rPr>
              <w:t xml:space="preserve">Page </w: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begin"/>
            </w:r>
            <w:r w:rsidRPr="008642B5">
              <w:rPr>
                <w:rFonts w:ascii="Consolas" w:hAnsi="Consolas"/>
                <w:b/>
                <w:bCs/>
              </w:rPr>
              <w:instrText xml:space="preserve"> PAGE </w:instrTex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separate"/>
            </w:r>
            <w:r w:rsidR="00670C64">
              <w:rPr>
                <w:rFonts w:ascii="Consolas" w:hAnsi="Consolas"/>
                <w:b/>
                <w:bCs/>
                <w:noProof/>
              </w:rPr>
              <w:t>2</w: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end"/>
            </w:r>
            <w:r w:rsidRPr="008642B5">
              <w:rPr>
                <w:rFonts w:ascii="Consolas" w:hAnsi="Consolas"/>
              </w:rPr>
              <w:t xml:space="preserve"> of </w: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begin"/>
            </w:r>
            <w:r w:rsidRPr="008642B5">
              <w:rPr>
                <w:rFonts w:ascii="Consolas" w:hAnsi="Consolas"/>
                <w:b/>
                <w:bCs/>
              </w:rPr>
              <w:instrText xml:space="preserve"> NUMPAGES  </w:instrTex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separate"/>
            </w:r>
            <w:r w:rsidR="00670C64">
              <w:rPr>
                <w:rFonts w:ascii="Consolas" w:hAnsi="Consolas"/>
                <w:b/>
                <w:bCs/>
                <w:noProof/>
              </w:rPr>
              <w:t>2</w: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onsolas" w:hAnsi="Consolas"/>
                <w:b/>
                <w:bCs/>
                <w:sz w:val="24"/>
                <w:szCs w:val="24"/>
              </w:rPr>
              <w:tab/>
            </w:r>
            <w:r>
              <w:rPr>
                <w:rFonts w:ascii="Consolas" w:hAnsi="Consolas"/>
                <w:b/>
                <w:bCs/>
                <w:sz w:val="24"/>
                <w:szCs w:val="24"/>
              </w:rPr>
              <w:tab/>
            </w:r>
            <w:r w:rsidRPr="008642B5">
              <w:rPr>
                <w:rFonts w:ascii="Consolas" w:hAnsi="Consolas"/>
                <w:b/>
                <w:bCs/>
                <w:i/>
                <w:sz w:val="24"/>
                <w:szCs w:val="24"/>
              </w:rPr>
              <w:t>Mokasa I Examinations 2020</w:t>
            </w:r>
            <w:r w:rsidRPr="008642B5">
              <w:rPr>
                <w:rFonts w:ascii="Consolas" w:hAnsi="Consolas"/>
                <w:b/>
                <w:bCs/>
                <w:i/>
                <w:sz w:val="24"/>
                <w:szCs w:val="24"/>
              </w:rPr>
              <w:tab/>
            </w:r>
          </w:p>
        </w:sdtContent>
      </w:sdt>
    </w:sdtContent>
  </w:sdt>
  <w:p w:rsidR="00B20CFB" w:rsidRDefault="00B20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1C" w:rsidRDefault="00F6011C">
      <w:pPr>
        <w:spacing w:after="0" w:line="240" w:lineRule="auto"/>
      </w:pPr>
      <w:r>
        <w:separator/>
      </w:r>
    </w:p>
  </w:footnote>
  <w:footnote w:type="continuationSeparator" w:id="0">
    <w:p w:rsidR="00F6011C" w:rsidRDefault="00F6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2C2"/>
    <w:multiLevelType w:val="hybridMultilevel"/>
    <w:tmpl w:val="932201AA"/>
    <w:lvl w:ilvl="0" w:tplc="CCF45580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4EBC"/>
    <w:multiLevelType w:val="hybridMultilevel"/>
    <w:tmpl w:val="C9FC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023DA"/>
    <w:multiLevelType w:val="hybridMultilevel"/>
    <w:tmpl w:val="EC866500"/>
    <w:lvl w:ilvl="0" w:tplc="37BA4D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F7C0F"/>
    <w:multiLevelType w:val="hybridMultilevel"/>
    <w:tmpl w:val="DF66EDD4"/>
    <w:lvl w:ilvl="0" w:tplc="97763A0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919A7"/>
    <w:multiLevelType w:val="hybridMultilevel"/>
    <w:tmpl w:val="840C62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CD54CAB"/>
    <w:multiLevelType w:val="hybridMultilevel"/>
    <w:tmpl w:val="F260F934"/>
    <w:lvl w:ilvl="0" w:tplc="7DAA650C">
      <w:start w:val="1"/>
      <w:numFmt w:val="lowerLetter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D381A8F"/>
    <w:multiLevelType w:val="hybridMultilevel"/>
    <w:tmpl w:val="1E04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E1DFD"/>
    <w:multiLevelType w:val="hybridMultilevel"/>
    <w:tmpl w:val="D592F3CC"/>
    <w:lvl w:ilvl="0" w:tplc="04090017">
      <w:start w:val="1"/>
      <w:numFmt w:val="lowerLetter"/>
      <w:lvlText w:val="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E460A"/>
    <w:multiLevelType w:val="hybridMultilevel"/>
    <w:tmpl w:val="603C44C4"/>
    <w:lvl w:ilvl="0" w:tplc="37BA4D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27C5E"/>
    <w:multiLevelType w:val="hybridMultilevel"/>
    <w:tmpl w:val="6F74361A"/>
    <w:lvl w:ilvl="0" w:tplc="F8B876F0">
      <w:start w:val="1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21A27"/>
    <w:multiLevelType w:val="hybridMultilevel"/>
    <w:tmpl w:val="79308448"/>
    <w:lvl w:ilvl="0" w:tplc="25685932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BC"/>
    <w:rsid w:val="000D4E3A"/>
    <w:rsid w:val="001C5C96"/>
    <w:rsid w:val="001D7ED1"/>
    <w:rsid w:val="00537CBB"/>
    <w:rsid w:val="005E6B92"/>
    <w:rsid w:val="00670C64"/>
    <w:rsid w:val="006F14CD"/>
    <w:rsid w:val="007112DF"/>
    <w:rsid w:val="007147BC"/>
    <w:rsid w:val="00772640"/>
    <w:rsid w:val="007A1137"/>
    <w:rsid w:val="007E7A22"/>
    <w:rsid w:val="008238E1"/>
    <w:rsid w:val="008C07ED"/>
    <w:rsid w:val="008C7AFF"/>
    <w:rsid w:val="008E12CD"/>
    <w:rsid w:val="008F1262"/>
    <w:rsid w:val="00957432"/>
    <w:rsid w:val="00A14CE6"/>
    <w:rsid w:val="00A615CE"/>
    <w:rsid w:val="00A973D4"/>
    <w:rsid w:val="00AA2F45"/>
    <w:rsid w:val="00AC28B2"/>
    <w:rsid w:val="00B02942"/>
    <w:rsid w:val="00B20CFB"/>
    <w:rsid w:val="00B70C21"/>
    <w:rsid w:val="00BB300E"/>
    <w:rsid w:val="00C85477"/>
    <w:rsid w:val="00CC5E90"/>
    <w:rsid w:val="00D72796"/>
    <w:rsid w:val="00E35137"/>
    <w:rsid w:val="00E577A4"/>
    <w:rsid w:val="00E9555B"/>
    <w:rsid w:val="00EF37D0"/>
    <w:rsid w:val="00F55A00"/>
    <w:rsid w:val="00F6011C"/>
    <w:rsid w:val="00F76A89"/>
    <w:rsid w:val="00F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6620A-8D16-4017-A9A9-1DAB263F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BC"/>
    <w:pPr>
      <w:ind w:left="720"/>
      <w:contextualSpacing/>
    </w:pPr>
  </w:style>
  <w:style w:type="table" w:styleId="TableGrid">
    <w:name w:val="Table Grid"/>
    <w:basedOn w:val="TableNormal"/>
    <w:uiPriority w:val="59"/>
    <w:rsid w:val="0071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1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BC"/>
  </w:style>
  <w:style w:type="paragraph" w:styleId="Header">
    <w:name w:val="header"/>
    <w:basedOn w:val="Normal"/>
    <w:link w:val="HeaderChar"/>
    <w:uiPriority w:val="99"/>
    <w:unhideWhenUsed/>
    <w:rsid w:val="00F7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2020-02-29T10:25:00Z</dcterms:created>
  <dcterms:modified xsi:type="dcterms:W3CDTF">2020-03-02T16:35:00Z</dcterms:modified>
</cp:coreProperties>
</file>