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8A" w:rsidRPr="004452D2" w:rsidRDefault="009D7D8A" w:rsidP="009D7D8A">
      <w:pPr>
        <w:jc w:val="center"/>
        <w:rPr>
          <w:b/>
          <w:sz w:val="36"/>
          <w:u w:val="single"/>
        </w:rPr>
      </w:pPr>
      <w:r w:rsidRPr="004452D2">
        <w:rPr>
          <w:b/>
          <w:sz w:val="36"/>
          <w:u w:val="single"/>
        </w:rPr>
        <w:t xml:space="preserve">FORM </w:t>
      </w:r>
      <w:r>
        <w:rPr>
          <w:b/>
          <w:sz w:val="36"/>
          <w:u w:val="single"/>
        </w:rPr>
        <w:t>3</w:t>
      </w:r>
      <w:r w:rsidRPr="004452D2">
        <w:rPr>
          <w:b/>
          <w:sz w:val="36"/>
          <w:u w:val="single"/>
        </w:rPr>
        <w:t xml:space="preserve"> </w:t>
      </w:r>
      <w:r w:rsidR="00051F66">
        <w:rPr>
          <w:b/>
          <w:sz w:val="36"/>
          <w:u w:val="single"/>
        </w:rPr>
        <w:t>CHEMISTRY</w:t>
      </w:r>
      <w:r>
        <w:rPr>
          <w:b/>
          <w:sz w:val="36"/>
          <w:u w:val="single"/>
        </w:rPr>
        <w:t xml:space="preserve"> PAPER 3</w:t>
      </w:r>
      <w:r w:rsidRPr="004452D2">
        <w:rPr>
          <w:b/>
          <w:sz w:val="36"/>
          <w:u w:val="single"/>
        </w:rPr>
        <w:t xml:space="preserve"> </w:t>
      </w:r>
    </w:p>
    <w:p w:rsidR="009D7D8A" w:rsidRPr="004452D2" w:rsidRDefault="004F4CDD" w:rsidP="009D7D8A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CONFIDENTIAL 2021</w:t>
      </w:r>
      <w:bookmarkStart w:id="0" w:name="_GoBack"/>
      <w:bookmarkEnd w:id="0"/>
    </w:p>
    <w:p w:rsidR="00634DB0" w:rsidRDefault="00634DB0" w:rsidP="00BB02BF">
      <w:pPr>
        <w:rPr>
          <w:b/>
          <w:i/>
          <w:u w:val="single"/>
        </w:rPr>
      </w:pPr>
    </w:p>
    <w:p w:rsidR="00BB02BF" w:rsidRPr="00BB02BF" w:rsidRDefault="00BB02BF" w:rsidP="00BB02BF">
      <w:pPr>
        <w:rPr>
          <w:b/>
          <w:i/>
          <w:u w:val="single"/>
        </w:rPr>
      </w:pPr>
      <w:r w:rsidRPr="00BB02BF">
        <w:rPr>
          <w:b/>
          <w:i/>
          <w:u w:val="single"/>
        </w:rPr>
        <w:t>Each candidate will require the following</w:t>
      </w:r>
    </w:p>
    <w:p w:rsidR="00D628C7" w:rsidRDefault="0005007A" w:rsidP="009D7D8A">
      <w:pPr>
        <w:pStyle w:val="ListParagraph"/>
        <w:numPr>
          <w:ilvl w:val="0"/>
          <w:numId w:val="1"/>
        </w:numPr>
      </w:pPr>
      <w:r>
        <w:t>About 150cm</w:t>
      </w:r>
      <w:r w:rsidRPr="00011D58">
        <w:rPr>
          <w:vertAlign w:val="superscript"/>
        </w:rPr>
        <w:t>3</w:t>
      </w:r>
      <w:r>
        <w:t xml:space="preserve"> solution H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100cm</w:t>
      </w:r>
      <w:r w:rsidRPr="00011D58">
        <w:rPr>
          <w:vertAlign w:val="superscript"/>
        </w:rPr>
        <w:t>3</w:t>
      </w:r>
      <w:r>
        <w:t xml:space="preserve"> solution X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100cm</w:t>
      </w:r>
      <w:r w:rsidRPr="00011D58">
        <w:rPr>
          <w:vertAlign w:val="superscript"/>
        </w:rPr>
        <w:t>3</w:t>
      </w:r>
      <w:r>
        <w:t xml:space="preserve"> solution N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40cm</w:t>
      </w:r>
      <w:r w:rsidRPr="00011D58">
        <w:rPr>
          <w:vertAlign w:val="superscript"/>
        </w:rPr>
        <w:t>3</w:t>
      </w:r>
      <w:r>
        <w:t xml:space="preserve"> 1M sulphuric (VI) acid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1.0g solid Y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1.2g solid F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One 10ml measuring cylinder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One burette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One 25ml pipette and pipette filler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Two conical flasks</w:t>
      </w:r>
    </w:p>
    <w:p w:rsidR="0005007A" w:rsidRDefault="007C53D5" w:rsidP="009D7D8A">
      <w:pPr>
        <w:pStyle w:val="ListParagraph"/>
        <w:numPr>
          <w:ilvl w:val="0"/>
          <w:numId w:val="1"/>
        </w:numPr>
      </w:pPr>
      <w:r>
        <w:t>Two boiling tubes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Four test tubes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Glass rod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Distilled water</w:t>
      </w:r>
    </w:p>
    <w:p w:rsidR="0005007A" w:rsidRDefault="0005007A" w:rsidP="0005007A">
      <w:pPr>
        <w:pStyle w:val="ListParagraph"/>
      </w:pPr>
    </w:p>
    <w:p w:rsidR="0005007A" w:rsidRPr="00BB02BF" w:rsidRDefault="0005007A" w:rsidP="00011D58">
      <w:pPr>
        <w:rPr>
          <w:b/>
          <w:i/>
          <w:u w:val="single"/>
        </w:rPr>
      </w:pPr>
      <w:r w:rsidRPr="00BB02BF">
        <w:rPr>
          <w:b/>
          <w:i/>
          <w:u w:val="single"/>
        </w:rPr>
        <w:t>Candidates should have access to the following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2M potassium chloride solution</w:t>
      </w:r>
    </w:p>
    <w:p w:rsidR="0005007A" w:rsidRDefault="006E72E1" w:rsidP="0005007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A3EA" wp14:editId="7471110F">
                <wp:simplePos x="0" y="0"/>
                <wp:positionH relativeFrom="column">
                  <wp:posOffset>2857500</wp:posOffset>
                </wp:positionH>
                <wp:positionV relativeFrom="paragraph">
                  <wp:posOffset>166370</wp:posOffset>
                </wp:positionV>
                <wp:extent cx="1343025" cy="104775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47750"/>
                        </a:xfrm>
                        <a:prstGeom prst="rightBrace">
                          <a:avLst>
                            <a:gd name="adj1" fmla="val 8333"/>
                            <a:gd name="adj2" fmla="val 4272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25pt;margin-top:13.1pt;width:10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" adj=",9229" strokecolor="#4579b8 [3044]"/>
            </w:pict>
          </mc:Fallback>
        </mc:AlternateContent>
      </w:r>
      <w:r w:rsidR="0005007A">
        <w:t>2M calcium chloride solution</w:t>
      </w:r>
    </w:p>
    <w:p w:rsidR="0005007A" w:rsidRDefault="006E72E1" w:rsidP="0005007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95885</wp:posOffset>
                </wp:positionV>
                <wp:extent cx="1647825" cy="714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E1" w:rsidRDefault="006E72E1"/>
                          <w:p w:rsidR="006E72E1" w:rsidRDefault="006E72E1">
                            <w:r>
                              <w:t>Supply with droppers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7.55pt;width:129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" fillcolor="white [3201]" strokecolor="white [3212]" strokeweight=".5pt">
                <v:textbox>
                  <w:txbxContent>
                    <w:p w:rsidR="006E72E1" w:rsidRDefault="006E72E1"/>
                    <w:p w:rsidR="006E72E1" w:rsidRDefault="006E72E1">
                      <w:r>
                        <w:t>Supply with droppers</w:t>
                      </w:r>
                    </w:p>
                  </w:txbxContent>
                </v:textbox>
              </v:shape>
            </w:pict>
          </mc:Fallback>
        </mc:AlternateContent>
      </w:r>
      <w:r w:rsidR="0005007A">
        <w:t>2M Sodium hydroxide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 xml:space="preserve">2M sodium </w:t>
      </w:r>
      <w:r w:rsidR="007C53D5">
        <w:t>chloride</w:t>
      </w:r>
      <w:r>
        <w:t xml:space="preserve">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2M ammonia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Bromine water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Acidified potassium mangan</w:t>
      </w:r>
      <w:r w:rsidR="007C53D5">
        <w:t>a</w:t>
      </w:r>
      <w:r>
        <w:t>te (VII)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Universal indicator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PH chart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Burner</w:t>
      </w:r>
    </w:p>
    <w:p w:rsidR="0005007A" w:rsidRDefault="0005007A" w:rsidP="0005007A"/>
    <w:p w:rsidR="0005007A" w:rsidRDefault="0005007A" w:rsidP="0005007A">
      <w:r w:rsidRPr="004F6F93">
        <w:rPr>
          <w:b/>
          <w:i/>
          <w:u w:val="single"/>
        </w:rPr>
        <w:t>NB</w:t>
      </w:r>
      <w:r w:rsidRPr="004F6F93">
        <w:rPr>
          <w:i/>
          <w:u w:val="single"/>
        </w:rPr>
        <w:t>:</w:t>
      </w:r>
      <w:r>
        <w:t xml:space="preserve"> S</w:t>
      </w:r>
      <w:r w:rsidR="00011D58">
        <w:t xml:space="preserve">upply solution </w:t>
      </w:r>
      <w:r>
        <w:t xml:space="preserve">3, 4, 5, 6, 7 and 8 </w:t>
      </w:r>
      <w:r w:rsidR="004F6F93">
        <w:t>with droppers.</w:t>
      </w:r>
    </w:p>
    <w:p w:rsidR="0005007A" w:rsidRDefault="0005007A" w:rsidP="0005007A"/>
    <w:p w:rsidR="0005007A" w:rsidRPr="004F6F93" w:rsidRDefault="0005007A" w:rsidP="0005007A">
      <w:pPr>
        <w:rPr>
          <w:b/>
          <w:i/>
          <w:u w:val="single"/>
        </w:rPr>
      </w:pPr>
      <w:r w:rsidRPr="004F6F93">
        <w:rPr>
          <w:b/>
          <w:i/>
          <w:u w:val="single"/>
        </w:rPr>
        <w:t>NOTES</w:t>
      </w:r>
    </w:p>
    <w:p w:rsidR="0005007A" w:rsidRDefault="004F6F93" w:rsidP="0005007A">
      <w:pPr>
        <w:pStyle w:val="ListParagraph"/>
        <w:numPr>
          <w:ilvl w:val="0"/>
          <w:numId w:val="3"/>
        </w:numPr>
      </w:pPr>
      <w:r>
        <w:t>Solution H is prepared by weighing accurately 1.3g of potassium manganite (VII), dissolve in about 400cm</w:t>
      </w:r>
      <w:r w:rsidRPr="004F6F93">
        <w:rPr>
          <w:vertAlign w:val="superscript"/>
        </w:rPr>
        <w:t>3</w:t>
      </w:r>
      <w:r>
        <w:t xml:space="preserve"> of distilled water and make</w:t>
      </w:r>
      <w:r w:rsidR="009C458F">
        <w:t xml:space="preserve"> the solution to 1 litre. The solution should be prepared one day before the practical is taken.</w:t>
      </w:r>
    </w:p>
    <w:p w:rsidR="009C458F" w:rsidRDefault="009C458F" w:rsidP="0005007A">
      <w:pPr>
        <w:pStyle w:val="ListParagraph"/>
        <w:numPr>
          <w:ilvl w:val="0"/>
          <w:numId w:val="3"/>
        </w:numPr>
      </w:pPr>
      <w:r>
        <w:t>Solution N is prepared by dissolving 7.8g of ammonium iron (II) sulphate in 400cm</w:t>
      </w:r>
      <w:r w:rsidRPr="00142AB3">
        <w:rPr>
          <w:vertAlign w:val="superscript"/>
        </w:rPr>
        <w:t>3</w:t>
      </w:r>
      <w:r>
        <w:t xml:space="preserve"> of 1M sulphuric (VI</w:t>
      </w:r>
      <w:r w:rsidR="00142AB3">
        <w:t>)</w:t>
      </w:r>
      <w:r>
        <w:t xml:space="preserve"> acid and diluting the solution with distilled water to make 1 litre solution.</w:t>
      </w:r>
    </w:p>
    <w:p w:rsidR="009C458F" w:rsidRDefault="009C458F" w:rsidP="0005007A">
      <w:pPr>
        <w:pStyle w:val="ListParagraph"/>
        <w:numPr>
          <w:ilvl w:val="0"/>
          <w:numId w:val="3"/>
        </w:numPr>
      </w:pPr>
      <w:r>
        <w:t>Solution X is prepared by measuring accurately 5cm</w:t>
      </w:r>
      <w:r w:rsidRPr="00142AB3">
        <w:rPr>
          <w:vertAlign w:val="superscript"/>
        </w:rPr>
        <w:t>3</w:t>
      </w:r>
      <w:r>
        <w:t xml:space="preserve"> of fresh sample of 20 volume hydrogen peroxide, then dilute it with distilled water to make one litre solution.</w:t>
      </w:r>
    </w:p>
    <w:p w:rsidR="00C92629" w:rsidRDefault="00C92629" w:rsidP="0005007A">
      <w:pPr>
        <w:pStyle w:val="ListParagraph"/>
        <w:numPr>
          <w:ilvl w:val="0"/>
          <w:numId w:val="3"/>
        </w:numPr>
      </w:pPr>
      <w:r>
        <w:t>1M sulphuric (VI0 acid is prepared by measuring accurately 55cm3 of concentrated sulphuric (VI) acid, pour carefully into a beaker containing 400cm3 of distilled water then top up with more distilled water to make 1 litre solution.</w:t>
      </w:r>
    </w:p>
    <w:p w:rsidR="00C92629" w:rsidRDefault="00C92629" w:rsidP="0005007A">
      <w:pPr>
        <w:pStyle w:val="ListParagraph"/>
        <w:numPr>
          <w:ilvl w:val="0"/>
          <w:numId w:val="3"/>
        </w:numPr>
      </w:pPr>
      <w:r>
        <w:lastRenderedPageBreak/>
        <w:t>Solid Y is prepared by mixing equal amounts of aluminium chloride and potassium chloride thoroughly.</w:t>
      </w:r>
    </w:p>
    <w:p w:rsidR="00C92629" w:rsidRDefault="00C92629" w:rsidP="0005007A">
      <w:pPr>
        <w:pStyle w:val="ListParagraph"/>
        <w:numPr>
          <w:ilvl w:val="0"/>
          <w:numId w:val="3"/>
        </w:numPr>
      </w:pPr>
      <w:r>
        <w:t>Solid F is maleic acid.</w:t>
      </w:r>
    </w:p>
    <w:sectPr w:rsidR="00C92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600"/>
    <w:multiLevelType w:val="hybridMultilevel"/>
    <w:tmpl w:val="C7C8E7B8"/>
    <w:lvl w:ilvl="0" w:tplc="8E94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445B8"/>
    <w:multiLevelType w:val="hybridMultilevel"/>
    <w:tmpl w:val="7788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022A"/>
    <w:multiLevelType w:val="hybridMultilevel"/>
    <w:tmpl w:val="EAC2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8A"/>
    <w:rsid w:val="00011D58"/>
    <w:rsid w:val="0005007A"/>
    <w:rsid w:val="00051F66"/>
    <w:rsid w:val="00142AB3"/>
    <w:rsid w:val="004F4CDD"/>
    <w:rsid w:val="004F6F93"/>
    <w:rsid w:val="00634DB0"/>
    <w:rsid w:val="006E72E1"/>
    <w:rsid w:val="007C53D5"/>
    <w:rsid w:val="009C458F"/>
    <w:rsid w:val="009D7D8A"/>
    <w:rsid w:val="00BB02BF"/>
    <w:rsid w:val="00C92629"/>
    <w:rsid w:val="00D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2019-09-17T07:29:00Z</dcterms:created>
  <dcterms:modified xsi:type="dcterms:W3CDTF">2021-03-10T14:01:00Z</dcterms:modified>
</cp:coreProperties>
</file>