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65" w:rsidRPr="00822026" w:rsidRDefault="008F7A65" w:rsidP="00EC31E2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2026">
        <w:rPr>
          <w:rFonts w:ascii="Times New Roman" w:hAnsi="Times New Roman" w:cs="Times New Roman"/>
          <w:sz w:val="24"/>
          <w:szCs w:val="24"/>
        </w:rPr>
        <w:t>CHEMISTRY PAPER 3</w:t>
      </w:r>
    </w:p>
    <w:p w:rsidR="008F7A65" w:rsidRPr="00822026" w:rsidRDefault="008F7A65" w:rsidP="00EC31E2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Question 1</w:t>
      </w:r>
    </w:p>
    <w:p w:rsidR="008F7A65" w:rsidRDefault="008F7A65" w:rsidP="00EC31E2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to award marks on the table.</w:t>
      </w:r>
    </w:p>
    <w:p w:rsidR="008F7A65" w:rsidRDefault="00EC31E2" w:rsidP="0069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7A65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3757" w:type="pct"/>
        <w:tblInd w:w="288" w:type="dxa"/>
        <w:tblLook w:val="04A0" w:firstRow="1" w:lastRow="0" w:firstColumn="1" w:lastColumn="0" w:noHBand="0" w:noVBand="1"/>
      </w:tblPr>
      <w:tblGrid>
        <w:gridCol w:w="3558"/>
        <w:gridCol w:w="1681"/>
        <w:gridCol w:w="1438"/>
        <w:gridCol w:w="1350"/>
      </w:tblGrid>
      <w:tr w:rsidR="008F7A65" w:rsidTr="00EC31E2">
        <w:tc>
          <w:tcPr>
            <w:tcW w:w="2216" w:type="pct"/>
          </w:tcPr>
          <w:p w:rsidR="008F7A65" w:rsidRDefault="008F7A65" w:rsidP="006916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 </w:t>
            </w:r>
          </w:p>
        </w:tc>
        <w:tc>
          <w:tcPr>
            <w:tcW w:w="1047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6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41" w:type="pct"/>
          </w:tcPr>
          <w:p w:rsidR="008F7A65" w:rsidRDefault="0064451E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66.65pt;margin-top:-.35pt;width:87pt;height:102.75pt;z-index:251671552;mso-position-horizontal-relative:text;mso-position-vertical-relative:text" filled="f" stroked="f">
                  <v:textbox>
                    <w:txbxContent>
                      <w:p w:rsidR="001B1AE9" w:rsidRDefault="001B1AE9" w:rsidP="001B1A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CT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  1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:rsidR="001B1AE9" w:rsidRDefault="001B1AE9" w:rsidP="001B1A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DP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  1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B1AE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Acc = 1</w:t>
                        </w:r>
                      </w:p>
                      <w:p w:rsid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Ap =   1</w:t>
                        </w:r>
                      </w:p>
                      <w:p w:rsid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FA </w:t>
                        </w:r>
                        <w:r w:rsidRPr="00E5414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=   1</w:t>
                        </w:r>
                      </w:p>
                      <w:p w:rsidR="001B1AE9" w:rsidRPr="00C026F1" w:rsidRDefault="001B1AE9" w:rsidP="001B1AE9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  <w:p w:rsidR="001B1AE9" w:rsidRP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B1AE9" w:rsidRDefault="001B1AE9"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8F7A65" w:rsidTr="00EC31E2">
        <w:tc>
          <w:tcPr>
            <w:tcW w:w="2216" w:type="pct"/>
          </w:tcPr>
          <w:p w:rsidR="008F7A65" w:rsidRPr="00C026F1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96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41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8F7A65" w:rsidTr="00EC31E2">
        <w:tc>
          <w:tcPr>
            <w:tcW w:w="2216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6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1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F7A65" w:rsidTr="00EC31E2">
        <w:tc>
          <w:tcPr>
            <w:tcW w:w="2216" w:type="pct"/>
          </w:tcPr>
          <w:p w:rsidR="008F7A65" w:rsidRPr="00C026F1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96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41" w:type="pct"/>
          </w:tcPr>
          <w:p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</w:tbl>
    <w:p w:rsidR="008F7A65" w:rsidRDefault="008F7A65" w:rsidP="008F7A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A65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 – complete table </w:t>
      </w:r>
      <w:r>
        <w:rPr>
          <w:rFonts w:ascii="Times New Roman" w:hAnsi="Times New Roman" w:cs="Times New Roman"/>
          <w:sz w:val="24"/>
          <w:szCs w:val="24"/>
        </w:rPr>
        <w:tab/>
        <w:t xml:space="preserve">1mk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1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should be filled completely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7A65" w:rsidRPr="00E669FF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Errors like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F7A65" w:rsidRPr="00C026F1" w:rsidRDefault="008F7A65" w:rsidP="008F7A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Values recorded beyond 50.0cm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8F7A65" w:rsidRPr="00C026F1" w:rsidRDefault="008F7A65" w:rsidP="008F7A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F1">
        <w:rPr>
          <w:rFonts w:ascii="Times New Roman" w:hAnsi="Times New Roman" w:cs="Times New Roman"/>
          <w:sz w:val="24"/>
          <w:szCs w:val="24"/>
        </w:rPr>
        <w:t xml:space="preserve">wrong arithmetic </w:t>
      </w:r>
      <w:r>
        <w:rPr>
          <w:rFonts w:ascii="Times New Roman" w:hAnsi="Times New Roman" w:cs="Times New Roman"/>
          <w:sz w:val="24"/>
          <w:szCs w:val="24"/>
        </w:rPr>
        <w:t>between final and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7A65" w:rsidRPr="00C026F1" w:rsidRDefault="008F7A65" w:rsidP="008F7A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 of the 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7A65" w:rsidRPr="00C026F1" w:rsidRDefault="008F7A65" w:rsidP="006916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values less than </w:t>
      </w:r>
      <w:r w:rsidR="001B1A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A65" w:rsidRPr="00C026F1" w:rsidRDefault="008F7A65" w:rsidP="006916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penalize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only for any point of the errors mentioned above. </w:t>
      </w:r>
    </w:p>
    <w:p w:rsidR="008F7A65" w:rsidRPr="00735EAA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D.p.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Decimal point   1mk</w:t>
      </w:r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Either all values recorded to 1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  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recorded to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second figure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being 0 or 5 only e.g. 23.60 , 24.75  not 21.36 , 22.57</w:t>
      </w:r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student should not record same values to 1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other to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same table. If this happens award 0mk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</w:p>
    <w:p w:rsidR="008F7A65" w:rsidRPr="00BD16EF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Acc. = Accuracy  …………1mk</w:t>
      </w:r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any one of the candidates’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within 0.0 to 0.1cm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school value (</w:t>
      </w:r>
      <w:proofErr w:type="spellStart"/>
      <w:r>
        <w:rPr>
          <w:rFonts w:ascii="Times New Roman" w:hAnsi="Times New Roman" w:cs="Times New Roman"/>
          <w:sz w:val="24"/>
          <w:szCs w:val="24"/>
        </w:rPr>
        <w:t>s.v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award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±0.11 to ± 0.20cm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school value (</w:t>
      </w:r>
      <w:proofErr w:type="spellStart"/>
      <w:r>
        <w:rPr>
          <w:rFonts w:ascii="Times New Roman" w:hAnsi="Times New Roman" w:cs="Times New Roman"/>
          <w:sz w:val="24"/>
          <w:szCs w:val="24"/>
        </w:rPr>
        <w:t>s.v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award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beyond ± 0.20cm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award 0mk</w:t>
      </w:r>
    </w:p>
    <w:p w:rsidR="008F7A65" w:rsidRPr="00FD4FB7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 = Principles of Averaging ……1mk</w:t>
      </w:r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 Candidates to average 3</w:t>
      </w:r>
      <w:r w:rsidR="001B1AE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itres if they are within ± 0.1cm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one another i.e. maximum deviation between smallest and largest being 0.20cm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if beyond this limit award 0mk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8F7A65" w:rsidRDefault="008F7A65" w:rsidP="008F7A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to average 2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only 2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possible</w:t>
      </w:r>
    </w:p>
    <w:p w:rsidR="008F7A65" w:rsidRDefault="008F7A65" w:rsidP="008F7A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candidate averages 2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when three are possible award 0mk for averaging. </w:t>
      </w:r>
    </w:p>
    <w:p w:rsidR="008F7A65" w:rsidRDefault="008F7A65" w:rsidP="008F7A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Averaged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recorded to 2d.p if it is recurring e.g. 26.333 to 26.33 not 26.3 or 26.35 </w:t>
      </w:r>
    </w:p>
    <w:p w:rsidR="008F7A65" w:rsidRPr="0069166C" w:rsidRDefault="008F7A65" w:rsidP="0069166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off or truncate allowed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24.6666 to 24.67 or 24.66</w:t>
      </w:r>
    </w:p>
    <w:p w:rsidR="008F7A65" w:rsidRPr="000C0901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F.A – Final Answer ………………1mk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correctly averaged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compared to school value.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marks as for accuracy.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0.0 to ± 0.10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0.11 to ± </w:t>
      </w:r>
      <w:proofErr w:type="gramStart"/>
      <w:r>
        <w:rPr>
          <w:rFonts w:ascii="Times New Roman" w:hAnsi="Times New Roman" w:cs="Times New Roman"/>
          <w:sz w:val="24"/>
          <w:szCs w:val="24"/>
        </w:rPr>
        <w:t>0.20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award of marks to be written beside the table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N/B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value is obtained by the teacher performing the experim</w:t>
      </w:r>
      <w:r w:rsidR="001B1AE9">
        <w:rPr>
          <w:rFonts w:ascii="Times New Roman" w:hAnsi="Times New Roman" w:cs="Times New Roman"/>
          <w:sz w:val="24"/>
          <w:szCs w:val="24"/>
        </w:rPr>
        <w:t>ent and calculating the average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CALCULATIONS PROCEDURE 1</w:t>
      </w:r>
    </w:p>
    <w:p w:rsidR="008F7A65" w:rsidRDefault="008F7A65" w:rsidP="008F7A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Molarity of solution A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160435">
        <w:rPr>
          <w:rFonts w:ascii="Times New Roman" w:hAnsi="Times New Roman" w:cs="Times New Roman"/>
          <w:sz w:val="24"/>
          <w:szCs w:val="24"/>
          <w:u w:val="single"/>
        </w:rPr>
        <w:t>6.95</w:t>
      </w:r>
      <w:r>
        <w:rPr>
          <w:rFonts w:ascii="Times New Roman" w:hAnsi="Times New Roman" w:cs="Times New Roman"/>
          <w:sz w:val="24"/>
          <w:szCs w:val="24"/>
        </w:rPr>
        <w:t xml:space="preserve">  x  </w:t>
      </w:r>
      <w:r w:rsidRPr="00160435">
        <w:rPr>
          <w:rFonts w:ascii="Times New Roman" w:hAnsi="Times New Roman" w:cs="Times New Roman"/>
          <w:sz w:val="24"/>
          <w:szCs w:val="24"/>
          <w:u w:val="single"/>
        </w:rPr>
        <w:t>1000</w:t>
      </w:r>
    </w:p>
    <w:p w:rsidR="008F7A65" w:rsidRDefault="008F7A65" w:rsidP="008F7A65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278        250</w:t>
      </w:r>
    </w:p>
    <w:p w:rsidR="008F7A65" w:rsidRDefault="008F7A65" w:rsidP="008F7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0.1 molar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69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No. of </w:t>
      </w:r>
      <w:proofErr w:type="gramStart"/>
      <w:r w:rsidR="008A4D76">
        <w:rPr>
          <w:rFonts w:ascii="Times New Roman" w:hAnsi="Times New Roman" w:cs="Times New Roman"/>
          <w:sz w:val="24"/>
          <w:szCs w:val="24"/>
        </w:rPr>
        <w:t>moles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435">
        <w:rPr>
          <w:rFonts w:ascii="Times New Roman" w:hAnsi="Times New Roman" w:cs="Times New Roman"/>
          <w:sz w:val="24"/>
          <w:szCs w:val="24"/>
          <w:u w:val="single"/>
        </w:rPr>
        <w:t>0.1 x 25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 xml:space="preserve">0.0025moles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Pr="00160435" w:rsidRDefault="008F7A65" w:rsidP="0069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7A65" w:rsidRDefault="008F7A65" w:rsidP="008F7A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Mole ration A:B is 5 : 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moles of B </w:t>
      </w:r>
      <w:r w:rsidR="00691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moles of A </w:t>
      </w:r>
    </w:p>
    <w:p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1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x 0.0025 = 0.0005moles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0.005mol.</w:t>
      </w:r>
    </w:p>
    <w:p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100cm</w:t>
      </w:r>
      <w:r w:rsidR="001B1AE9" w:rsidRPr="001B1A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has =    </w:t>
      </w:r>
      <w:r w:rsidRPr="008C4246">
        <w:rPr>
          <w:rFonts w:ascii="Times New Roman" w:hAnsi="Times New Roman" w:cs="Times New Roman"/>
          <w:sz w:val="24"/>
          <w:szCs w:val="24"/>
          <w:u w:val="single"/>
        </w:rPr>
        <w:t>1000 x 0.005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A65" w:rsidRPr="00AB0871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71">
        <w:rPr>
          <w:rFonts w:ascii="Times New Roman" w:hAnsi="Times New Roman" w:cs="Times New Roman"/>
          <w:sz w:val="24"/>
          <w:szCs w:val="24"/>
          <w:lang w:val="fr-FR"/>
        </w:rPr>
        <w:t>Average</w:t>
      </w:r>
      <w:proofErr w:type="spellEnd"/>
      <w:r w:rsidRPr="00AB0871">
        <w:rPr>
          <w:rFonts w:ascii="Times New Roman" w:hAnsi="Times New Roman" w:cs="Times New Roman"/>
          <w:sz w:val="24"/>
          <w:szCs w:val="24"/>
          <w:lang w:val="fr-FR"/>
        </w:rPr>
        <w:t xml:space="preserve"> titre </w:t>
      </w:r>
      <w:r w:rsidRPr="00AB087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B0871">
        <w:rPr>
          <w:rFonts w:ascii="Times New Roman" w:hAnsi="Times New Roman" w:cs="Times New Roman"/>
          <w:sz w:val="24"/>
          <w:szCs w:val="24"/>
          <w:lang w:val="fr-FR"/>
        </w:rPr>
        <w:tab/>
        <w:t xml:space="preserve">½ </w:t>
      </w:r>
      <w:proofErr w:type="spellStart"/>
      <w:r w:rsidRPr="00AB0871">
        <w:rPr>
          <w:rFonts w:ascii="Times New Roman" w:hAnsi="Times New Roman" w:cs="Times New Roman"/>
          <w:sz w:val="24"/>
          <w:szCs w:val="24"/>
          <w:lang w:val="fr-FR"/>
        </w:rPr>
        <w:t>mk</w:t>
      </w:r>
      <w:proofErr w:type="spellEnd"/>
    </w:p>
    <w:p w:rsidR="008F7A65" w:rsidRPr="00AB0871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B0871">
        <w:rPr>
          <w:rFonts w:ascii="Times New Roman" w:hAnsi="Times New Roman" w:cs="Times New Roman"/>
          <w:sz w:val="24"/>
          <w:szCs w:val="24"/>
          <w:lang w:val="fr-FR"/>
        </w:rPr>
        <w:t xml:space="preserve">e.g. </w:t>
      </w:r>
      <w:r w:rsidRPr="00AB0871">
        <w:rPr>
          <w:rFonts w:ascii="Times New Roman" w:hAnsi="Times New Roman" w:cs="Times New Roman"/>
          <w:sz w:val="24"/>
          <w:szCs w:val="24"/>
          <w:u w:val="single"/>
          <w:lang w:val="fr-FR"/>
        </w:rPr>
        <w:t>1000  x 0.0005</w:t>
      </w:r>
      <w:r w:rsidRPr="00AB0871">
        <w:rPr>
          <w:rFonts w:ascii="Times New Roman" w:hAnsi="Times New Roman" w:cs="Times New Roman"/>
          <w:sz w:val="24"/>
          <w:szCs w:val="24"/>
          <w:lang w:val="fr-FR"/>
        </w:rPr>
        <w:t xml:space="preserve"> = 0.0179</w:t>
      </w:r>
    </w:p>
    <w:p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87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NB: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use candidate’s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value in part (i) above</w:t>
      </w:r>
    </w:p>
    <w:p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 II</w:t>
      </w:r>
    </w:p>
    <w:p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II </w:t>
      </w:r>
      <w:r>
        <w:rPr>
          <w:rFonts w:ascii="Times New Roman" w:hAnsi="Times New Roman" w:cs="Times New Roman"/>
          <w:b/>
          <w:sz w:val="24"/>
          <w:szCs w:val="24"/>
        </w:rPr>
        <w:tab/>
        <w:t>5mks</w:t>
      </w:r>
    </w:p>
    <w:p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Award marks as shown in table I </w:t>
      </w:r>
    </w:p>
    <w:p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Calculations Procedure II</w:t>
      </w:r>
    </w:p>
    <w:p w:rsidR="008F7A65" w:rsidRPr="0069166C" w:rsidRDefault="008F7A65" w:rsidP="006916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has</w:t>
      </w:r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Average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 </w:t>
      </w:r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074874">
        <w:rPr>
          <w:rFonts w:ascii="Times New Roman" w:hAnsi="Times New Roman" w:cs="Times New Roman"/>
          <w:sz w:val="24"/>
          <w:szCs w:val="24"/>
          <w:u w:val="single"/>
        </w:rPr>
        <w:t xml:space="preserve">Av, </w:t>
      </w:r>
      <w:proofErr w:type="spellStart"/>
      <w:r w:rsidRPr="00074874">
        <w:rPr>
          <w:rFonts w:ascii="Times New Roman" w:hAnsi="Times New Roman" w:cs="Times New Roman"/>
          <w:sz w:val="24"/>
          <w:szCs w:val="24"/>
          <w:u w:val="single"/>
        </w:rPr>
        <w:t>Titre</w:t>
      </w:r>
      <w:proofErr w:type="spellEnd"/>
      <w:r w:rsidRPr="00074874">
        <w:rPr>
          <w:rFonts w:ascii="Times New Roman" w:hAnsi="Times New Roman" w:cs="Times New Roman"/>
          <w:sz w:val="24"/>
          <w:szCs w:val="24"/>
          <w:u w:val="single"/>
        </w:rPr>
        <w:t xml:space="preserve"> table </w:t>
      </w:r>
      <w:r w:rsidR="008A4D76" w:rsidRPr="00074874">
        <w:rPr>
          <w:rFonts w:ascii="Times New Roman" w:hAnsi="Times New Roman" w:cs="Times New Roman"/>
          <w:sz w:val="24"/>
          <w:szCs w:val="24"/>
          <w:u w:val="single"/>
        </w:rPr>
        <w:t>II x</w:t>
      </w:r>
      <w:r w:rsidRPr="00074874">
        <w:rPr>
          <w:rFonts w:ascii="Times New Roman" w:hAnsi="Times New Roman" w:cs="Times New Roman"/>
          <w:sz w:val="24"/>
          <w:szCs w:val="24"/>
          <w:u w:val="single"/>
        </w:rPr>
        <w:t xml:space="preserve"> (ans. in c above)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</w:t>
      </w:r>
    </w:p>
    <w:p w:rsidR="008F7A65" w:rsidRPr="0069166C" w:rsidRDefault="008F7A65" w:rsidP="0069166C">
      <w:pPr>
        <w:pStyle w:val="ListParagraph"/>
        <w:ind w:left="23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Mole ration B: C is 2:5</w:t>
      </w:r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mole of C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moles of B ………………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ans. in (a) above. </w:t>
      </w:r>
    </w:p>
    <w:p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gramStart"/>
      <w:r>
        <w:rPr>
          <w:rFonts w:ascii="Times New Roman" w:hAnsi="Times New Roman" w:cs="Times New Roman"/>
          <w:sz w:val="24"/>
          <w:szCs w:val="24"/>
        </w:rPr>
        <w:t>0.00429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0.001073 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</w:t>
      </w:r>
      <w:r w:rsidR="001B1AE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</w:t>
      </w:r>
      <w:r w:rsidR="001B1AE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1AE9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n. C has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(b) above) </w:t>
      </w:r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</w:t>
      </w:r>
      <w:r w:rsidR="001B1AE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1AE9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n C. has </w:t>
      </w:r>
      <w:r w:rsidRPr="00FD5BB4">
        <w:rPr>
          <w:rFonts w:ascii="Times New Roman" w:hAnsi="Times New Roman" w:cs="Times New Roman"/>
          <w:sz w:val="24"/>
          <w:szCs w:val="24"/>
          <w:u w:val="single"/>
        </w:rPr>
        <w:t xml:space="preserve">1000 x ans. (b) above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ans. </w:t>
      </w:r>
    </w:p>
    <w:p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</w:t>
      </w:r>
      <w:r w:rsidRPr="00FD5BB4">
        <w:rPr>
          <w:rFonts w:ascii="Times New Roman" w:hAnsi="Times New Roman" w:cs="Times New Roman"/>
          <w:sz w:val="24"/>
          <w:szCs w:val="24"/>
          <w:u w:val="single"/>
        </w:rPr>
        <w:t xml:space="preserve">24 x </w:t>
      </w:r>
      <w:proofErr w:type="gramStart"/>
      <w:r w:rsidRPr="00FD5BB4">
        <w:rPr>
          <w:rFonts w:ascii="Times New Roman" w:hAnsi="Times New Roman" w:cs="Times New Roman"/>
          <w:sz w:val="24"/>
          <w:szCs w:val="24"/>
          <w:u w:val="single"/>
        </w:rPr>
        <w:t>0.0179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0.000429 </w:t>
      </w:r>
    </w:p>
    <w:p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Grand total marks for Q1 = 17mks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III</w:t>
      </w:r>
    </w:p>
    <w:tbl>
      <w:tblPr>
        <w:tblStyle w:val="TableGrid"/>
        <w:tblW w:w="3664" w:type="pct"/>
        <w:tblInd w:w="558" w:type="dxa"/>
        <w:tblLook w:val="04A0" w:firstRow="1" w:lastRow="0" w:firstColumn="1" w:lastColumn="0" w:noHBand="0" w:noVBand="1"/>
      </w:tblPr>
      <w:tblGrid>
        <w:gridCol w:w="2248"/>
        <w:gridCol w:w="2969"/>
        <w:gridCol w:w="2612"/>
      </w:tblGrid>
      <w:tr w:rsidR="00822026" w:rsidRPr="00105098" w:rsidTr="00822026">
        <w:tc>
          <w:tcPr>
            <w:tcW w:w="1436" w:type="pct"/>
          </w:tcPr>
          <w:p w:rsidR="001B1AE9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Volume of water in</w:t>
            </w:r>
          </w:p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9166C">
              <w:rPr>
                <w:rFonts w:ascii="Times New Roman" w:hAnsi="Times New Roman" w:cs="Times New Roman"/>
              </w:rPr>
              <w:t xml:space="preserve"> boiling tube cm</w:t>
            </w:r>
            <w:r w:rsidRPr="0069166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96" w:type="pct"/>
          </w:tcPr>
          <w:p w:rsidR="001B1AE9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Temp. at which crystals of F</w:t>
            </w:r>
          </w:p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69166C">
              <w:rPr>
                <w:rFonts w:ascii="Times New Roman" w:hAnsi="Times New Roman" w:cs="Times New Roman"/>
              </w:rPr>
              <w:t xml:space="preserve"> first appear </w:t>
            </w:r>
            <w:r w:rsidRPr="0069166C">
              <w:rPr>
                <w:rFonts w:ascii="Times New Roman" w:hAnsi="Times New Roman" w:cs="Times New Roman"/>
                <w:vertAlign w:val="superscript"/>
              </w:rPr>
              <w:t>0</w:t>
            </w:r>
            <w:r w:rsidRPr="0069166C">
              <w:rPr>
                <w:rFonts w:ascii="Times New Roman" w:hAnsi="Times New Roman" w:cs="Times New Roman"/>
                <w:vertAlign w:val="subscript"/>
              </w:rPr>
              <w:t>C</w:t>
            </w:r>
          </w:p>
        </w:tc>
        <w:tc>
          <w:tcPr>
            <w:tcW w:w="1668" w:type="pct"/>
          </w:tcPr>
          <w:p w:rsidR="001B1AE9" w:rsidRDefault="0064451E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5" type="#_x0000_t202" style="position:absolute;left:0;text-align:left;margin-left:126pt;margin-top:2.6pt;width:70.5pt;height:100.5pt;z-index:251672576;mso-position-horizontal-relative:text;mso-position-vertical-relative:text" stroked="f">
                  <v:textbox>
                    <w:txbxContent>
                      <w:p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>CT2</w:t>
                        </w:r>
                      </w:p>
                      <w:p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>D1</w:t>
                        </w:r>
                      </w:p>
                      <w:p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 xml:space="preserve">AC ½ </w:t>
                        </w:r>
                      </w:p>
                      <w:p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 xml:space="preserve">Td ½ </w:t>
                        </w:r>
                      </w:p>
                      <w:p w:rsidR="001B1AE9" w:rsidRPr="00AB0871" w:rsidRDefault="001B1AE9" w:rsidP="001B1AE9">
                        <w:pPr>
                          <w:rPr>
                            <w:u w:val="single"/>
                            <w:lang w:val="fr-FR"/>
                          </w:rPr>
                        </w:pPr>
                        <w:r w:rsidRPr="00AB0871">
                          <w:rPr>
                            <w:u w:val="single"/>
                            <w:lang w:val="fr-FR"/>
                          </w:rPr>
                          <w:t>Sol 2</w:t>
                        </w:r>
                      </w:p>
                      <w:p w:rsidR="001B1AE9" w:rsidRPr="001B1AE9" w:rsidRDefault="001B1AE9" w:rsidP="001B1AE9">
                        <w:pPr>
                          <w:rPr>
                            <w:u w:val="single"/>
                          </w:rPr>
                        </w:pPr>
                        <w:r w:rsidRPr="00AB0871">
                          <w:rPr>
                            <w:u w:val="single"/>
                            <w:lang w:val="fr-FR"/>
                          </w:rPr>
                          <w:t xml:space="preserve">      </w:t>
                        </w:r>
                        <w:r w:rsidRPr="001B1AE9">
                          <w:rPr>
                            <w:u w:val="single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8F7A65" w:rsidRPr="0069166C">
              <w:rPr>
                <w:rFonts w:ascii="Times New Roman" w:hAnsi="Times New Roman" w:cs="Times New Roman"/>
              </w:rPr>
              <w:t xml:space="preserve">Solubility of solid F </w:t>
            </w:r>
          </w:p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(g/100g of water)</w:t>
            </w:r>
          </w:p>
        </w:tc>
      </w:tr>
      <w:tr w:rsidR="00822026" w:rsidTr="00822026">
        <w:tc>
          <w:tcPr>
            <w:tcW w:w="143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9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68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26.5</w:t>
            </w:r>
          </w:p>
        </w:tc>
      </w:tr>
      <w:tr w:rsidR="00822026" w:rsidTr="00822026">
        <w:tc>
          <w:tcPr>
            <w:tcW w:w="143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68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20</w:t>
            </w:r>
          </w:p>
        </w:tc>
      </w:tr>
      <w:tr w:rsidR="00822026" w:rsidTr="00822026">
        <w:tc>
          <w:tcPr>
            <w:tcW w:w="143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68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16</w:t>
            </w:r>
          </w:p>
        </w:tc>
      </w:tr>
      <w:tr w:rsidR="00822026" w:rsidTr="00822026">
        <w:tc>
          <w:tcPr>
            <w:tcW w:w="143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9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68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13.3</w:t>
            </w:r>
          </w:p>
        </w:tc>
      </w:tr>
      <w:tr w:rsidR="00822026" w:rsidTr="00822026">
        <w:tc>
          <w:tcPr>
            <w:tcW w:w="143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9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68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11.4</w:t>
            </w:r>
          </w:p>
        </w:tc>
      </w:tr>
      <w:tr w:rsidR="00822026" w:rsidTr="00822026">
        <w:trPr>
          <w:trHeight w:val="70"/>
        </w:trPr>
        <w:tc>
          <w:tcPr>
            <w:tcW w:w="143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96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8" w:type="pct"/>
          </w:tcPr>
          <w:p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10</w:t>
            </w:r>
          </w:p>
        </w:tc>
      </w:tr>
    </w:tbl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Notes on marking table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CT =Complete table …………….2mk (temp. column only)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2mks for all temp. values filled, 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only 4 or 5 entries made, 1mk for 3 entries and 0mk for only 2 </w:t>
      </w:r>
      <w:r w:rsidR="001B1AE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1 values entered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Penalize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all temp. readings above </w:t>
      </w:r>
      <w:r w:rsidR="001B1AE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.5</w:t>
      </w:r>
      <w:r w:rsidR="001B1AE9" w:rsidRPr="001B1AE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below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to a maximum of 1mk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D.P = Decimal point ………1mk</w:t>
      </w:r>
    </w:p>
    <w:p w:rsidR="008F7A65" w:rsidRDefault="008F7A65" w:rsidP="0069166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All temp. values to be recorded as whole numbers </w:t>
      </w:r>
      <w:r>
        <w:rPr>
          <w:rFonts w:ascii="Times New Roman" w:hAnsi="Times New Roman" w:cs="Times New Roman"/>
          <w:i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with a decimal as 0 or 0.5 only if any other figure is used award 0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</w:p>
    <w:p w:rsidR="008F7A65" w:rsidRDefault="008F7A65" w:rsidP="0069166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A3">
        <w:rPr>
          <w:rFonts w:ascii="Times New Roman" w:hAnsi="Times New Roman" w:cs="Times New Roman"/>
          <w:b/>
          <w:sz w:val="24"/>
          <w:szCs w:val="24"/>
        </w:rPr>
        <w:t xml:space="preserve">Accuracy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candidates temp. reading at volume 15cm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with that of the teacher. </w:t>
      </w:r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±2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from the school value award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Trend ……………….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Award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continuous temp. drop, otherwise penalize fully. </w:t>
      </w:r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Solubility column …………….. 2mks </w:t>
      </w:r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 6 correct entries ……………………2mks</w:t>
      </w:r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4 or 5 correct entries …………….. 1 ½ mks</w:t>
      </w:r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3 correct entries ………………….  1mk</w:t>
      </w:r>
    </w:p>
    <w:p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3 entries ………………………0mk</w:t>
      </w:r>
    </w:p>
    <w:p w:rsidR="008F7A65" w:rsidRDefault="008F7A65" w:rsidP="008F7A6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ED6">
        <w:rPr>
          <w:rFonts w:ascii="Times New Roman" w:hAnsi="Times New Roman" w:cs="Times New Roman"/>
          <w:b/>
          <w:sz w:val="24"/>
          <w:szCs w:val="24"/>
        </w:rPr>
        <w:t>Graph …………………3mks</w:t>
      </w:r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Labelled axis ………………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Axis to be labeled with quantities and unit i.e. Temp in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and solubility </w:t>
      </w:r>
      <w:proofErr w:type="gramStart"/>
      <w:r>
        <w:rPr>
          <w:rFonts w:ascii="Times New Roman" w:hAnsi="Times New Roman" w:cs="Times New Roman"/>
          <w:sz w:val="24"/>
          <w:szCs w:val="24"/>
        </w:rPr>
        <w:t>( 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100g of water). 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Scale ……………….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to cover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the given grid.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Plots …………..1mk</w:t>
      </w:r>
    </w:p>
    <w:p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be plotted accurately</w:t>
      </w:r>
    </w:p>
    <w:p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127">
        <w:rPr>
          <w:rFonts w:ascii="Times New Roman" w:hAnsi="Times New Roman" w:cs="Times New Roman"/>
          <w:b/>
          <w:sz w:val="24"/>
          <w:szCs w:val="24"/>
        </w:rPr>
        <w:t>Curve ……………….1mk</w:t>
      </w:r>
    </w:p>
    <w:p w:rsidR="008F7A65" w:rsidRPr="0069166C" w:rsidRDefault="008F7A65" w:rsidP="001B1A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Plots to be joined to give a smooth curve increasing with increase in temp. award 1mk smooth curve passing through any experimental values one MUST be through 26</w:t>
      </w:r>
      <w:r w:rsidR="001B1A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5g/100g of water. </w:t>
      </w:r>
    </w:p>
    <w:p w:rsidR="008F7A65" w:rsidRPr="0069166C" w:rsidRDefault="008F7A65" w:rsidP="008F7A6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on graph at solubility 1</w:t>
      </w:r>
      <w:r w:rsidR="001B1A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g/100g of water (only from a  correct curve)  …….½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correct reading…….1/2mark</w:t>
      </w:r>
    </w:p>
    <w:p w:rsidR="008F7A65" w:rsidRDefault="008F7A65" w:rsidP="0069166C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marks for Question 2 = 10mks </w:t>
      </w:r>
    </w:p>
    <w:p w:rsidR="008F7A65" w:rsidRDefault="008F7A65" w:rsidP="00051CDB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3.      (13mks)</w:t>
      </w:r>
    </w:p>
    <w:p w:rsidR="008F7A65" w:rsidRDefault="008F7A65" w:rsidP="008F7A6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4591" w:type="pct"/>
        <w:tblInd w:w="648" w:type="dxa"/>
        <w:tblLook w:val="04A0" w:firstRow="1" w:lastRow="0" w:firstColumn="1" w:lastColumn="0" w:noHBand="0" w:noVBand="1"/>
      </w:tblPr>
      <w:tblGrid>
        <w:gridCol w:w="5399"/>
        <w:gridCol w:w="4410"/>
      </w:tblGrid>
      <w:tr w:rsidR="008F7A65" w:rsidTr="0069166C">
        <w:tc>
          <w:tcPr>
            <w:tcW w:w="2752" w:type="pct"/>
          </w:tcPr>
          <w:p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Observation</w:t>
            </w:r>
          </w:p>
        </w:tc>
        <w:tc>
          <w:tcPr>
            <w:tcW w:w="2248" w:type="pct"/>
          </w:tcPr>
          <w:p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Inference</w:t>
            </w:r>
          </w:p>
        </w:tc>
      </w:tr>
      <w:tr w:rsidR="008F7A65" w:rsidTr="0069166C">
        <w:tc>
          <w:tcPr>
            <w:tcW w:w="2752" w:type="pct"/>
          </w:tcPr>
          <w:p w:rsidR="008F7A65" w:rsidRDefault="008F7A65" w:rsidP="0069166C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liquid forms on cooler sides of tests tube</w:t>
            </w:r>
          </w:p>
          <w:p w:rsidR="008F7A65" w:rsidRDefault="008F7A65" w:rsidP="0069166C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produced which relights a glowing splint</w:t>
            </w:r>
          </w:p>
          <w:p w:rsidR="008F7A65" w:rsidRDefault="008F7A65" w:rsidP="0069166C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Brown gas with a pungent smell produced </w:t>
            </w:r>
          </w:p>
          <w:p w:rsidR="008F7A65" w:rsidRPr="00AA0DB6" w:rsidRDefault="008F7A65" w:rsidP="0069166C">
            <w:pPr>
              <w:pStyle w:val="ListParagraph"/>
              <w:ind w:left="342" w:hanging="3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0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Each ½ </w:t>
            </w:r>
            <w:proofErr w:type="spellStart"/>
            <w:r w:rsidRPr="00AA0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mk</w:t>
            </w:r>
            <w:proofErr w:type="spellEnd"/>
            <w:r w:rsidRPr="00AA0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 a max. of 1mk</w:t>
            </w:r>
          </w:p>
        </w:tc>
        <w:tc>
          <w:tcPr>
            <w:tcW w:w="2248" w:type="pct"/>
          </w:tcPr>
          <w:p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D is hydrated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ions present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</w:tbl>
    <w:p w:rsidR="008F7A65" w:rsidRPr="0069166C" w:rsidRDefault="008F7A65" w:rsidP="00294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7A65" w:rsidRPr="007D7D81" w:rsidRDefault="008F7A65" w:rsidP="002949A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7A65" w:rsidRPr="00605ED6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4592" w:type="pct"/>
        <w:tblInd w:w="648" w:type="dxa"/>
        <w:tblLook w:val="04A0" w:firstRow="1" w:lastRow="0" w:firstColumn="1" w:lastColumn="0" w:noHBand="0" w:noVBand="1"/>
      </w:tblPr>
      <w:tblGrid>
        <w:gridCol w:w="5161"/>
        <w:gridCol w:w="4650"/>
      </w:tblGrid>
      <w:tr w:rsidR="008F7A65" w:rsidTr="00822026">
        <w:tc>
          <w:tcPr>
            <w:tcW w:w="2630" w:type="pct"/>
          </w:tcPr>
          <w:p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Observation</w:t>
            </w:r>
          </w:p>
        </w:tc>
        <w:tc>
          <w:tcPr>
            <w:tcW w:w="2370" w:type="pct"/>
          </w:tcPr>
          <w:p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Inference</w:t>
            </w:r>
          </w:p>
        </w:tc>
      </w:tr>
      <w:tr w:rsidR="008F7A65" w:rsidTr="00822026">
        <w:tc>
          <w:tcPr>
            <w:tcW w:w="2630" w:type="pct"/>
          </w:tcPr>
          <w:p w:rsidR="008F7A65" w:rsidRPr="00180A1F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White ppt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:rsidR="008F7A65" w:rsidRPr="00180A1F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Soluble in excess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:rsidR="008F7A65" w:rsidRPr="00180A1F" w:rsidRDefault="008F7A65" w:rsidP="003372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70" w:type="pct"/>
          </w:tcPr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 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 </w:t>
            </w:r>
          </w:p>
          <w:p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1mk for 3 cations</w:t>
            </w:r>
          </w:p>
          <w:p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2 cations</w:t>
            </w:r>
          </w:p>
          <w:p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0mk for 1 cation</w:t>
            </w:r>
          </w:p>
          <w:p w:rsidR="008F7A65" w:rsidRPr="00180A1F" w:rsidRDefault="008F7A65" w:rsidP="0033720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:rsidTr="00822026">
        <w:tc>
          <w:tcPr>
            <w:tcW w:w="2630" w:type="pct"/>
          </w:tcPr>
          <w:p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White ppt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Insoluble in excess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2370" w:type="pct"/>
          </w:tcPr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present </w:t>
            </w:r>
          </w:p>
          <w:p w:rsidR="008F7A65" w:rsidRPr="00A627EC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:rsidTr="00822026">
        <w:tc>
          <w:tcPr>
            <w:tcW w:w="2630" w:type="pct"/>
          </w:tcPr>
          <w:p w:rsidR="008F7A65" w:rsidRDefault="008F7A65" w:rsidP="001B1AE9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white ppt form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1mk`</w:t>
            </w:r>
          </w:p>
        </w:tc>
        <w:tc>
          <w:tcPr>
            <w:tcW w:w="2370" w:type="pct"/>
          </w:tcPr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present  1mk</w:t>
            </w: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8F7A65" w:rsidRPr="00A627EC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absent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  <w:tr w:rsidR="008F7A65" w:rsidTr="00822026">
        <w:tc>
          <w:tcPr>
            <w:tcW w:w="2630" w:type="pct"/>
          </w:tcPr>
          <w:p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 with a blue smokeless flam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2370" w:type="pct"/>
          </w:tcPr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Saturated organic compound </w:t>
            </w: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8F7A65" w:rsidRDefault="001B1AE9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Hydrocarbon with low C:H ratio</w: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{any point ½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8F7A65" w:rsidRDefault="001B1AE9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</w:p>
          <w:p w:rsidR="008F7A65" w:rsidRDefault="0064451E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26" style="position:absolute;left:0;text-align:left;margin-left:10.45pt;margin-top:1.3pt;width:73.5pt;height:37.5pt;z-index:251660288" coordorigin="6990,13530" coordsize="1470,75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7275;top:13605;width:195;height:195" o:connectortype="straight"/>
                  <v:shape id="_x0000_s1028" type="#_x0000_t32" style="position:absolute;left:7980;top:13530;width:210;height:210;flip:x" o:connectortype="straight"/>
                  <v:shape id="_x0000_s1029" type="#_x0000_t32" style="position:absolute;left:6990;top:13920;width:300;height:0" o:connectortype="straight"/>
                  <v:shape id="_x0000_s1030" type="#_x0000_t32" style="position:absolute;left:7575;top:13920;width:270;height:0" o:connectortype="straight"/>
                  <v:shape id="_x0000_s1031" type="#_x0000_t32" style="position:absolute;left:8145;top:13905;width:315;height:0" o:connectortype="straight"/>
                  <v:shape id="_x0000_s1032" type="#_x0000_t32" style="position:absolute;left:7275;top:14085;width:195;height:195;flip:x" o:connectortype="straight"/>
                  <v:shape id="_x0000_s1033" type="#_x0000_t32" style="position:absolute;left:7980;top:14085;width:113;height:195" o:connectortype="straight"/>
                </v:group>
              </w:pict>
            </w: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:rsidTr="00822026">
        <w:tc>
          <w:tcPr>
            <w:tcW w:w="2630" w:type="pct"/>
          </w:tcPr>
          <w:p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Purple 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1mk</w:t>
            </w:r>
          </w:p>
          <w:p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8F7A65" w:rsidRDefault="0064451E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32" style="position:absolute;left:0;text-align:left;margin-left:14.2pt;margin-top:5.5pt;width:11.25pt;height:0;z-index:251661312;mso-position-horizontal-relative:text;mso-position-vertical-relative:text" o:connectortype="straight"/>
              </w:pic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R    OH  or</w:t>
            </w: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:rsidR="008F7A65" w:rsidRDefault="0064451E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3" type="#_x0000_t88" style="position:absolute;left:0;text-align:left;margin-left:161.95pt;margin-top:11.65pt;width:10.5pt;height:50.25pt;z-index:251670528"/>
              </w:pict>
            </w:r>
          </w:p>
          <w:p w:rsidR="008F7A65" w:rsidRDefault="0064451E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2" type="#_x0000_t87" style="position:absolute;left:0;text-align:left;margin-left:1.8pt;margin-top:.4pt;width:7.15pt;height:50.2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left:0;text-align:left;margin-left:90.7pt;margin-top:.4pt;width:10.5pt;height:39.25pt;flip:x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32" style="position:absolute;left:0;text-align:left;margin-left:59.2pt;margin-top:2.65pt;width:5.25pt;height:9.05pt;flip:x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left:0;text-align:left;margin-left:17.95pt;margin-top:4.95pt;width:7.5pt;height:7.5pt;z-index:251663360" o:connectortype="straight"/>
              </w:pict>
            </w:r>
          </w:p>
          <w:p w:rsidR="008F7A65" w:rsidRDefault="0064451E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8" type="#_x0000_t32" style="position:absolute;left:0;text-align:left;margin-left:131.05pt;margin-top:9.85pt;width:7.5pt;height:0;z-index:25167564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32" style="position:absolute;left:0;text-align:left;margin-left:130.3pt;margin-top:7.65pt;width:7.5pt;height:0;z-index:25167462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left:0;text-align:left;margin-left:130.3pt;margin-top:6.1pt;width:7.5pt;height:0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left:0;text-align:left;margin-left:158.95pt;margin-top:6.1pt;width:6pt;height:.05pt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32" style="position:absolute;left:0;text-align:left;margin-left:109.45pt;margin-top:6.85pt;width:6pt;height:.05pt;z-index:251666432" o:connectortype="straight"/>
              </w:pic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     C   =   C                  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4C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      ½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:rsidR="008F7A65" w:rsidRDefault="0064451E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left:0;text-align:left;margin-left:59.2pt;margin-top:2.05pt;width:5.25pt;height:10.4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left:0;text-align:left;margin-left:19.45pt;margin-top:2.05pt;width:6pt;height:10.4pt;flip:x;z-index:251664384" o:connectortype="straight"/>
              </w:pict>
            </w: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:rsidTr="00822026">
        <w:tc>
          <w:tcPr>
            <w:tcW w:w="2630" w:type="pct"/>
          </w:tcPr>
          <w:p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turns green   1mk</w:t>
            </w:r>
          </w:p>
          <w:p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– OH   present   1mk</w:t>
            </w:r>
          </w:p>
        </w:tc>
      </w:tr>
    </w:tbl>
    <w:p w:rsidR="008F7A65" w:rsidRPr="00605ED6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A65" w:rsidRPr="00AB6095" w:rsidRDefault="008F7A65" w:rsidP="008F7A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7A65" w:rsidRPr="00E1597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32C6C" w:rsidRDefault="00132C6C"/>
    <w:sectPr w:rsidR="00132C6C" w:rsidSect="008F7A65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1E" w:rsidRDefault="0064451E" w:rsidP="008F7A65">
      <w:pPr>
        <w:spacing w:after="0" w:line="240" w:lineRule="auto"/>
      </w:pPr>
      <w:r>
        <w:separator/>
      </w:r>
    </w:p>
  </w:endnote>
  <w:endnote w:type="continuationSeparator" w:id="0">
    <w:p w:rsidR="0064451E" w:rsidRDefault="0064451E" w:rsidP="008F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A65" w:rsidRPr="0069166C" w:rsidRDefault="0064451E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7592771"/>
        <w:docPartObj>
          <w:docPartGallery w:val="Page Numbers (Bottom of Page)"/>
          <w:docPartUnique/>
        </w:docPartObj>
      </w:sdtPr>
      <w:sdtEndPr/>
      <w:sdtContent>
        <w:r w:rsidR="008F7A65" w:rsidRPr="0069166C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9C2EFC" w:rsidRPr="006916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F7A65" w:rsidRPr="006916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9C2EFC" w:rsidRPr="006916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087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9C2EFC" w:rsidRPr="0069166C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F7A65" w:rsidRPr="0069166C"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1E" w:rsidRDefault="0064451E" w:rsidP="008F7A65">
      <w:pPr>
        <w:spacing w:after="0" w:line="240" w:lineRule="auto"/>
      </w:pPr>
      <w:r>
        <w:separator/>
      </w:r>
    </w:p>
  </w:footnote>
  <w:footnote w:type="continuationSeparator" w:id="0">
    <w:p w:rsidR="0064451E" w:rsidRDefault="0064451E" w:rsidP="008F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A65" w:rsidRPr="00C0590E" w:rsidRDefault="008F7A65">
    <w:pPr>
      <w:pStyle w:val="Head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C0590E">
      <w:t xml:space="preserve">                </w:t>
    </w:r>
    <w:r>
      <w:t xml:space="preserve">  </w:t>
    </w:r>
    <w:r w:rsidRPr="00C0590E">
      <w:rPr>
        <w:sz w:val="16"/>
        <w:szCs w:val="16"/>
      </w:rPr>
      <w:t>Chem. paper 3 m/scheme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0125"/>
    <w:multiLevelType w:val="hybridMultilevel"/>
    <w:tmpl w:val="2BC8211E"/>
    <w:lvl w:ilvl="0" w:tplc="B65EEABE">
      <w:start w:val="2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5E"/>
    <w:multiLevelType w:val="hybridMultilevel"/>
    <w:tmpl w:val="D040A156"/>
    <w:lvl w:ilvl="0" w:tplc="A4ACF5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95E528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36D8892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6DA"/>
    <w:multiLevelType w:val="hybridMultilevel"/>
    <w:tmpl w:val="602E217A"/>
    <w:lvl w:ilvl="0" w:tplc="12BAB28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34E595A"/>
    <w:multiLevelType w:val="hybridMultilevel"/>
    <w:tmpl w:val="1D2A2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5E528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A59E4F0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FFA"/>
    <w:multiLevelType w:val="hybridMultilevel"/>
    <w:tmpl w:val="71FE93FE"/>
    <w:lvl w:ilvl="0" w:tplc="6E427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2D43"/>
    <w:multiLevelType w:val="hybridMultilevel"/>
    <w:tmpl w:val="5D6EA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53EED"/>
    <w:multiLevelType w:val="hybridMultilevel"/>
    <w:tmpl w:val="A7668734"/>
    <w:lvl w:ilvl="0" w:tplc="859C585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A1F9F"/>
    <w:multiLevelType w:val="hybridMultilevel"/>
    <w:tmpl w:val="D040A156"/>
    <w:lvl w:ilvl="0" w:tplc="A4ACF5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95E528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36D8892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65"/>
    <w:rsid w:val="00003893"/>
    <w:rsid w:val="0000575B"/>
    <w:rsid w:val="000152E8"/>
    <w:rsid w:val="0003309E"/>
    <w:rsid w:val="000369FD"/>
    <w:rsid w:val="00037578"/>
    <w:rsid w:val="00051CDB"/>
    <w:rsid w:val="0006479A"/>
    <w:rsid w:val="000718B9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41A8D"/>
    <w:rsid w:val="0014361F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B1AE9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521BE"/>
    <w:rsid w:val="00256015"/>
    <w:rsid w:val="002949A6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3203B"/>
    <w:rsid w:val="00340641"/>
    <w:rsid w:val="00350401"/>
    <w:rsid w:val="00354DE2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33211"/>
    <w:rsid w:val="006335DA"/>
    <w:rsid w:val="00640EAA"/>
    <w:rsid w:val="0064451E"/>
    <w:rsid w:val="0064791B"/>
    <w:rsid w:val="00653C12"/>
    <w:rsid w:val="006545DF"/>
    <w:rsid w:val="00654B29"/>
    <w:rsid w:val="00666C3E"/>
    <w:rsid w:val="00683456"/>
    <w:rsid w:val="0069166C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2026"/>
    <w:rsid w:val="00823622"/>
    <w:rsid w:val="00835ED9"/>
    <w:rsid w:val="00841205"/>
    <w:rsid w:val="008464EB"/>
    <w:rsid w:val="00846F66"/>
    <w:rsid w:val="0085140F"/>
    <w:rsid w:val="00854764"/>
    <w:rsid w:val="008548B5"/>
    <w:rsid w:val="008565CF"/>
    <w:rsid w:val="00857F18"/>
    <w:rsid w:val="00860D28"/>
    <w:rsid w:val="008713C1"/>
    <w:rsid w:val="0088574B"/>
    <w:rsid w:val="008A440D"/>
    <w:rsid w:val="008A4D76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8F7A65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3663"/>
    <w:rsid w:val="009C2EFC"/>
    <w:rsid w:val="009D1BFF"/>
    <w:rsid w:val="009E2F14"/>
    <w:rsid w:val="009E4CB9"/>
    <w:rsid w:val="009F6402"/>
    <w:rsid w:val="00A02B5E"/>
    <w:rsid w:val="00A050AD"/>
    <w:rsid w:val="00A165BB"/>
    <w:rsid w:val="00A172D0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B0871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CAC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BF4E4B"/>
    <w:rsid w:val="00C0590E"/>
    <w:rsid w:val="00C23403"/>
    <w:rsid w:val="00C3034D"/>
    <w:rsid w:val="00C3183E"/>
    <w:rsid w:val="00C4091B"/>
    <w:rsid w:val="00C64C28"/>
    <w:rsid w:val="00C76EE7"/>
    <w:rsid w:val="00C917B2"/>
    <w:rsid w:val="00C9709C"/>
    <w:rsid w:val="00CA1FA3"/>
    <w:rsid w:val="00CA4623"/>
    <w:rsid w:val="00CA5F54"/>
    <w:rsid w:val="00CA745C"/>
    <w:rsid w:val="00CB5C9C"/>
    <w:rsid w:val="00CC3B67"/>
    <w:rsid w:val="00CC4963"/>
    <w:rsid w:val="00CC55A2"/>
    <w:rsid w:val="00CD4ABA"/>
    <w:rsid w:val="00CE206C"/>
    <w:rsid w:val="00CE6B9D"/>
    <w:rsid w:val="00CF052D"/>
    <w:rsid w:val="00CF1635"/>
    <w:rsid w:val="00CF552B"/>
    <w:rsid w:val="00D01498"/>
    <w:rsid w:val="00D1420E"/>
    <w:rsid w:val="00D25202"/>
    <w:rsid w:val="00D25E12"/>
    <w:rsid w:val="00D31850"/>
    <w:rsid w:val="00D46164"/>
    <w:rsid w:val="00D46291"/>
    <w:rsid w:val="00D5711B"/>
    <w:rsid w:val="00D65AB3"/>
    <w:rsid w:val="00D7421A"/>
    <w:rsid w:val="00D7798C"/>
    <w:rsid w:val="00D92ABC"/>
    <w:rsid w:val="00D967DE"/>
    <w:rsid w:val="00DA25E7"/>
    <w:rsid w:val="00DB3D27"/>
    <w:rsid w:val="00DB5AA6"/>
    <w:rsid w:val="00DC28DC"/>
    <w:rsid w:val="00DD2091"/>
    <w:rsid w:val="00DE0866"/>
    <w:rsid w:val="00DF47BA"/>
    <w:rsid w:val="00DF512F"/>
    <w:rsid w:val="00E10B91"/>
    <w:rsid w:val="00E11BAB"/>
    <w:rsid w:val="00E23E99"/>
    <w:rsid w:val="00E31E4E"/>
    <w:rsid w:val="00E342F1"/>
    <w:rsid w:val="00E52345"/>
    <w:rsid w:val="00E52452"/>
    <w:rsid w:val="00E7688F"/>
    <w:rsid w:val="00E82401"/>
    <w:rsid w:val="00E8577A"/>
    <w:rsid w:val="00E90D3F"/>
    <w:rsid w:val="00E960EE"/>
    <w:rsid w:val="00EA4044"/>
    <w:rsid w:val="00EB162F"/>
    <w:rsid w:val="00EB1A24"/>
    <w:rsid w:val="00EB62B9"/>
    <w:rsid w:val="00EC22E1"/>
    <w:rsid w:val="00EC31E2"/>
    <w:rsid w:val="00EC31E7"/>
    <w:rsid w:val="00EC6C2E"/>
    <w:rsid w:val="00EC7EC8"/>
    <w:rsid w:val="00ED221A"/>
    <w:rsid w:val="00ED5F56"/>
    <w:rsid w:val="00ED60E8"/>
    <w:rsid w:val="00EE07AA"/>
    <w:rsid w:val="00EF7C26"/>
    <w:rsid w:val="00F23D53"/>
    <w:rsid w:val="00F33C80"/>
    <w:rsid w:val="00F34589"/>
    <w:rsid w:val="00F67264"/>
    <w:rsid w:val="00F80AE5"/>
    <w:rsid w:val="00F81AA2"/>
    <w:rsid w:val="00FA2732"/>
    <w:rsid w:val="00FA5F2A"/>
    <w:rsid w:val="00FC24A8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0"/>
        <o:r id="V:Rule2" type="connector" idref="#_x0000_s1037"/>
        <o:r id="V:Rule3" type="connector" idref="#_x0000_s1034"/>
        <o:r id="V:Rule4" type="connector" idref="#_x0000_s1039"/>
        <o:r id="V:Rule5" type="connector" idref="#_x0000_s1036"/>
        <o:r id="V:Rule6" type="connector" idref="#_x0000_s1040"/>
        <o:r id="V:Rule7" type="connector" idref="#_x0000_s1028"/>
        <o:r id="V:Rule8" type="connector" idref="#_x0000_s1027"/>
        <o:r id="V:Rule9" type="connector" idref="#_x0000_s1033"/>
        <o:r id="V:Rule10" type="connector" idref="#_x0000_s1041"/>
        <o:r id="V:Rule11" type="connector" idref="#_x0000_s1032"/>
        <o:r id="V:Rule12" type="connector" idref="#_x0000_s1046"/>
        <o:r id="V:Rule13" type="connector" idref="#_x0000_s1038"/>
        <o:r id="V:Rule14" type="connector" idref="#_x0000_s1047"/>
        <o:r id="V:Rule15" type="connector" idref="#_x0000_s1029"/>
        <o:r id="V:Rule16" type="connector" idref="#_x0000_s1031"/>
        <o:r id="V:Rule17" type="connector" idref="#_x0000_s1048"/>
        <o:r id="V:Rule18" type="connector" idref="#_x0000_s1035"/>
      </o:rules>
    </o:shapelayout>
  </w:shapeDefaults>
  <w:decimalSymbol w:val="."/>
  <w:listSeparator w:val=","/>
  <w14:docId w14:val="4FDAA7D1"/>
  <w15:docId w15:val="{28F65BAF-130E-48A0-9524-D70CC50E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A65"/>
    <w:pPr>
      <w:ind w:left="720"/>
      <w:contextualSpacing/>
    </w:pPr>
  </w:style>
  <w:style w:type="table" w:styleId="TableGrid">
    <w:name w:val="Table Grid"/>
    <w:basedOn w:val="TableNormal"/>
    <w:uiPriority w:val="59"/>
    <w:rsid w:val="008F7A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A65"/>
  </w:style>
  <w:style w:type="paragraph" w:styleId="Footer">
    <w:name w:val="footer"/>
    <w:basedOn w:val="Normal"/>
    <w:link w:val="FooterChar"/>
    <w:uiPriority w:val="99"/>
    <w:unhideWhenUsed/>
    <w:rsid w:val="008F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12</cp:revision>
  <dcterms:created xsi:type="dcterms:W3CDTF">2013-05-23T11:25:00Z</dcterms:created>
  <dcterms:modified xsi:type="dcterms:W3CDTF">2020-02-10T06:47:00Z</dcterms:modified>
</cp:coreProperties>
</file>