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76516E5F" Type="http://schemas.openxmlformats.org/officeDocument/2006/relationships/officeDocument" Target="/word/document.xml" /><Relationship Id="coreR76516E5F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360"/>
        <w:jc w:val="center"/>
        <w:rPr>
          <w:b w:val="1"/>
          <w:i w:val="1"/>
          <w:color w:val="000000"/>
          <w:sz w:val="28"/>
          <w:u w:val="single"/>
        </w:rPr>
      </w:pPr>
      <w:r>
        <w:rPr>
          <w:b w:val="1"/>
          <w:i w:val="1"/>
          <w:color w:val="000000"/>
          <w:sz w:val="28"/>
        </w:rPr>
        <w:t>21.</w:t>
        <w:tab/>
      </w:r>
      <w:r>
        <w:rPr>
          <w:b w:val="1"/>
          <w:i w:val="1"/>
          <w:color w:val="000000"/>
          <w:sz w:val="28"/>
          <w:u w:val="single"/>
        </w:rPr>
        <w:t xml:space="preserve"> Christian approaches to work</w:t>
      </w:r>
    </w:p>
    <w:p>
      <w:pPr>
        <w:spacing w:lineRule="auto" w:line="360"/>
        <w:rPr>
          <w:b w:val="1"/>
          <w:i w:val="1"/>
          <w:color w:val="000000"/>
        </w:rPr>
      </w:pPr>
      <w:r>
        <w:rPr>
          <w:color w:val="000000"/>
        </w:rPr>
        <w:t xml:space="preserve">1. </w:t>
        <w:tab/>
        <w:t>1Identify ways in which Christians spend their leisure time to glorify God</w:t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>2.</w:t>
        <w:tab/>
        <w:t>a) Explain</w:t>
      </w:r>
      <w:r>
        <w:rPr>
          <w:b w:val="1"/>
          <w:color w:val="000000"/>
        </w:rPr>
        <w:t xml:space="preserve"> four</w:t>
      </w:r>
      <w:r>
        <w:rPr>
          <w:color w:val="000000"/>
        </w:rPr>
        <w:t xml:space="preserve"> relationship between leisure and work in a Christian context</w:t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ab/>
        <w:t>b) In what ways can Christians use Leisure to glorify God?</w:t>
        <w:tab/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3. </w:t>
        <w:tab/>
        <w:t>(a) Outline the purpose of leisure to the life of a Christian</w:t>
        <w:tab/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</w:t>
        <w:tab/>
        <w:t xml:space="preserve">(b) Give </w:t>
      </w:r>
      <w:r>
        <w:rPr>
          <w:b w:val="1"/>
          <w:color w:val="000000"/>
        </w:rPr>
        <w:t>four</w:t>
      </w:r>
      <w:r>
        <w:rPr>
          <w:color w:val="000000"/>
        </w:rPr>
        <w:t xml:space="preserve"> factors that may lead to the misuse of leisure</w:t>
        <w:tab/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</w:t>
        <w:tab/>
        <w:t xml:space="preserve">(c)  In what ways can drug addicts be assisted to overcome the problem?</w:t>
      </w:r>
      <w:r>
        <w:rPr>
          <w:b w:val="1"/>
          <w:i w:val="1"/>
          <w:color w:val="000000"/>
        </w:rPr>
        <w:t xml:space="preserve"> </w:t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>4.</w:t>
        <w:tab/>
        <w:t>a) Outline</w:t>
      </w:r>
      <w:r>
        <w:rPr>
          <w:b w:val="1"/>
          <w:color w:val="000000"/>
        </w:rPr>
        <w:t xml:space="preserve"> seven </w:t>
      </w:r>
      <w:r>
        <w:rPr>
          <w:color w:val="000000"/>
        </w:rPr>
        <w:t>Christian teachings on leisure</w:t>
        <w:tab/>
        <w:tab/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ab/>
        <w:t>b) State</w:t>
      </w:r>
      <w:r>
        <w:rPr>
          <w:b w:val="1"/>
          <w:color w:val="000000"/>
        </w:rPr>
        <w:t xml:space="preserve"> seven</w:t>
      </w:r>
      <w:r>
        <w:rPr>
          <w:color w:val="000000"/>
        </w:rPr>
        <w:t xml:space="preserve"> factors that may lead to misuse of leisure in the modern society</w:t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ab/>
        <w:t>c) Identify</w:t>
      </w:r>
      <w:r>
        <w:rPr>
          <w:b w:val="1"/>
          <w:color w:val="000000"/>
        </w:rPr>
        <w:t xml:space="preserve"> six </w:t>
      </w:r>
      <w:r>
        <w:rPr>
          <w:color w:val="000000"/>
        </w:rPr>
        <w:t>steps Christians should take to support people who abuse drugs and alcohol</w:t>
        <w:tab/>
      </w:r>
    </w:p>
    <w:p>
      <w:pPr>
        <w:rPr>
          <w:color w:val="000000"/>
        </w:rPr>
      </w:pPr>
      <w:r>
        <w:rPr>
          <w:color w:val="000000"/>
        </w:rPr>
        <w:t xml:space="preserve">5. </w:t>
        <w:tab/>
        <w:t xml:space="preserve">(a) State </w:t>
      </w:r>
      <w:r>
        <w:rPr>
          <w:b w:val="1"/>
          <w:color w:val="000000"/>
        </w:rPr>
        <w:t>seven</w:t>
      </w:r>
      <w:r>
        <w:rPr>
          <w:color w:val="000000"/>
        </w:rPr>
        <w:t xml:space="preserve"> ways in which leisure is important to human beings.</w:t>
      </w:r>
    </w:p>
    <w:p>
      <w:pPr>
        <w:rPr>
          <w:color w:val="000000"/>
        </w:rPr>
      </w:pPr>
    </w:p>
    <w:p>
      <w:pPr>
        <w:spacing w:lineRule="auto" w:line="360"/>
        <w:ind w:firstLine="720"/>
        <w:rPr>
          <w:color w:val="000000"/>
        </w:rPr>
      </w:pPr>
      <w:r>
        <w:rPr>
          <w:color w:val="000000"/>
        </w:rPr>
        <w:t xml:space="preserve">(b) Give </w:t>
      </w:r>
      <w:r>
        <w:rPr>
          <w:b w:val="1"/>
          <w:color w:val="000000"/>
        </w:rPr>
        <w:t>seven</w:t>
      </w:r>
      <w:r>
        <w:rPr>
          <w:color w:val="000000"/>
        </w:rPr>
        <w:t xml:space="preserve"> reasons why taking of alcohol as a way of spending leisure time is condemned. </w:t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 </w:t>
        <w:tab/>
        <w:t xml:space="preserve">(c) State </w:t>
      </w:r>
      <w:r>
        <w:rPr>
          <w:b w:val="1"/>
          <w:color w:val="000000"/>
        </w:rPr>
        <w:t>six</w:t>
      </w:r>
      <w:r>
        <w:rPr>
          <w:color w:val="000000"/>
        </w:rPr>
        <w:t xml:space="preserve"> reasons why the youths abuse drugs?  </w:t>
        <w:tab/>
        <w:tab/>
        <w:tab/>
        <w:tab/>
        <w:tab/>
        <w:tab/>
        <w:t xml:space="preserve">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>6.</w:t>
        <w:tab/>
        <w:t xml:space="preserve">a) What </w:t>
      </w:r>
      <w:r>
        <w:rPr>
          <w:b w:val="1"/>
          <w:color w:val="000000"/>
        </w:rPr>
        <w:t>seven</w:t>
      </w:r>
      <w:r>
        <w:rPr>
          <w:color w:val="000000"/>
        </w:rPr>
        <w:t xml:space="preserve"> teachings  do Christians emphasize on leisure ?                                </w:t>
        <w:tab/>
        <w:t xml:space="preserve">    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 </w:t>
        <w:tab/>
        <w:t xml:space="preserve">b) Give </w:t>
      </w:r>
      <w:r>
        <w:rPr>
          <w:b w:val="1"/>
          <w:color w:val="000000"/>
        </w:rPr>
        <w:t>eight</w:t>
      </w:r>
      <w:r>
        <w:rPr>
          <w:color w:val="000000"/>
        </w:rPr>
        <w:t xml:space="preserve"> reasons why leisure time should not be abused by people today.                   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 </w:t>
        <w:tab/>
        <w:t>c) State</w:t>
      </w:r>
      <w:r>
        <w:rPr>
          <w:b w:val="1"/>
          <w:color w:val="000000"/>
        </w:rPr>
        <w:t xml:space="preserve"> five</w:t>
      </w:r>
      <w:r>
        <w:rPr>
          <w:color w:val="000000"/>
        </w:rPr>
        <w:t xml:space="preserve"> qualities of good leisure for Christians.                                                              </w:t>
      </w:r>
    </w:p>
    <w:p>
      <w:r>
        <w:rPr>
          <w:color w:val="000000"/>
        </w:rPr>
        <w:t>7.</w:t>
        <w:tab/>
        <w:t>Give</w:t>
      </w:r>
      <w:r>
        <w:rPr>
          <w:b w:val="1"/>
          <w:color w:val="000000"/>
        </w:rPr>
        <w:t xml:space="preserve"> five</w:t>
      </w:r>
      <w:r>
        <w:rPr>
          <w:color w:val="000000"/>
        </w:rPr>
        <w:t xml:space="preserve"> ways in which the Africans spent their leisure time.</w:t>
      </w:r>
    </w:p>
    <w:sectPr>
      <w:type w:val="nextPage"/>
      <w:pgMar w:left="864" w:right="864" w:top="576" w:bottom="576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2011-03-14T06:39:00Z</dcterms:created>
  <cp:lastModifiedBy>Teacher E-Solutions</cp:lastModifiedBy>
  <cp:lastPrinted>2014-05-18T18:59:00Z</cp:lastPrinted>
  <dcterms:modified xsi:type="dcterms:W3CDTF">2019-01-13T19:36:04Z</dcterms:modified>
  <cp:revision>6</cp:revision>
  <dc:title>21</dc:title>
</cp:coreProperties>
</file>