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A" w:rsidRDefault="00CB160A" w:rsidP="00FF25C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TRIAL ONE EVALUATION TEST 2019</w:t>
      </w:r>
      <w:bookmarkStart w:id="0" w:name="_GoBack"/>
      <w:bookmarkEnd w:id="0"/>
    </w:p>
    <w:p w:rsidR="00E77A38" w:rsidRPr="00761BD6" w:rsidRDefault="00FF25C2" w:rsidP="00FF25C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61BD6">
        <w:rPr>
          <w:rFonts w:ascii="Times New Roman" w:hAnsi="Times New Roman" w:cs="Times New Roman"/>
          <w:b/>
          <w:sz w:val="36"/>
          <w:szCs w:val="36"/>
        </w:rPr>
        <w:t>CONFIDENTIAL CHEM. 233/3</w:t>
      </w:r>
    </w:p>
    <w:p w:rsidR="00FF25C2" w:rsidRDefault="00FF25C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5C2" w:rsidRDefault="00FF25C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B – 1</w:t>
      </w:r>
      <w:r w:rsidR="00733588">
        <w:rPr>
          <w:rFonts w:ascii="Times New Roman" w:hAnsi="Times New Roman" w:cs="Times New Roman"/>
          <w:sz w:val="24"/>
          <w:szCs w:val="24"/>
        </w:rPr>
        <w:t>M sodium hydroxide – 200cm</w:t>
      </w:r>
      <w:r w:rsidR="00733588" w:rsidRPr="0073358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F25C2" w:rsidRDefault="00FF25C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A – 1</w:t>
      </w:r>
      <w:r w:rsidR="00733588">
        <w:rPr>
          <w:rFonts w:ascii="Times New Roman" w:hAnsi="Times New Roman" w:cs="Times New Roman"/>
          <w:sz w:val="24"/>
          <w:szCs w:val="24"/>
        </w:rPr>
        <w:t>M hydrochloric acid – 100cm</w:t>
      </w:r>
      <w:r w:rsidR="00733588" w:rsidRPr="0073358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F25C2" w:rsidRDefault="00FF25C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Q – 1</w:t>
      </w:r>
      <w:r w:rsidR="007335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– 180m/s</w:t>
      </w:r>
    </w:p>
    <w:p w:rsidR="00FF25C2" w:rsidRDefault="00FF25C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Burette </w:t>
      </w:r>
    </w:p>
    <w:p w:rsidR="00FF25C2" w:rsidRDefault="00FF25C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pipette </w:t>
      </w:r>
      <w:r w:rsidR="00187EC1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187EC1">
        <w:rPr>
          <w:rFonts w:ascii="Times New Roman" w:hAnsi="Times New Roman" w:cs="Times New Roman"/>
          <w:sz w:val="24"/>
          <w:szCs w:val="24"/>
        </w:rPr>
        <w:t>pippet</w:t>
      </w:r>
      <w:proofErr w:type="spellEnd"/>
      <w:r w:rsidR="00187EC1">
        <w:rPr>
          <w:rFonts w:ascii="Times New Roman" w:hAnsi="Times New Roman" w:cs="Times New Roman"/>
          <w:sz w:val="24"/>
          <w:szCs w:val="24"/>
        </w:rPr>
        <w:t xml:space="preserve"> filler 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conical </w:t>
      </w:r>
      <w:proofErr w:type="gramStart"/>
      <w:r>
        <w:rPr>
          <w:rFonts w:ascii="Times New Roman" w:hAnsi="Times New Roman" w:cs="Times New Roman"/>
          <w:sz w:val="24"/>
          <w:szCs w:val="24"/>
        </w:rPr>
        <w:t>flask</w:t>
      </w:r>
      <w:proofErr w:type="gramEnd"/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Phenolpthathalein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indicator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50ml measuring cylinder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10ml measuring cylinder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Thermometer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250ml plastic beaker.</w:t>
      </w:r>
      <w:proofErr w:type="gramEnd"/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Solid P </w:t>
      </w:r>
      <w:proofErr w:type="spellStart"/>
      <w:r>
        <w:rPr>
          <w:rFonts w:ascii="Times New Roman" w:hAnsi="Times New Roman" w:cs="Times New Roman"/>
          <w:sz w:val="24"/>
          <w:szCs w:val="24"/>
        </w:rPr>
        <w:t>ethanedioc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Metallic spatula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Distilled water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Acidified Potassium permanganate.</w:t>
      </w:r>
      <w:proofErr w:type="gramEnd"/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1g sodium carbonate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chart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indicator</w:t>
      </w:r>
    </w:p>
    <w:p w:rsidR="00187EC1" w:rsidRDefault="00187EC1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S – 5cm</w:t>
      </w:r>
      <w:r w:rsidRPr="00187E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33588">
        <w:rPr>
          <w:rFonts w:ascii="Times New Roman" w:hAnsi="Times New Roman" w:cs="Times New Roman"/>
          <w:sz w:val="24"/>
          <w:szCs w:val="24"/>
        </w:rPr>
        <w:t xml:space="preserve"> of concentrated </w:t>
      </w:r>
      <w:proofErr w:type="spellStart"/>
      <w:r w:rsidR="00733588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733588">
        <w:rPr>
          <w:rFonts w:ascii="Times New Roman" w:hAnsi="Times New Roman" w:cs="Times New Roman"/>
          <w:sz w:val="24"/>
          <w:szCs w:val="24"/>
        </w:rPr>
        <w:t xml:space="preserve"> acid.</w:t>
      </w:r>
    </w:p>
    <w:p w:rsidR="00187EC1" w:rsidRDefault="00733588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x – 5cm ethanol of absolute ethanol</w:t>
      </w: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Z- </w:t>
      </w:r>
      <w:proofErr w:type="gramStart"/>
      <w:r>
        <w:rPr>
          <w:rFonts w:ascii="Times New Roman" w:hAnsi="Times New Roman" w:cs="Times New Roman"/>
          <w:sz w:val="24"/>
          <w:szCs w:val="24"/>
        </w:rPr>
        <w:t>hydrated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sulphate</w:t>
      </w:r>
      <w:proofErr w:type="spellEnd"/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Barium nitrate</w:t>
      </w: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1M –Potassium iodide</w:t>
      </w: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2M- ammonium solution</w:t>
      </w: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– sodium hydroxide</w:t>
      </w: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Distilled water</w:t>
      </w:r>
    </w:p>
    <w:p w:rsidR="00761BD6" w:rsidRDefault="00761BD6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Metallic spatula</w:t>
      </w:r>
    </w:p>
    <w:p w:rsidR="00051962" w:rsidRDefault="0005196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heat</w:t>
      </w:r>
    </w:p>
    <w:p w:rsidR="00051962" w:rsidRDefault="0005196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Test- tube holder</w:t>
      </w:r>
    </w:p>
    <w:p w:rsidR="00051962" w:rsidRDefault="0005196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Rack with 6 – test-tubes </w:t>
      </w:r>
    </w:p>
    <w:p w:rsidR="00051962" w:rsidRDefault="00051962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Boiling tube</w:t>
      </w:r>
    </w:p>
    <w:p w:rsidR="00051962" w:rsidRPr="00FF25C2" w:rsidRDefault="00733588" w:rsidP="00FF2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and blue litmus papers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519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051962" w:rsidRPr="00FF25C2" w:rsidSect="00FF25C2">
      <w:foot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7C" w:rsidRDefault="008B017C" w:rsidP="00CB160A">
      <w:pPr>
        <w:spacing w:after="0" w:line="240" w:lineRule="auto"/>
      </w:pPr>
      <w:r>
        <w:separator/>
      </w:r>
    </w:p>
  </w:endnote>
  <w:endnote w:type="continuationSeparator" w:id="0">
    <w:p w:rsidR="008B017C" w:rsidRDefault="008B017C" w:rsidP="00CB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66300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B160A" w:rsidRDefault="00CB160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40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40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160A" w:rsidRDefault="00CB1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7C" w:rsidRDefault="008B017C" w:rsidP="00CB160A">
      <w:pPr>
        <w:spacing w:after="0" w:line="240" w:lineRule="auto"/>
      </w:pPr>
      <w:r>
        <w:separator/>
      </w:r>
    </w:p>
  </w:footnote>
  <w:footnote w:type="continuationSeparator" w:id="0">
    <w:p w:rsidR="008B017C" w:rsidRDefault="008B017C" w:rsidP="00CB1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5C2"/>
    <w:rsid w:val="00051962"/>
    <w:rsid w:val="00187EC1"/>
    <w:rsid w:val="00594093"/>
    <w:rsid w:val="00733588"/>
    <w:rsid w:val="00761BD6"/>
    <w:rsid w:val="008B017C"/>
    <w:rsid w:val="00AE489D"/>
    <w:rsid w:val="00CB160A"/>
    <w:rsid w:val="00CD7393"/>
    <w:rsid w:val="00E77A38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0A"/>
  </w:style>
  <w:style w:type="paragraph" w:styleId="Footer">
    <w:name w:val="footer"/>
    <w:basedOn w:val="Normal"/>
    <w:link w:val="FooterChar"/>
    <w:uiPriority w:val="99"/>
    <w:unhideWhenUsed/>
    <w:rsid w:val="00CB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Lornah Mbayi</cp:lastModifiedBy>
  <cp:revision>6</cp:revision>
  <cp:lastPrinted>2019-03-08T11:01:00Z</cp:lastPrinted>
  <dcterms:created xsi:type="dcterms:W3CDTF">2019-03-07T05:37:00Z</dcterms:created>
  <dcterms:modified xsi:type="dcterms:W3CDTF">2019-03-08T11:04:00Z</dcterms:modified>
</cp:coreProperties>
</file>