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9651" w14:textId="3935BF00" w:rsidR="003A65B5" w:rsidRPr="00485CE5" w:rsidRDefault="00485CE5" w:rsidP="00485CE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85CE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CRE </w:t>
      </w:r>
      <w:r w:rsidR="005048DF" w:rsidRPr="00485CE5">
        <w:rPr>
          <w:rFonts w:ascii="Times New Roman" w:hAnsi="Times New Roman" w:cs="Times New Roman"/>
          <w:b/>
          <w:bCs/>
          <w:sz w:val="40"/>
          <w:szCs w:val="40"/>
          <w:u w:val="single"/>
        </w:rPr>
        <w:t>FORM 4</w:t>
      </w:r>
      <w:r w:rsidR="006E2BA1" w:rsidRPr="00485CE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PAPE</w:t>
      </w:r>
      <w:r w:rsidR="005048DF" w:rsidRPr="00485CE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R </w:t>
      </w:r>
      <w:r w:rsidRPr="00485CE5">
        <w:rPr>
          <w:rFonts w:ascii="Times New Roman" w:hAnsi="Times New Roman" w:cs="Times New Roman"/>
          <w:b/>
          <w:bCs/>
          <w:sz w:val="40"/>
          <w:szCs w:val="40"/>
          <w:u w:val="single"/>
        </w:rPr>
        <w:t>2</w:t>
      </w:r>
      <w:r w:rsidR="005048DF" w:rsidRPr="00485CE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MARKING SCHEME </w:t>
      </w:r>
    </w:p>
    <w:p w14:paraId="2C2763E4" w14:textId="77777777" w:rsidR="003A65B5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r w:rsidRPr="00485CE5">
        <w:rPr>
          <w:rFonts w:ascii="Times New Roman" w:hAnsi="Times New Roman" w:cs="Times New Roman"/>
          <w:b/>
        </w:rPr>
        <w:t xml:space="preserve">1. a) Outline Nathans prophecy concerning the coming of the </w:t>
      </w:r>
      <w:proofErr w:type="gramStart"/>
      <w:r w:rsidRPr="00485CE5">
        <w:rPr>
          <w:rFonts w:ascii="Times New Roman" w:hAnsi="Times New Roman" w:cs="Times New Roman"/>
          <w:b/>
        </w:rPr>
        <w:t>Messiah .</w:t>
      </w:r>
      <w:proofErr w:type="gramEnd"/>
      <w:r w:rsidRPr="00485CE5">
        <w:rPr>
          <w:rFonts w:ascii="Times New Roman" w:hAnsi="Times New Roman" w:cs="Times New Roman"/>
          <w:b/>
        </w:rPr>
        <w:t xml:space="preserve"> (6mks</w:t>
      </w:r>
      <w:r w:rsidRPr="00485CE5">
        <w:rPr>
          <w:rFonts w:ascii="Times New Roman" w:hAnsi="Times New Roman" w:cs="Times New Roman"/>
        </w:rPr>
        <w:t>)</w:t>
      </w:r>
    </w:p>
    <w:p w14:paraId="7E2FD9B9" w14:textId="77777777" w:rsidR="003A65B5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He will be a descendant of David</w:t>
      </w:r>
    </w:p>
    <w:p w14:paraId="0CC07B62" w14:textId="77777777" w:rsidR="003A65B5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During his reign, God would deliver / save people of Israel from their enemies / they will dwell in peace</w:t>
      </w:r>
    </w:p>
    <w:p w14:paraId="4F4A04BD" w14:textId="77777777" w:rsidR="003A65B5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God will support such a king</w:t>
      </w:r>
    </w:p>
    <w:p w14:paraId="65A4B1F5" w14:textId="77777777" w:rsidR="003A65B5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God will ensure that the kingdom of David would be everlasting</w:t>
      </w:r>
    </w:p>
    <w:p w14:paraId="7A4BE209" w14:textId="77777777" w:rsidR="00E67E8B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He will be like the son of God</w:t>
      </w:r>
    </w:p>
    <w:p w14:paraId="4C2B71E6" w14:textId="77777777" w:rsidR="003A65B5" w:rsidRPr="00485CE5" w:rsidRDefault="006E2BA1" w:rsidP="000D51E7">
      <w:pPr>
        <w:tabs>
          <w:tab w:val="left" w:pos="5770"/>
        </w:tabs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God will keep his kingdom strong.</w:t>
      </w:r>
      <w:r w:rsidR="000D51E7" w:rsidRPr="00485CE5">
        <w:rPr>
          <w:rFonts w:ascii="Times New Roman" w:hAnsi="Times New Roman" w:cs="Times New Roman"/>
        </w:rPr>
        <w:tab/>
      </w:r>
    </w:p>
    <w:p w14:paraId="39BD5D7F" w14:textId="77777777" w:rsidR="003A65B5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b) Describe the Birth of John the Baptist according to Lk 1:57-79. (7mks)</w:t>
      </w:r>
    </w:p>
    <w:p w14:paraId="30B89BEB" w14:textId="77777777" w:rsidR="003A65B5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 xml:space="preserve">) Now the time came for Elizabeth to be delivered, and she gave birth to a son </w:t>
      </w:r>
    </w:p>
    <w:p w14:paraId="3542447D" w14:textId="77777777" w:rsidR="003A65B5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ii) And her neighbors and kinsfolk heard that the Lord had shown great mercy to her, and they rejoiced with her.</w:t>
      </w:r>
    </w:p>
    <w:p w14:paraId="4A4A3924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And on the eight day, they came to circumcise the child and they would have named him Zechariah after his father but his mother said “Not so; he shall be called John”</w:t>
      </w:r>
    </w:p>
    <w:p w14:paraId="1C7EE9BB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And they said to her “None of your kindred is called by this name”</w:t>
      </w:r>
    </w:p>
    <w:p w14:paraId="4BD961A1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And they made signs to his father, inquiring what he would have him called</w:t>
      </w:r>
    </w:p>
    <w:p w14:paraId="6D834E41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And he asked for a writing tablet, and wrote His name is John,” And they all marveled</w:t>
      </w:r>
    </w:p>
    <w:p w14:paraId="615DFB9D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And immediately his mouth was opened and his tongue loosed and he spoke blessing God</w:t>
      </w:r>
    </w:p>
    <w:p w14:paraId="6D8A945E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And fear came on all his </w:t>
      </w:r>
      <w:proofErr w:type="spellStart"/>
      <w:proofErr w:type="gramStart"/>
      <w:r w:rsidRPr="00485CE5">
        <w:rPr>
          <w:rFonts w:ascii="Times New Roman" w:hAnsi="Times New Roman" w:cs="Times New Roman"/>
        </w:rPr>
        <w:t>neighbours</w:t>
      </w:r>
      <w:proofErr w:type="spellEnd"/>
      <w:r w:rsidRPr="00485CE5">
        <w:rPr>
          <w:rFonts w:ascii="Times New Roman" w:hAnsi="Times New Roman" w:cs="Times New Roman"/>
        </w:rPr>
        <w:t xml:space="preserve"> .</w:t>
      </w:r>
      <w:proofErr w:type="gramEnd"/>
      <w:r w:rsidRPr="00485CE5">
        <w:rPr>
          <w:rFonts w:ascii="Times New Roman" w:hAnsi="Times New Roman" w:cs="Times New Roman"/>
        </w:rPr>
        <w:t xml:space="preserve"> And all these things were talked about through all the hill country of Judea.</w:t>
      </w:r>
    </w:p>
    <w:p w14:paraId="786ACE49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ix) And the child grew and became strong in spirit and he was in the wilderness till the day of his manifestation</w:t>
      </w:r>
    </w:p>
    <w:p w14:paraId="3478B557" w14:textId="77777777" w:rsidR="00E53A30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c) Give seven reasons why Christians sing in church today. (7mks)</w:t>
      </w:r>
    </w:p>
    <w:p w14:paraId="15D196F6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It is an opportunity to praise / adore God ii) Christians pass messages / pray through singing</w:t>
      </w:r>
    </w:p>
    <w:p w14:paraId="2499125E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Singing removes tension / makes worshippers relax </w:t>
      </w:r>
    </w:p>
    <w:p w14:paraId="1F626011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iv) Singing creates an atmosphere of worship</w:t>
      </w:r>
    </w:p>
    <w:p w14:paraId="1C0C1D55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Singing removes boredom because of the varied activities during the service</w:t>
      </w:r>
    </w:p>
    <w:p w14:paraId="17CDFF5A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God given talents are portrayed / enhanced during singing </w:t>
      </w:r>
    </w:p>
    <w:p w14:paraId="54C9DF62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vii) </w:t>
      </w:r>
      <w:proofErr w:type="spellStart"/>
      <w:r w:rsidRPr="00485CE5">
        <w:rPr>
          <w:rFonts w:ascii="Times New Roman" w:hAnsi="Times New Roman" w:cs="Times New Roman"/>
        </w:rPr>
        <w:t>Non members</w:t>
      </w:r>
      <w:proofErr w:type="spellEnd"/>
      <w:r w:rsidRPr="00485CE5">
        <w:rPr>
          <w:rFonts w:ascii="Times New Roman" w:hAnsi="Times New Roman" w:cs="Times New Roman"/>
        </w:rPr>
        <w:t xml:space="preserve"> are attracted to the church through singing</w:t>
      </w:r>
    </w:p>
    <w:p w14:paraId="5F8B9B93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Those who feel depressed are encouraged through singing</w:t>
      </w:r>
    </w:p>
    <w:p w14:paraId="09DC429A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lastRenderedPageBreak/>
        <w:t xml:space="preserve"> ix) Singing whites / brings worshippers together as they all join in a chorus / song / harmony</w:t>
      </w:r>
    </w:p>
    <w:p w14:paraId="61F3CC82" w14:textId="77777777" w:rsidR="00E53A30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2. a) Seven teachings of Jesus from the sermon on the plain on true discipleship (7mks)</w:t>
      </w:r>
    </w:p>
    <w:p w14:paraId="60F98AC4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To love their enemies / do good to those who hate them</w:t>
      </w:r>
    </w:p>
    <w:p w14:paraId="604D5E7D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Bless those who curse them</w:t>
      </w:r>
    </w:p>
    <w:p w14:paraId="132EC0B9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Pray for those who mistreat them</w:t>
      </w:r>
    </w:p>
    <w:p w14:paraId="03A42E7C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Not to revenge by striking back</w:t>
      </w:r>
    </w:p>
    <w:p w14:paraId="4C980424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To share what they have with the needy</w:t>
      </w:r>
    </w:p>
    <w:p w14:paraId="7EE3C2A6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To do good always</w:t>
      </w:r>
    </w:p>
    <w:p w14:paraId="02AF57E3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To be merciful just as the Father is merciful</w:t>
      </w:r>
    </w:p>
    <w:p w14:paraId="1BCB636D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Not judge nor condemn others</w:t>
      </w:r>
    </w:p>
    <w:p w14:paraId="64B21CC5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ix) Do </w:t>
      </w:r>
      <w:proofErr w:type="spellStart"/>
      <w:r w:rsidRPr="00485CE5">
        <w:rPr>
          <w:rFonts w:ascii="Times New Roman" w:hAnsi="Times New Roman" w:cs="Times New Roman"/>
        </w:rPr>
        <w:t>Self criticism</w:t>
      </w:r>
      <w:proofErr w:type="spellEnd"/>
      <w:r w:rsidRPr="00485CE5">
        <w:rPr>
          <w:rFonts w:ascii="Times New Roman" w:hAnsi="Times New Roman" w:cs="Times New Roman"/>
        </w:rPr>
        <w:t xml:space="preserve"> and their evil ways before criticizing others</w:t>
      </w:r>
    </w:p>
    <w:p w14:paraId="2006B00C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x) Forgive and they will be forgiven</w:t>
      </w:r>
    </w:p>
    <w:p w14:paraId="3B9C8737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xi) Practice the teachings of Jesus xii) Be obedient to Christ’s teaching / have unwavering faith in Jesus</w:t>
      </w:r>
    </w:p>
    <w:p w14:paraId="7EFC0E10" w14:textId="77777777" w:rsidR="00E53A30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</w:rPr>
        <w:t xml:space="preserve"> </w:t>
      </w:r>
      <w:r w:rsidRPr="00485CE5">
        <w:rPr>
          <w:rFonts w:ascii="Times New Roman" w:hAnsi="Times New Roman" w:cs="Times New Roman"/>
          <w:b/>
        </w:rPr>
        <w:t xml:space="preserve">b) Using examples give four reasons why Jesus faced opposition from religious leaders (8mks) </w:t>
      </w:r>
    </w:p>
    <w:p w14:paraId="26B467C9" w14:textId="77777777" w:rsidR="00E53A30" w:rsidRPr="00485CE5" w:rsidRDefault="00E53A30">
      <w:pPr>
        <w:rPr>
          <w:rFonts w:ascii="Times New Roman" w:hAnsi="Times New Roman" w:cs="Times New Roman"/>
        </w:rPr>
      </w:pPr>
    </w:p>
    <w:p w14:paraId="71FE5A1D" w14:textId="77777777" w:rsidR="00E53A30" w:rsidRPr="00485CE5" w:rsidRDefault="006E2BA1">
      <w:pPr>
        <w:rPr>
          <w:rFonts w:ascii="Times New Roman" w:hAnsi="Times New Roman" w:cs="Times New Roman"/>
        </w:rPr>
      </w:pP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Jesus touched a man with leprosy which was against Jewish law</w:t>
      </w:r>
    </w:p>
    <w:p w14:paraId="45D41168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He forgives sins which the Pharisees knew God only would do / Blasphemy when the healed the paralyzed man</w:t>
      </w:r>
    </w:p>
    <w:p w14:paraId="73AC9AD2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He mixed and ate with tax collectors known to be sinners. He divided Levi and went to his house.</w:t>
      </w:r>
    </w:p>
    <w:p w14:paraId="3FBC548A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He broke the law of the Sabbath day / His disciples broke the Sabbath day law by plucking corn on the bath / He healed the man with a paralyzed hand on a Sabbath day</w:t>
      </w:r>
    </w:p>
    <w:p w14:paraId="3703FB7D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The question of fasting; the Pharisees were annoyed that this disciples</w:t>
      </w:r>
      <w:r w:rsidR="00E53A30" w:rsidRPr="00485CE5">
        <w:rPr>
          <w:rFonts w:ascii="Times New Roman" w:hAnsi="Times New Roman" w:cs="Times New Roman"/>
        </w:rPr>
        <w:t xml:space="preserve"> did not fast.</w:t>
      </w:r>
    </w:p>
    <w:p w14:paraId="2ED3BD95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He made it clear that he had not comment to call the righteous but the sinners; they accused of mixing with sinners when He called Levi</w:t>
      </w:r>
    </w:p>
    <w:p w14:paraId="0C1CC86F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He challenged them to change from the old traditional order to the new one He had brought; they accused Him of washing hands before eating </w:t>
      </w:r>
    </w:p>
    <w:p w14:paraId="474212DB" w14:textId="77777777" w:rsidR="00E53A30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>c) Five ways in which church leaders are preparing the society for the second coming of Jesus</w:t>
      </w:r>
    </w:p>
    <w:p w14:paraId="4CDA2ECE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Encourage people to pray and fast</w:t>
      </w:r>
    </w:p>
    <w:p w14:paraId="6942671B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Urging people to repent their sins </w:t>
      </w:r>
    </w:p>
    <w:p w14:paraId="337A6195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iii) Encouraging people to forgive others</w:t>
      </w:r>
    </w:p>
    <w:p w14:paraId="78FE64BF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Mediating those seeking reconciliation</w:t>
      </w:r>
    </w:p>
    <w:p w14:paraId="526BE880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lastRenderedPageBreak/>
        <w:t xml:space="preserve"> v) Spreading the Good News / Gospel</w:t>
      </w:r>
    </w:p>
    <w:p w14:paraId="10C34CBF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Encouraging members for participate in the sacramental life of </w:t>
      </w:r>
      <w:proofErr w:type="spellStart"/>
      <w:r w:rsidRPr="00485CE5">
        <w:rPr>
          <w:rFonts w:ascii="Times New Roman" w:hAnsi="Times New Roman" w:cs="Times New Roman"/>
        </w:rPr>
        <w:t>th</w:t>
      </w:r>
      <w:proofErr w:type="spellEnd"/>
      <w:r w:rsidRPr="00485CE5">
        <w:rPr>
          <w:rFonts w:ascii="Times New Roman" w:hAnsi="Times New Roman" w:cs="Times New Roman"/>
        </w:rPr>
        <w:t xml:space="preserve"> church</w:t>
      </w:r>
    </w:p>
    <w:p w14:paraId="2F63F17C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Encourage the people to give thanks to God for His blessings</w:t>
      </w:r>
    </w:p>
    <w:p w14:paraId="2834016F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Encouraging the people lead / live exemplary lives</w:t>
      </w:r>
    </w:p>
    <w:p w14:paraId="6E27BB90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ix) Encouraging them to practice works of charity</w:t>
      </w:r>
    </w:p>
    <w:p w14:paraId="05538504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x) Encouraging them to read the Bible for spiritual guidance </w:t>
      </w:r>
    </w:p>
    <w:p w14:paraId="7022AE1C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xi) Encourage them to endure suffering and persecution for the sake of the Gospel </w:t>
      </w:r>
    </w:p>
    <w:p w14:paraId="7D7E6932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xii) Encourage the people to fellowship together </w:t>
      </w:r>
    </w:p>
    <w:p w14:paraId="75969B45" w14:textId="77777777" w:rsidR="00E53A30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>3. a) Narrate the parable of the great feast Lk 14:15-24 (7mks)</w:t>
      </w:r>
    </w:p>
    <w:p w14:paraId="2DCFACDD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A certain man was preparing a great feast and invited many guests</w:t>
      </w:r>
    </w:p>
    <w:p w14:paraId="13276B70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At the time of the banquet, he send his servant to tell the guests that the feast was ready</w:t>
      </w:r>
    </w:p>
    <w:p w14:paraId="6A51504C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They all failed to turn up by giving excuses</w:t>
      </w:r>
    </w:p>
    <w:p w14:paraId="4C825EAE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The first one said he had just bought some land</w:t>
      </w:r>
    </w:p>
    <w:p w14:paraId="407728B4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The second said that he had bought oxen and</w:t>
      </w:r>
      <w:r w:rsidR="00E53A30" w:rsidRPr="00485CE5">
        <w:rPr>
          <w:rFonts w:ascii="Times New Roman" w:hAnsi="Times New Roman" w:cs="Times New Roman"/>
        </w:rPr>
        <w:t xml:space="preserve"> try them</w:t>
      </w:r>
    </w:p>
    <w:p w14:paraId="36616605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The third one said he had just gotten married</w:t>
      </w:r>
    </w:p>
    <w:p w14:paraId="5193A57B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The owner of the feast become angry</w:t>
      </w:r>
    </w:p>
    <w:p w14:paraId="28404D75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He ordered his servant to go to the streets in town and bring all the poor, the crippled, blind and lame</w:t>
      </w:r>
    </w:p>
    <w:p w14:paraId="45E838F3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ix) The servant did as commanded but there was still room for more</w:t>
      </w:r>
    </w:p>
    <w:p w14:paraId="78DDABFF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x) The master ordered the servant to go and bring more people to the feast until the room is full</w:t>
      </w:r>
    </w:p>
    <w:p w14:paraId="6B1C6127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xi) The master said that none of those who had been invited earlier would attend the feast</w:t>
      </w:r>
    </w:p>
    <w:p w14:paraId="3AC7F766" w14:textId="77777777" w:rsidR="00E53A30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b) Identify seven teachings of Jesus on eschatology according to Lk 21:5-38 (7mks)</w:t>
      </w:r>
    </w:p>
    <w:p w14:paraId="246AE2FE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 xml:space="preserve">) The temple of Jerusalem would be destroyed </w:t>
      </w:r>
    </w:p>
    <w:p w14:paraId="3392E312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ii) False prophets would arise claiming to be the messiah </w:t>
      </w:r>
    </w:p>
    <w:p w14:paraId="251DF73E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iii) Wars between nations</w:t>
      </w:r>
    </w:p>
    <w:p w14:paraId="09A2C6DD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Natural calamities such as families, earthquakes </w:t>
      </w:r>
    </w:p>
    <w:p w14:paraId="44B3CEBF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v) Strange beings would appear from the sky</w:t>
      </w:r>
    </w:p>
    <w:p w14:paraId="410F53A6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Disruption in the sea </w:t>
      </w:r>
    </w:p>
    <w:p w14:paraId="0408CE1E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vii) People fainting from fear of witnessing the signs</w:t>
      </w:r>
    </w:p>
    <w:p w14:paraId="60D7FAF6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Disciples would be persecuted</w:t>
      </w:r>
    </w:p>
    <w:p w14:paraId="58C393B2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lastRenderedPageBreak/>
        <w:t xml:space="preserve"> ix) The son of man would appear in glory</w:t>
      </w:r>
    </w:p>
    <w:p w14:paraId="6205F5D2" w14:textId="77777777" w:rsidR="00E53A30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c. Give six reasons why Christians celebrate the last supper (6mks) </w:t>
      </w:r>
    </w:p>
    <w:p w14:paraId="19B4512F" w14:textId="77777777" w:rsidR="00E53A30" w:rsidRPr="00485CE5" w:rsidRDefault="006E2BA1">
      <w:pPr>
        <w:rPr>
          <w:rFonts w:ascii="Times New Roman" w:hAnsi="Times New Roman" w:cs="Times New Roman"/>
        </w:rPr>
      </w:pP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In order to strengthen their faith</w:t>
      </w:r>
    </w:p>
    <w:p w14:paraId="359B2E06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A sign that their sins are forgiven </w:t>
      </w:r>
    </w:p>
    <w:p w14:paraId="1D416DA1" w14:textId="77777777" w:rsidR="00E53A30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iii) Strengthening their unity and relationship with God </w:t>
      </w:r>
    </w:p>
    <w:p w14:paraId="72177DF8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iv) A way of acknowledging God’s love for them</w:t>
      </w:r>
    </w:p>
    <w:p w14:paraId="0A48940D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To emulate Jesus</w:t>
      </w:r>
    </w:p>
    <w:p w14:paraId="1D645B11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To show that they believe in death and resurrection </w:t>
      </w:r>
    </w:p>
    <w:p w14:paraId="2E065253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vii) It symbolizes unity among Christians </w:t>
      </w:r>
    </w:p>
    <w:p w14:paraId="43910801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viii) It was a commemoration of what happed during the last supper</w:t>
      </w:r>
    </w:p>
    <w:p w14:paraId="2DECDDA4" w14:textId="77777777" w:rsidR="006E2BA1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4. a) Give seven instructions Paul gave to the church in Corinth on how to use spiritual gifts</w:t>
      </w:r>
    </w:p>
    <w:p w14:paraId="72FF96C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In a meeting not more than two or three should speak</w:t>
      </w:r>
    </w:p>
    <w:p w14:paraId="5248EF1E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Speakers to speak one at a time not at the same time </w:t>
      </w:r>
    </w:p>
    <w:p w14:paraId="530A3806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iii) In case of speaking in tongues there should be an interpreter to explain the message</w:t>
      </w:r>
    </w:p>
    <w:p w14:paraId="4A142E1F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If there’s no interpreter then the person who has the gift of speaking in tongues should speak in privacy</w:t>
      </w:r>
    </w:p>
    <w:p w14:paraId="033A4357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They should prefer to have the gift of prophesy because of its great benefit to the church</w:t>
      </w:r>
    </w:p>
    <w:p w14:paraId="6D361F8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He advised believers to assess what’s being said313/1 &amp; 2 Page | 79</w:t>
      </w:r>
    </w:p>
    <w:p w14:paraId="50650784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If one receives revelation, he should be given a chance to speak while the others listen</w:t>
      </w:r>
    </w:p>
    <w:p w14:paraId="4EDE32A3" w14:textId="77777777" w:rsidR="006E2BA1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</w:t>
      </w:r>
      <w:proofErr w:type="gramStart"/>
      <w:r w:rsidRPr="00485CE5">
        <w:rPr>
          <w:rFonts w:ascii="Times New Roman" w:hAnsi="Times New Roman" w:cs="Times New Roman"/>
          <w:b/>
        </w:rPr>
        <w:t>b)Explain</w:t>
      </w:r>
      <w:proofErr w:type="gramEnd"/>
      <w:r w:rsidRPr="00485CE5">
        <w:rPr>
          <w:rFonts w:ascii="Times New Roman" w:hAnsi="Times New Roman" w:cs="Times New Roman"/>
          <w:b/>
        </w:rPr>
        <w:t xml:space="preserve"> how the unity of believers is expressed in the image of the bride Rev:2:1-2 , 2 </w:t>
      </w:r>
      <w:proofErr w:type="spellStart"/>
      <w:r w:rsidRPr="00485CE5">
        <w:rPr>
          <w:rFonts w:ascii="Times New Roman" w:hAnsi="Times New Roman" w:cs="Times New Roman"/>
          <w:b/>
        </w:rPr>
        <w:t>cor</w:t>
      </w:r>
      <w:proofErr w:type="spellEnd"/>
      <w:r w:rsidRPr="00485CE5">
        <w:rPr>
          <w:rFonts w:ascii="Times New Roman" w:hAnsi="Times New Roman" w:cs="Times New Roman"/>
          <w:b/>
        </w:rPr>
        <w:t xml:space="preserve"> 11.2</w:t>
      </w:r>
    </w:p>
    <w:p w14:paraId="3D496F55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The bride is referred to as new Jerusalem who is married to Christ</w:t>
      </w:r>
    </w:p>
    <w:p w14:paraId="4540DAB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John saw the new Jerusalem as a bride dressed beautiful ready to meet her husband</w:t>
      </w:r>
    </w:p>
    <w:p w14:paraId="64142361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The bride bridegroom relationship is a life-long union</w:t>
      </w:r>
    </w:p>
    <w:p w14:paraId="739E2C35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The destiny of the bride was foreseen by John as emerging triumphant in the end time </w:t>
      </w:r>
    </w:p>
    <w:p w14:paraId="1612E3A5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v) The brides’ patience in the union with Christ will not be in vain / God will wipe every fear from his people eyes / there will be no death pain/ mourning</w:t>
      </w:r>
    </w:p>
    <w:p w14:paraId="6DB3E41D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Paul describes the bride as God’s own choice / a pure bride for one husband / God cannot tolerate any rival</w:t>
      </w:r>
    </w:p>
    <w:p w14:paraId="29432F10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The relationship between the bride and groom is based on faithfulness / not corrupted by sin</w:t>
      </w:r>
    </w:p>
    <w:p w14:paraId="11713C7A" w14:textId="77777777" w:rsidR="006E2BA1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c) Outline the importance of the holy spirit to Christians today (7mks)</w:t>
      </w:r>
    </w:p>
    <w:p w14:paraId="4029C89F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 xml:space="preserve">) The holy spirit counsels/advice/guides </w:t>
      </w:r>
    </w:p>
    <w:p w14:paraId="1E024D5C" w14:textId="77777777" w:rsidR="006E2BA1" w:rsidRPr="00485CE5" w:rsidRDefault="006E2BA1">
      <w:pPr>
        <w:rPr>
          <w:rFonts w:ascii="Times New Roman" w:hAnsi="Times New Roman" w:cs="Times New Roman"/>
        </w:rPr>
      </w:pPr>
      <w:proofErr w:type="spellStart"/>
      <w:r w:rsidRPr="00485CE5">
        <w:rPr>
          <w:rFonts w:ascii="Times New Roman" w:hAnsi="Times New Roman" w:cs="Times New Roman"/>
        </w:rPr>
        <w:lastRenderedPageBreak/>
        <w:t>i</w:t>
      </w:r>
      <w:proofErr w:type="spellEnd"/>
      <w:r w:rsidRPr="00485CE5">
        <w:rPr>
          <w:rFonts w:ascii="Times New Roman" w:hAnsi="Times New Roman" w:cs="Times New Roman"/>
        </w:rPr>
        <w:t>) Reveals hidden truths</w:t>
      </w:r>
    </w:p>
    <w:p w14:paraId="595E94D7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Gives Christians company so that they don’t feel lonely</w:t>
      </w:r>
    </w:p>
    <w:p w14:paraId="1C80F4D1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Teaches Christians the spiritual reunion in the relationship between Jesus and God His Father</w:t>
      </w:r>
    </w:p>
    <w:p w14:paraId="1A3CC14E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Reminds Christians the teachings of Jesus</w:t>
      </w:r>
    </w:p>
    <w:p w14:paraId="27D09CD6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Make Christians aware of their sins convicts them of their sin</w:t>
      </w:r>
    </w:p>
    <w:p w14:paraId="091D8CDF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Empowers them to witness of Jesus</w:t>
      </w:r>
    </w:p>
    <w:p w14:paraId="4DB1F34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Reveals to them what is yet to come</w:t>
      </w:r>
    </w:p>
    <w:p w14:paraId="3ECF6B7F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Gives them power to forgive sins</w:t>
      </w:r>
    </w:p>
    <w:p w14:paraId="365BCC84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ix) Enables them to discern / expose the evils </w:t>
      </w:r>
    </w:p>
    <w:p w14:paraId="7AC1B493" w14:textId="77777777" w:rsidR="006E2BA1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>5. a) Outline seven moral duties of employers to employees (7mks)</w:t>
      </w:r>
    </w:p>
    <w:p w14:paraId="74395652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Provision and payment of a just wage</w:t>
      </w:r>
    </w:p>
    <w:p w14:paraId="56B18FC8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Provision of acceptable and </w:t>
      </w:r>
      <w:proofErr w:type="spellStart"/>
      <w:r w:rsidRPr="00485CE5">
        <w:rPr>
          <w:rFonts w:ascii="Times New Roman" w:hAnsi="Times New Roman" w:cs="Times New Roman"/>
        </w:rPr>
        <w:t>favourable</w:t>
      </w:r>
      <w:proofErr w:type="spellEnd"/>
      <w:r w:rsidRPr="00485CE5">
        <w:rPr>
          <w:rFonts w:ascii="Times New Roman" w:hAnsi="Times New Roman" w:cs="Times New Roman"/>
        </w:rPr>
        <w:t xml:space="preserve"> working conditions</w:t>
      </w:r>
    </w:p>
    <w:p w14:paraId="74E5DF91" w14:textId="77777777" w:rsidR="006E2BA1" w:rsidRPr="00485CE5" w:rsidRDefault="006E2BA1">
      <w:pPr>
        <w:rPr>
          <w:rFonts w:ascii="Times New Roman" w:hAnsi="Times New Roman" w:cs="Times New Roman"/>
        </w:rPr>
      </w:pPr>
    </w:p>
    <w:p w14:paraId="31BEBDCE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Providing equal opportunities for promotion</w:t>
      </w:r>
    </w:p>
    <w:p w14:paraId="7D8452B0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Rewarding employees with a share of their profits </w:t>
      </w:r>
    </w:p>
    <w:p w14:paraId="58651562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v) Taking care of their employees welfare </w:t>
      </w:r>
      <w:proofErr w:type="spellStart"/>
      <w:r w:rsidRPr="00485CE5">
        <w:rPr>
          <w:rFonts w:ascii="Times New Roman" w:hAnsi="Times New Roman" w:cs="Times New Roman"/>
        </w:rPr>
        <w:t>e.g</w:t>
      </w:r>
      <w:proofErr w:type="spellEnd"/>
      <w:r w:rsidRPr="00485CE5">
        <w:rPr>
          <w:rFonts w:ascii="Times New Roman" w:hAnsi="Times New Roman" w:cs="Times New Roman"/>
        </w:rPr>
        <w:t xml:space="preserve"> providing medical cover and pension schemes</w:t>
      </w:r>
    </w:p>
    <w:p w14:paraId="38F23CB9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Providing employees with leave or time off duty so as to enable them relax and have time with family</w:t>
      </w:r>
    </w:p>
    <w:p w14:paraId="4010632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Avoid closure of the organization that may render employees jobless</w:t>
      </w:r>
    </w:p>
    <w:p w14:paraId="4FB939E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Providing effective, free, fair means of communication </w:t>
      </w:r>
      <w:proofErr w:type="gramStart"/>
      <w:r w:rsidRPr="00485CE5">
        <w:rPr>
          <w:rFonts w:ascii="Times New Roman" w:hAnsi="Times New Roman" w:cs="Times New Roman"/>
        </w:rPr>
        <w:t>b)Mention</w:t>
      </w:r>
      <w:proofErr w:type="gramEnd"/>
      <w:r w:rsidRPr="00485CE5">
        <w:rPr>
          <w:rFonts w:ascii="Times New Roman" w:hAnsi="Times New Roman" w:cs="Times New Roman"/>
        </w:rPr>
        <w:t xml:space="preserve"> seven factors that determine a just wage (7mks)</w:t>
      </w:r>
    </w:p>
    <w:p w14:paraId="0FEFC949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>) Availability of the employer to pay</w:t>
      </w:r>
    </w:p>
    <w:p w14:paraId="7D09B1FC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Academic qualification of the employee</w:t>
      </w:r>
    </w:p>
    <w:p w14:paraId="77FE00C9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iii) Profit returns of the enterprise</w:t>
      </w:r>
    </w:p>
    <w:p w14:paraId="6671231E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iv) Risks involved in the job</w:t>
      </w:r>
    </w:p>
    <w:p w14:paraId="1D5D18B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v) The experience of the worker</w:t>
      </w:r>
    </w:p>
    <w:p w14:paraId="178A87D1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vi) The amount of work to be done</w:t>
      </w:r>
    </w:p>
    <w:p w14:paraId="38891426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vii) The number of working hours</w:t>
      </w:r>
    </w:p>
    <w:p w14:paraId="7DD6CA9F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viii) The efficiency of the workers </w:t>
      </w:r>
    </w:p>
    <w:p w14:paraId="34282747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ix) The needs of the employees</w:t>
      </w:r>
    </w:p>
    <w:p w14:paraId="0377AFD4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x) Terms of employment</w:t>
      </w:r>
    </w:p>
    <w:p w14:paraId="21A1141C" w14:textId="77777777" w:rsidR="006E2BA1" w:rsidRPr="00485CE5" w:rsidRDefault="006E2BA1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lastRenderedPageBreak/>
        <w:t xml:space="preserve"> c) Show how retrenchment of workers affect their families. (7mks)</w:t>
      </w:r>
    </w:p>
    <w:p w14:paraId="3B8D4393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proofErr w:type="spellStart"/>
      <w:r w:rsidRPr="00485CE5">
        <w:rPr>
          <w:rFonts w:ascii="Times New Roman" w:hAnsi="Times New Roman" w:cs="Times New Roman"/>
        </w:rPr>
        <w:t>i</w:t>
      </w:r>
      <w:proofErr w:type="spellEnd"/>
      <w:r w:rsidRPr="00485CE5">
        <w:rPr>
          <w:rFonts w:ascii="Times New Roman" w:hAnsi="Times New Roman" w:cs="Times New Roman"/>
        </w:rPr>
        <w:t xml:space="preserve">) </w:t>
      </w:r>
      <w:r w:rsidR="00E67E8B" w:rsidRPr="00485CE5">
        <w:rPr>
          <w:rFonts w:ascii="Times New Roman" w:hAnsi="Times New Roman" w:cs="Times New Roman"/>
        </w:rPr>
        <w:t>It</w:t>
      </w:r>
      <w:r w:rsidRPr="00485CE5">
        <w:rPr>
          <w:rFonts w:ascii="Times New Roman" w:hAnsi="Times New Roman" w:cs="Times New Roman"/>
        </w:rPr>
        <w:t xml:space="preserve"> may lead to separation</w:t>
      </w:r>
    </w:p>
    <w:p w14:paraId="35662A3B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ii) </w:t>
      </w:r>
      <w:r w:rsidR="00E67E8B" w:rsidRPr="00485CE5">
        <w:rPr>
          <w:rFonts w:ascii="Times New Roman" w:hAnsi="Times New Roman" w:cs="Times New Roman"/>
        </w:rPr>
        <w:t>May</w:t>
      </w:r>
      <w:r w:rsidRPr="00485CE5">
        <w:rPr>
          <w:rFonts w:ascii="Times New Roman" w:hAnsi="Times New Roman" w:cs="Times New Roman"/>
        </w:rPr>
        <w:t xml:space="preserve"> lead to overstretching of family resources</w:t>
      </w:r>
    </w:p>
    <w:p w14:paraId="2B6EEC61" w14:textId="77777777" w:rsidR="000D51E7" w:rsidRPr="00485CE5" w:rsidRDefault="000D51E7" w:rsidP="000D51E7">
      <w:pPr>
        <w:ind w:left="50"/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iii) </w:t>
      </w:r>
      <w:r w:rsidR="00E67E8B" w:rsidRPr="00485CE5">
        <w:rPr>
          <w:rFonts w:ascii="Times New Roman" w:hAnsi="Times New Roman" w:cs="Times New Roman"/>
        </w:rPr>
        <w:t>May</w:t>
      </w:r>
      <w:r w:rsidR="006E2BA1" w:rsidRPr="00485CE5">
        <w:rPr>
          <w:rFonts w:ascii="Times New Roman" w:hAnsi="Times New Roman" w:cs="Times New Roman"/>
        </w:rPr>
        <w:t xml:space="preserve"> lead to immorality</w:t>
      </w:r>
      <w:r w:rsidR="003A65B5" w:rsidRPr="00485CE5">
        <w:rPr>
          <w:rFonts w:ascii="Times New Roman" w:hAnsi="Times New Roman" w:cs="Times New Roman"/>
        </w:rPr>
        <w:t xml:space="preserve"> </w:t>
      </w:r>
    </w:p>
    <w:p w14:paraId="596F2200" w14:textId="77777777" w:rsidR="006E2BA1" w:rsidRPr="00485CE5" w:rsidRDefault="000D51E7" w:rsidP="000D51E7">
      <w:pPr>
        <w:ind w:left="50"/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iv)</w:t>
      </w:r>
      <w:r w:rsidR="006E2BA1" w:rsidRPr="00485CE5">
        <w:rPr>
          <w:rFonts w:ascii="Times New Roman" w:hAnsi="Times New Roman" w:cs="Times New Roman"/>
        </w:rPr>
        <w:t xml:space="preserve"> may lead to ill health/death</w:t>
      </w:r>
    </w:p>
    <w:p w14:paraId="17782EE6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r w:rsidR="000D51E7" w:rsidRPr="00485CE5">
        <w:rPr>
          <w:rFonts w:ascii="Times New Roman" w:hAnsi="Times New Roman" w:cs="Times New Roman"/>
        </w:rPr>
        <w:t>v</w:t>
      </w:r>
      <w:r w:rsidRPr="00485CE5">
        <w:rPr>
          <w:rFonts w:ascii="Times New Roman" w:hAnsi="Times New Roman" w:cs="Times New Roman"/>
        </w:rPr>
        <w:t xml:space="preserve">) </w:t>
      </w:r>
      <w:r w:rsidR="00E67E8B" w:rsidRPr="00485CE5">
        <w:rPr>
          <w:rFonts w:ascii="Times New Roman" w:hAnsi="Times New Roman" w:cs="Times New Roman"/>
        </w:rPr>
        <w:t>May</w:t>
      </w:r>
      <w:r w:rsidRPr="00485CE5">
        <w:rPr>
          <w:rFonts w:ascii="Times New Roman" w:hAnsi="Times New Roman" w:cs="Times New Roman"/>
        </w:rPr>
        <w:t xml:space="preserve"> lead to irresponsibility</w:t>
      </w:r>
    </w:p>
    <w:p w14:paraId="78ABD94F" w14:textId="77777777" w:rsidR="006E2BA1" w:rsidRPr="00485CE5" w:rsidRDefault="000D51E7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  <w:r w:rsidR="006E2BA1" w:rsidRPr="00485CE5">
        <w:rPr>
          <w:rFonts w:ascii="Times New Roman" w:hAnsi="Times New Roman" w:cs="Times New Roman"/>
        </w:rPr>
        <w:t>v</w:t>
      </w:r>
      <w:r w:rsidRPr="00485CE5">
        <w:rPr>
          <w:rFonts w:ascii="Times New Roman" w:hAnsi="Times New Roman" w:cs="Times New Roman"/>
        </w:rPr>
        <w:t>i</w:t>
      </w:r>
      <w:r w:rsidR="006E2BA1" w:rsidRPr="00485CE5">
        <w:rPr>
          <w:rFonts w:ascii="Times New Roman" w:hAnsi="Times New Roman" w:cs="Times New Roman"/>
        </w:rPr>
        <w:t xml:space="preserve">) </w:t>
      </w:r>
      <w:r w:rsidR="00E67E8B" w:rsidRPr="00485CE5">
        <w:rPr>
          <w:rFonts w:ascii="Times New Roman" w:hAnsi="Times New Roman" w:cs="Times New Roman"/>
        </w:rPr>
        <w:t>May</w:t>
      </w:r>
      <w:r w:rsidR="006E2BA1" w:rsidRPr="00485CE5">
        <w:rPr>
          <w:rFonts w:ascii="Times New Roman" w:hAnsi="Times New Roman" w:cs="Times New Roman"/>
        </w:rPr>
        <w:t xml:space="preserve"> lead to denial rights </w:t>
      </w:r>
    </w:p>
    <w:p w14:paraId="73BCAEE5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v</w:t>
      </w:r>
      <w:r w:rsidR="000D51E7" w:rsidRPr="00485CE5">
        <w:rPr>
          <w:rFonts w:ascii="Times New Roman" w:hAnsi="Times New Roman" w:cs="Times New Roman"/>
        </w:rPr>
        <w:t>ii</w:t>
      </w:r>
      <w:r w:rsidRPr="00485CE5">
        <w:rPr>
          <w:rFonts w:ascii="Times New Roman" w:hAnsi="Times New Roman" w:cs="Times New Roman"/>
        </w:rPr>
        <w:t xml:space="preserve">) </w:t>
      </w:r>
      <w:r w:rsidR="00E67E8B" w:rsidRPr="00485CE5">
        <w:rPr>
          <w:rFonts w:ascii="Times New Roman" w:hAnsi="Times New Roman" w:cs="Times New Roman"/>
        </w:rPr>
        <w:t>Children</w:t>
      </w:r>
      <w:r w:rsidRPr="00485CE5">
        <w:rPr>
          <w:rFonts w:ascii="Times New Roman" w:hAnsi="Times New Roman" w:cs="Times New Roman"/>
        </w:rPr>
        <w:t xml:space="preserve"> may lack role models</w:t>
      </w:r>
    </w:p>
    <w:p w14:paraId="288E897E" w14:textId="77777777" w:rsidR="006E2BA1" w:rsidRPr="00485CE5" w:rsidRDefault="006E2BA1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vi</w:t>
      </w:r>
      <w:r w:rsidR="000D51E7" w:rsidRPr="00485CE5">
        <w:rPr>
          <w:rFonts w:ascii="Times New Roman" w:hAnsi="Times New Roman" w:cs="Times New Roman"/>
        </w:rPr>
        <w:t>ii</w:t>
      </w:r>
      <w:r w:rsidRPr="00485CE5">
        <w:rPr>
          <w:rFonts w:ascii="Times New Roman" w:hAnsi="Times New Roman" w:cs="Times New Roman"/>
        </w:rPr>
        <w:t xml:space="preserve">) </w:t>
      </w:r>
      <w:r w:rsidR="00E67E8B" w:rsidRPr="00485CE5">
        <w:rPr>
          <w:rFonts w:ascii="Times New Roman" w:hAnsi="Times New Roman" w:cs="Times New Roman"/>
        </w:rPr>
        <w:t>May</w:t>
      </w:r>
      <w:r w:rsidRPr="00485CE5">
        <w:rPr>
          <w:rFonts w:ascii="Times New Roman" w:hAnsi="Times New Roman" w:cs="Times New Roman"/>
        </w:rPr>
        <w:t xml:space="preserve"> lead to prosperity of funds if well invested</w:t>
      </w:r>
    </w:p>
    <w:p w14:paraId="7F3D7BD0" w14:textId="77777777" w:rsidR="00B6786D" w:rsidRPr="00485CE5" w:rsidRDefault="00B6786D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>6. (a) Identify seven sources of wealth in traditional African society. (7 marks)</w:t>
      </w:r>
    </w:p>
    <w:p w14:paraId="74C3E0FB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Inheritance of property from parents.</w:t>
      </w:r>
    </w:p>
    <w:p w14:paraId="199AF84B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Gifts/presents/fines - Payment of bride wealth</w:t>
      </w:r>
    </w:p>
    <w:p w14:paraId="69341981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Farming/livestock rearing. </w:t>
      </w:r>
    </w:p>
    <w:p w14:paraId="0EC355EA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- Exploitation of natural resources.</w:t>
      </w:r>
    </w:p>
    <w:p w14:paraId="76C3A2A2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Barter trade.</w:t>
      </w:r>
    </w:p>
    <w:p w14:paraId="4A431CA2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Marrying many wives/Having many children</w:t>
      </w:r>
    </w:p>
    <w:p w14:paraId="0BAE4F64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Through raids/expeditions. </w:t>
      </w:r>
    </w:p>
    <w:p w14:paraId="39286F51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- Through use/exploitation of skills/talents.</w:t>
      </w:r>
    </w:p>
    <w:p w14:paraId="5F4354E9" w14:textId="77777777" w:rsidR="00B6786D" w:rsidRPr="00485CE5" w:rsidRDefault="00B6786D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 xml:space="preserve"> (b) State seven reasons why there is need for cooperation between the government and the church in Kenya today.</w:t>
      </w:r>
    </w:p>
    <w:p w14:paraId="351D4A5C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To facilitate social development of health/education.</w:t>
      </w:r>
    </w:p>
    <w:p w14:paraId="3FBA6B7C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For the state to be able to account on how taxes paid by Kenyans is spent.</w:t>
      </w:r>
    </w:p>
    <w:p w14:paraId="6DBA597F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So as to solve problems as the church provides divine intervention.</w:t>
      </w:r>
    </w:p>
    <w:p w14:paraId="21085B18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To be able to condemn immorality/social injustice/exploitation. </w:t>
      </w:r>
    </w:p>
    <w:p w14:paraId="589B683B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- So that political/economic/spiritual needs are met.</w:t>
      </w:r>
    </w:p>
    <w:p w14:paraId="5CFA8855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To fight poverty/enhance fair distribution of natural resources. </w:t>
      </w:r>
    </w:p>
    <w:p w14:paraId="124D0A1C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- In order to come up with a good constitution for the country.</w:t>
      </w:r>
    </w:p>
    <w:p w14:paraId="308996DC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It helps faster patriotism/curb crime/security. </w:t>
      </w:r>
    </w:p>
    <w:p w14:paraId="296D42BA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- To promote national development.</w:t>
      </w:r>
    </w:p>
    <w:p w14:paraId="5FA59403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To be able to campaign /create awareness on issues affecting the society.</w:t>
      </w:r>
    </w:p>
    <w:p w14:paraId="6E2C2B00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lastRenderedPageBreak/>
        <w:t xml:space="preserve"> - To promote the fight for human rights. - In order to provide basic services e.g. shelter.</w:t>
      </w:r>
    </w:p>
    <w:p w14:paraId="2F7A9F21" w14:textId="77777777" w:rsidR="00B6786D" w:rsidRPr="00485CE5" w:rsidRDefault="00B6786D" w:rsidP="00973F29">
      <w:pPr>
        <w:tabs>
          <w:tab w:val="left" w:pos="6200"/>
        </w:tabs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Both are service providers for the citizens. </w:t>
      </w:r>
      <w:r w:rsidR="00973F29" w:rsidRPr="00485CE5">
        <w:rPr>
          <w:rFonts w:ascii="Times New Roman" w:hAnsi="Times New Roman" w:cs="Times New Roman"/>
        </w:rPr>
        <w:tab/>
      </w:r>
    </w:p>
    <w:p w14:paraId="0E377FD8" w14:textId="77777777" w:rsidR="00B6786D" w:rsidRPr="00485CE5" w:rsidRDefault="00B6786D">
      <w:pPr>
        <w:rPr>
          <w:rFonts w:ascii="Times New Roman" w:hAnsi="Times New Roman" w:cs="Times New Roman"/>
          <w:b/>
        </w:rPr>
      </w:pPr>
      <w:r w:rsidRPr="00485CE5">
        <w:rPr>
          <w:rFonts w:ascii="Times New Roman" w:hAnsi="Times New Roman" w:cs="Times New Roman"/>
          <w:b/>
        </w:rPr>
        <w:t>(c) What role should Christians play in trying to control pollution of the environment? (6 marks)</w:t>
      </w:r>
    </w:p>
    <w:p w14:paraId="0230468F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Advocate for strict environmental laws/policies.</w:t>
      </w:r>
    </w:p>
    <w:p w14:paraId="110F7B33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Help in developing/using environmentally friendly products e.g. unleaded petrol. </w:t>
      </w:r>
    </w:p>
    <w:p w14:paraId="19F5FD31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>- Support policies/institutions that protect/preserve the environment e.g. NEMA.</w:t>
      </w:r>
    </w:p>
    <w:p w14:paraId="0CFF0AFC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Sensitize people on the importance of preserving/conserving the environment e.g. through good agricultural practices.</w:t>
      </w:r>
    </w:p>
    <w:p w14:paraId="2F551248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Participate in conservation projects that protect land/air/water.</w:t>
      </w:r>
    </w:p>
    <w:p w14:paraId="6DAB187D" w14:textId="77777777" w:rsidR="00B6786D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- Set good examples/role models by avoiding destructive activities e.g. dumping waste in water sources. - Reporting to authorities those who break environmental laws/being good stewards of God’s creation. (6x1=6 </w:t>
      </w:r>
      <w:proofErr w:type="spellStart"/>
      <w:r w:rsidRPr="00485CE5">
        <w:rPr>
          <w:rFonts w:ascii="Times New Roman" w:hAnsi="Times New Roman" w:cs="Times New Roman"/>
        </w:rPr>
        <w:t>mks</w:t>
      </w:r>
      <w:proofErr w:type="spellEnd"/>
      <w:r w:rsidRPr="00485CE5">
        <w:rPr>
          <w:rFonts w:ascii="Times New Roman" w:hAnsi="Times New Roman" w:cs="Times New Roman"/>
        </w:rPr>
        <w:t>)</w:t>
      </w:r>
    </w:p>
    <w:p w14:paraId="57D7666D" w14:textId="77777777" w:rsidR="00E22AEF" w:rsidRPr="00485CE5" w:rsidRDefault="00B6786D">
      <w:pPr>
        <w:rPr>
          <w:rFonts w:ascii="Times New Roman" w:hAnsi="Times New Roman" w:cs="Times New Roman"/>
        </w:rPr>
      </w:pPr>
      <w:r w:rsidRPr="00485CE5">
        <w:rPr>
          <w:rFonts w:ascii="Times New Roman" w:hAnsi="Times New Roman" w:cs="Times New Roman"/>
        </w:rPr>
        <w:t xml:space="preserve"> </w:t>
      </w:r>
    </w:p>
    <w:sectPr w:rsidR="00E22AEF" w:rsidRPr="0048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6B3"/>
    <w:multiLevelType w:val="hybridMultilevel"/>
    <w:tmpl w:val="81006572"/>
    <w:lvl w:ilvl="0" w:tplc="C480E8E6">
      <w:start w:val="1"/>
      <w:numFmt w:val="lowerRoman"/>
      <w:lvlText w:val="%1)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A1"/>
    <w:rsid w:val="000D51E7"/>
    <w:rsid w:val="003A65B5"/>
    <w:rsid w:val="00485CE5"/>
    <w:rsid w:val="005048DF"/>
    <w:rsid w:val="006E2BA1"/>
    <w:rsid w:val="00973F29"/>
    <w:rsid w:val="00B6786D"/>
    <w:rsid w:val="00E22AEF"/>
    <w:rsid w:val="00E53A30"/>
    <w:rsid w:val="00E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4F41"/>
  <w15:chartTrackingRefBased/>
  <w15:docId w15:val="{D8512A7B-54EC-40AE-A139-83FCCCED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6</cp:revision>
  <dcterms:created xsi:type="dcterms:W3CDTF">2021-08-05T13:23:00Z</dcterms:created>
  <dcterms:modified xsi:type="dcterms:W3CDTF">2021-09-06T19:58:00Z</dcterms:modified>
</cp:coreProperties>
</file>