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7F2F8A95" Type="http://schemas.openxmlformats.org/officeDocument/2006/relationships/officeDocument" Target="/word/document.xml" /><Relationship Id="coreR7F2F8A95"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rPr>
          <w:rFonts w:ascii="Times New Roman" w:hAnsi="Times New Roman"/>
          <w:b w:val="1"/>
          <w:sz w:val="24"/>
        </w:rPr>
      </w:pPr>
      <w:bookmarkStart w:id="0" w:name="_GoBack"/>
      <w:bookmarkEnd w:id="0"/>
      <w:r>
        <w:rPr>
          <w:rFonts w:ascii="Times New Roman" w:hAnsi="Times New Roman"/>
          <w:b w:val="1"/>
          <w:sz w:val="24"/>
        </w:rPr>
        <w:t>FORM 2 JOINT EXAMINATION ENG MARKING SCHEME</w:t>
      </w:r>
    </w:p>
    <w:p>
      <w:pPr>
        <w:rPr>
          <w:rFonts w:ascii="Times New Roman" w:hAnsi="Times New Roman"/>
        </w:rPr>
        <w:sectPr>
          <w:type w:val="nextPage"/>
          <w:pgMar w:left="1440" w:right="1440" w:top="450" w:bottom="1440" w:header="720" w:footer="720" w:gutter="0"/>
          <w:cols w:equalWidth="1" w:space="720"/>
        </w:sectPr>
      </w:pPr>
    </w:p>
    <w:p>
      <w:pPr>
        <w:ind w:firstLine="90" w:left="-90"/>
        <w:rPr>
          <w:rFonts w:ascii="Times New Roman" w:hAnsi="Times New Roman"/>
          <w:b w:val="1"/>
          <w:u w:val="single"/>
        </w:rPr>
      </w:pPr>
      <w:r>
        <w:rPr>
          <w:rFonts w:ascii="Times New Roman" w:hAnsi="Times New Roman"/>
          <w:b w:val="1"/>
          <w:u w:val="single"/>
        </w:rPr>
        <w:t xml:space="preserve">WRITING </w:t>
      </w:r>
    </w:p>
    <w:p>
      <w:pPr>
        <w:pStyle w:val="P1"/>
        <w:rPr>
          <w:rFonts w:ascii="Times New Roman" w:hAnsi="Times New Roman"/>
        </w:rPr>
      </w:pPr>
      <w:r>
        <w:rPr>
          <w:rFonts w:ascii="Times New Roman" w:hAnsi="Times New Roman"/>
        </w:rPr>
        <w:t xml:space="preserve">The candidate should employ past tense it must be a credible story . </w:t>
      </w:r>
    </w:p>
    <w:p>
      <w:pPr>
        <w:pStyle w:val="P1"/>
        <w:rPr>
          <w:rFonts w:ascii="Times New Roman" w:hAnsi="Times New Roman"/>
        </w:rPr>
      </w:pPr>
      <w:r>
        <w:rPr>
          <w:rFonts w:ascii="Times New Roman" w:hAnsi="Times New Roman"/>
        </w:rPr>
        <w:t>It must be a story . If not deduct 4 A.D</w:t>
      </w:r>
    </w:p>
    <w:p>
      <w:pPr>
        <w:pStyle w:val="P1"/>
        <w:rPr>
          <w:rFonts w:ascii="Times New Roman" w:hAnsi="Times New Roman"/>
        </w:rPr>
      </w:pPr>
      <w:r>
        <w:rPr>
          <w:rFonts w:ascii="Times New Roman" w:hAnsi="Times New Roman"/>
        </w:rPr>
        <w:t>Check correctness of sentences grammatical corrections of the sentences used</w:t>
      </w:r>
    </w:p>
    <w:p>
      <w:pPr>
        <w:pStyle w:val="P1"/>
        <w:rPr>
          <w:rFonts w:ascii="Times New Roman" w:hAnsi="Times New Roman"/>
        </w:rPr>
      </w:pPr>
    </w:p>
    <w:p>
      <w:pPr>
        <w:pStyle w:val="P1"/>
        <w:rPr>
          <w:rFonts w:ascii="Times New Roman" w:hAnsi="Times New Roman"/>
          <w:b w:val="1"/>
          <w:u w:val="single"/>
        </w:rPr>
      </w:pPr>
      <w:r>
        <w:rPr>
          <w:rFonts w:ascii="Times New Roman" w:hAnsi="Times New Roman"/>
          <w:b w:val="1"/>
          <w:u w:val="single"/>
        </w:rPr>
        <w:t xml:space="preserve">CATEGORIES OF ESSAYS </w:t>
      </w:r>
    </w:p>
    <w:p>
      <w:pPr>
        <w:pStyle w:val="P1"/>
        <w:rPr>
          <w:rFonts w:ascii="Times New Roman" w:hAnsi="Times New Roman"/>
          <w:b w:val="1"/>
          <w:u w:val="single"/>
        </w:rPr>
      </w:pPr>
      <w:r>
        <w:rPr>
          <w:rFonts w:ascii="Times New Roman" w:hAnsi="Times New Roman"/>
          <w:b w:val="1"/>
          <w:u w:val="single"/>
        </w:rPr>
        <w:t xml:space="preserve">DCLASS </w:t>
      </w:r>
    </w:p>
    <w:p>
      <w:pPr>
        <w:pStyle w:val="P1"/>
        <w:rPr>
          <w:rFonts w:ascii="Times New Roman" w:hAnsi="Times New Roman"/>
        </w:rPr>
      </w:pPr>
      <w:r>
        <w:rPr>
          <w:rFonts w:ascii="Times New Roman" w:hAnsi="Times New Roman"/>
        </w:rPr>
        <w:t xml:space="preserve">Valid punctuation. All kind of errors. Broken English </w:t>
      </w:r>
    </w:p>
    <w:p>
      <w:pPr>
        <w:pStyle w:val="P1"/>
        <w:rPr>
          <w:rFonts w:ascii="Times New Roman" w:hAnsi="Times New Roman"/>
        </w:rPr>
      </w:pPr>
    </w:p>
    <w:p>
      <w:pPr>
        <w:pStyle w:val="P1"/>
        <w:rPr>
          <w:rFonts w:ascii="Times New Roman" w:hAnsi="Times New Roman"/>
          <w:b w:val="1"/>
          <w:u w:val="single"/>
        </w:rPr>
      </w:pPr>
      <w:r>
        <w:rPr>
          <w:rFonts w:ascii="Times New Roman" w:hAnsi="Times New Roman"/>
          <w:b w:val="1"/>
          <w:u w:val="single"/>
        </w:rPr>
        <w:t xml:space="preserve">D- (01 -02) </w:t>
      </w:r>
    </w:p>
    <w:p>
      <w:pPr>
        <w:pStyle w:val="P1"/>
        <w:rPr>
          <w:rFonts w:ascii="Times New Roman" w:hAnsi="Times New Roman"/>
        </w:rPr>
      </w:pPr>
      <w:r>
        <w:rPr>
          <w:rFonts w:ascii="Times New Roman" w:hAnsi="Times New Roman"/>
        </w:rPr>
        <w:t xml:space="preserve">Chaotic little meaning whatsoever. Question paper or some words from it simply copied </w:t>
      </w:r>
    </w:p>
    <w:p>
      <w:pPr>
        <w:pStyle w:val="P1"/>
        <w:rPr>
          <w:rFonts w:ascii="Times New Roman" w:hAnsi="Times New Roman"/>
          <w:b w:val="1"/>
          <w:u w:val="single"/>
        </w:rPr>
      </w:pPr>
    </w:p>
    <w:p>
      <w:pPr>
        <w:pStyle w:val="P1"/>
        <w:rPr>
          <w:rFonts w:ascii="Times New Roman" w:hAnsi="Times New Roman"/>
          <w:b w:val="1"/>
          <w:u w:val="single"/>
        </w:rPr>
      </w:pPr>
      <w:r>
        <w:rPr>
          <w:rFonts w:ascii="Times New Roman" w:hAnsi="Times New Roman"/>
          <w:b w:val="1"/>
          <w:u w:val="single"/>
        </w:rPr>
        <w:t>D (03)</w:t>
      </w:r>
    </w:p>
    <w:p>
      <w:pPr>
        <w:pStyle w:val="P1"/>
        <w:rPr>
          <w:rFonts w:ascii="Times New Roman" w:hAnsi="Times New Roman"/>
        </w:rPr>
      </w:pPr>
      <w:r>
        <w:rPr>
          <w:rFonts w:ascii="Times New Roman" w:hAnsi="Times New Roman"/>
        </w:rPr>
        <w:t xml:space="preserve">Flow of thought almost impossible to follow the errors are continuous . </w:t>
      </w:r>
    </w:p>
    <w:p>
      <w:pPr>
        <w:pStyle w:val="P1"/>
        <w:rPr>
          <w:rFonts w:ascii="Times New Roman" w:hAnsi="Times New Roman"/>
        </w:rPr>
      </w:pPr>
    </w:p>
    <w:p>
      <w:pPr>
        <w:pStyle w:val="P1"/>
        <w:rPr>
          <w:rFonts w:ascii="Times New Roman" w:hAnsi="Times New Roman"/>
          <w:b w:val="1"/>
          <w:u w:val="single"/>
        </w:rPr>
      </w:pPr>
      <w:r>
        <w:rPr>
          <w:rFonts w:ascii="Times New Roman" w:hAnsi="Times New Roman"/>
          <w:b w:val="1"/>
          <w:u w:val="single"/>
        </w:rPr>
        <w:t>D+(04-05)</w:t>
      </w:r>
    </w:p>
    <w:p>
      <w:pPr>
        <w:pStyle w:val="P1"/>
        <w:rPr>
          <w:rFonts w:ascii="Times New Roman" w:hAnsi="Times New Roman"/>
        </w:rPr>
      </w:pPr>
      <w:r>
        <w:rPr>
          <w:rFonts w:ascii="Times New Roman" w:hAnsi="Times New Roman"/>
        </w:rPr>
        <w:t xml:space="preserve">Although the English  is often and broken and the essay is full of errors of all types, we can at least guess what the candidate wants to say. </w:t>
      </w:r>
    </w:p>
    <w:p>
      <w:pPr>
        <w:pStyle w:val="P1"/>
        <w:rPr>
          <w:rFonts w:ascii="Times New Roman" w:hAnsi="Times New Roman"/>
        </w:rPr>
      </w:pPr>
    </w:p>
    <w:p>
      <w:pPr>
        <w:pStyle w:val="P1"/>
        <w:rPr>
          <w:rFonts w:ascii="Times New Roman" w:hAnsi="Times New Roman"/>
          <w:b w:val="1"/>
          <w:u w:val="single"/>
        </w:rPr>
      </w:pPr>
      <w:r>
        <w:rPr>
          <w:rFonts w:ascii="Times New Roman" w:hAnsi="Times New Roman"/>
          <w:b w:val="1"/>
          <w:u w:val="single"/>
        </w:rPr>
        <w:t>C CLASS</w:t>
      </w:r>
    </w:p>
    <w:p>
      <w:pPr>
        <w:pStyle w:val="P1"/>
        <w:rPr>
          <w:rFonts w:ascii="Times New Roman" w:hAnsi="Times New Roman"/>
        </w:rPr>
      </w:pPr>
      <w:r>
        <w:rPr>
          <w:rFonts w:ascii="Times New Roman" w:hAnsi="Times New Roman"/>
        </w:rPr>
        <w:t>The candidate communicates understandably but only more or less clearly. He is not confident with his language. The subject is often undeveloped. There may be some disgressions, unnecessary repetitions are frequent. The arrangement is weak and flow jerky There is no economy of language. Mother tongue influence is felt.</w:t>
      </w:r>
    </w:p>
    <w:p>
      <w:pPr>
        <w:pStyle w:val="P1"/>
        <w:rPr>
          <w:rFonts w:ascii="Times New Roman" w:hAnsi="Times New Roman"/>
        </w:rPr>
      </w:pPr>
    </w:p>
    <w:p>
      <w:pPr>
        <w:pStyle w:val="P1"/>
        <w:rPr>
          <w:rFonts w:ascii="Times New Roman" w:hAnsi="Times New Roman"/>
          <w:b w:val="1"/>
          <w:u w:val="single"/>
        </w:rPr>
      </w:pPr>
      <w:r>
        <w:rPr>
          <w:rFonts w:ascii="Times New Roman" w:hAnsi="Times New Roman"/>
          <w:b w:val="1"/>
          <w:u w:val="single"/>
        </w:rPr>
        <w:t xml:space="preserve">C- (06-07) </w:t>
      </w:r>
    </w:p>
    <w:p>
      <w:pPr>
        <w:pStyle w:val="P1"/>
        <w:rPr>
          <w:rFonts w:ascii="Times New Roman" w:hAnsi="Times New Roman"/>
        </w:rPr>
      </w:pPr>
      <w:r>
        <w:rPr>
          <w:rFonts w:ascii="Times New Roman" w:hAnsi="Times New Roman"/>
        </w:rPr>
        <w:t xml:space="preserve">The candidates obviously find it difficult to communicate his ideas. He is seriously hampered by the very limited knowledge of structure and vocabulary. This results in many errors of agreement, spelling, misuse of prepositions tenses, verb agreement and sentence construction. </w:t>
      </w:r>
    </w:p>
    <w:p>
      <w:pPr>
        <w:pStyle w:val="P1"/>
        <w:rPr>
          <w:rFonts w:ascii="Times New Roman" w:hAnsi="Times New Roman"/>
        </w:rPr>
      </w:pPr>
    </w:p>
    <w:p>
      <w:pPr>
        <w:pStyle w:val="P1"/>
        <w:rPr>
          <w:rFonts w:ascii="Times New Roman" w:hAnsi="Times New Roman"/>
          <w:b w:val="1"/>
          <w:u w:val="single"/>
        </w:rPr>
      </w:pPr>
      <w:r>
        <w:rPr>
          <w:rFonts w:ascii="Times New Roman" w:hAnsi="Times New Roman"/>
          <w:b w:val="1"/>
          <w:u w:val="single"/>
        </w:rPr>
        <w:t>C (08)</w:t>
      </w:r>
    </w:p>
    <w:p>
      <w:pPr>
        <w:pStyle w:val="P1"/>
        <w:rPr>
          <w:rFonts w:ascii="Times New Roman" w:hAnsi="Times New Roman"/>
        </w:rPr>
      </w:pPr>
      <w:r>
        <w:rPr>
          <w:rFonts w:ascii="Times New Roman" w:hAnsi="Times New Roman"/>
        </w:rPr>
        <w:t xml:space="preserve">The candidate communicates but not with consistent clarity. His linguistic abilities being very limited, he cannot avoid frequent errors in sentence structures. There is little variety or originality very bookish English links are weak. incorrect repeated at times. Proverbs idioms </w:t>
      </w:r>
    </w:p>
    <w:p>
      <w:pPr>
        <w:pStyle w:val="P1"/>
        <w:rPr>
          <w:rFonts w:ascii="Times New Roman" w:hAnsi="Times New Roman"/>
          <w:b w:val="1"/>
          <w:u w:val="single"/>
        </w:rPr>
      </w:pPr>
      <w:r>
        <w:rPr>
          <w:rFonts w:ascii="Times New Roman" w:hAnsi="Times New Roman"/>
        </w:rPr>
        <w:t xml:space="preserve">misused. </w:t>
      </w:r>
      <w:r>
        <w:rPr>
          <w:rFonts w:ascii="Times New Roman" w:hAnsi="Times New Roman"/>
          <w:b w:val="1"/>
          <w:u w:val="single"/>
        </w:rPr>
        <w:t xml:space="preserve"> </w:t>
      </w:r>
    </w:p>
    <w:p>
      <w:pPr>
        <w:pStyle w:val="P1"/>
        <w:rPr>
          <w:rFonts w:ascii="Times New Roman" w:hAnsi="Times New Roman"/>
          <w:b w:val="1"/>
          <w:u w:val="single"/>
        </w:rPr>
      </w:pPr>
    </w:p>
    <w:p>
      <w:pPr>
        <w:pStyle w:val="P1"/>
        <w:rPr>
          <w:rFonts w:ascii="Times New Roman" w:hAnsi="Times New Roman"/>
          <w:b w:val="1"/>
          <w:u w:val="single"/>
        </w:rPr>
      </w:pPr>
    </w:p>
    <w:p>
      <w:pPr>
        <w:pStyle w:val="P1"/>
        <w:rPr>
          <w:rFonts w:ascii="Times New Roman" w:hAnsi="Times New Roman"/>
          <w:b w:val="1"/>
          <w:u w:val="single"/>
        </w:rPr>
      </w:pPr>
    </w:p>
    <w:p>
      <w:pPr>
        <w:pStyle w:val="P1"/>
        <w:rPr>
          <w:rFonts w:ascii="Times New Roman" w:hAnsi="Times New Roman"/>
          <w:b w:val="1"/>
          <w:u w:val="single"/>
        </w:rPr>
      </w:pPr>
      <w:r>
        <w:rPr>
          <w:rFonts w:ascii="Times New Roman" w:hAnsi="Times New Roman"/>
          <w:b w:val="1"/>
          <w:u w:val="single"/>
        </w:rPr>
        <w:t>C+(09-10)</w:t>
      </w:r>
    </w:p>
    <w:p>
      <w:pPr>
        <w:pStyle w:val="P1"/>
        <w:rPr>
          <w:rFonts w:ascii="Times New Roman" w:hAnsi="Times New Roman"/>
          <w:b w:val="1"/>
          <w:u w:val="single"/>
        </w:rPr>
      </w:pPr>
      <w:r>
        <w:rPr>
          <w:rFonts w:ascii="Times New Roman" w:hAnsi="Times New Roman"/>
        </w:rPr>
        <w:t xml:space="preserve">The candidate communicates clearly but in flat uncertain manner. Simple concepts sentences forms are often stained. There may be an overuse of clichés, unsuitable idioms. Proverbs are often misquoted or misinterpreted. The flow is sill jerky. There are some errors of agreement, Tenses and spelling. </w:t>
      </w:r>
    </w:p>
    <w:p>
      <w:pPr>
        <w:pStyle w:val="P1"/>
        <w:rPr>
          <w:rFonts w:ascii="Times New Roman" w:hAnsi="Times New Roman"/>
        </w:rPr>
      </w:pPr>
    </w:p>
    <w:p>
      <w:pPr>
        <w:pStyle w:val="P1"/>
        <w:rPr>
          <w:rFonts w:ascii="Times New Roman" w:hAnsi="Times New Roman"/>
          <w:b w:val="1"/>
          <w:u w:val="single"/>
        </w:rPr>
      </w:pPr>
      <w:r>
        <w:rPr>
          <w:rFonts w:ascii="Times New Roman" w:hAnsi="Times New Roman"/>
          <w:b w:val="1"/>
          <w:u w:val="single"/>
        </w:rPr>
        <w:t>B CLASS</w:t>
      </w:r>
    </w:p>
    <w:p>
      <w:pPr>
        <w:pStyle w:val="P1"/>
        <w:tabs>
          <w:tab w:val="left" w:pos="90" w:leader="none"/>
        </w:tabs>
        <w:ind w:left="90"/>
        <w:rPr>
          <w:rFonts w:ascii="Times New Roman" w:hAnsi="Times New Roman"/>
        </w:rPr>
      </w:pPr>
      <w:r>
        <w:rPr>
          <w:rFonts w:ascii="Times New Roman" w:hAnsi="Times New Roman"/>
        </w:rPr>
        <w:t xml:space="preserve">This class is characterized by greater fluency an ease of expressions. The candidate demonstrates that he can use English in a normal way of expressing himself. Sentences are varied an usually well constructed. Some candidates become ambitious and even over ambitious. There may be items of merit of the one word or one expression type. Many essays I this category may be just clean an unassuming but they still show that the candidate is at ease with the language. There may be a tendency to under mark such essays. Give credit for tone </w:t>
      </w:r>
    </w:p>
    <w:p>
      <w:pPr>
        <w:pStyle w:val="P1"/>
        <w:tabs>
          <w:tab w:val="left" w:pos="90" w:leader="none"/>
        </w:tabs>
        <w:ind w:left="90"/>
        <w:rPr>
          <w:rFonts w:ascii="Times New Roman" w:hAnsi="Times New Roman"/>
        </w:rPr>
      </w:pPr>
    </w:p>
    <w:p>
      <w:pPr>
        <w:pStyle w:val="P1"/>
        <w:rPr>
          <w:rFonts w:ascii="Times New Roman" w:hAnsi="Times New Roman"/>
          <w:b w:val="1"/>
          <w:u w:val="single"/>
        </w:rPr>
      </w:pPr>
      <w:r>
        <w:rPr>
          <w:rFonts w:ascii="Times New Roman" w:hAnsi="Times New Roman"/>
          <w:b w:val="1"/>
          <w:u w:val="single"/>
        </w:rPr>
        <w:t xml:space="preserve">B- (11-12) </w:t>
      </w:r>
    </w:p>
    <w:p>
      <w:pPr>
        <w:pStyle w:val="P1"/>
        <w:rPr>
          <w:rFonts w:ascii="Times New Roman" w:hAnsi="Times New Roman"/>
        </w:rPr>
      </w:pPr>
      <w:r>
        <w:rPr>
          <w:rFonts w:ascii="Times New Roman" w:hAnsi="Times New Roman"/>
        </w:rPr>
        <w:t xml:space="preserve">The candidate communicates fairly and with some fluency. There may be little variety in sentence structure. Gross errors are still found occasionally but this must not be over punished by the examiners. </w:t>
      </w:r>
    </w:p>
    <w:p>
      <w:pPr>
        <w:pStyle w:val="P1"/>
        <w:rPr>
          <w:rFonts w:ascii="Times New Roman" w:hAnsi="Times New Roman"/>
        </w:rPr>
      </w:pPr>
    </w:p>
    <w:p>
      <w:pPr>
        <w:pStyle w:val="P1"/>
        <w:rPr>
          <w:rFonts w:ascii="Times New Roman" w:hAnsi="Times New Roman"/>
          <w:b w:val="1"/>
          <w:u w:val="single"/>
        </w:rPr>
      </w:pPr>
      <w:r>
        <w:rPr>
          <w:rFonts w:ascii="Times New Roman" w:hAnsi="Times New Roman"/>
          <w:b w:val="1"/>
          <w:u w:val="single"/>
        </w:rPr>
        <w:t>B(13)</w:t>
      </w:r>
    </w:p>
    <w:p>
      <w:pPr>
        <w:pStyle w:val="P1"/>
        <w:rPr>
          <w:rFonts w:ascii="Times New Roman" w:hAnsi="Times New Roman"/>
        </w:rPr>
      </w:pPr>
      <w:r>
        <w:rPr>
          <w:rFonts w:ascii="Times New Roman" w:hAnsi="Times New Roman"/>
        </w:rPr>
        <w:t xml:space="preserve">The sentences are varied but rather simple, straight forward. The candidate does not strain in an effort to impress. There is a fair range for vocabulary and idiom. Natural and effortless. Some items of merit. Economy of language. </w:t>
      </w:r>
    </w:p>
    <w:p>
      <w:pPr>
        <w:pStyle w:val="P1"/>
        <w:rPr>
          <w:rFonts w:ascii="Times New Roman" w:hAnsi="Times New Roman"/>
        </w:rPr>
      </w:pPr>
    </w:p>
    <w:p>
      <w:pPr>
        <w:pStyle w:val="P1"/>
        <w:rPr>
          <w:rFonts w:ascii="Times New Roman" w:hAnsi="Times New Roman"/>
          <w:b w:val="1"/>
          <w:u w:val="single"/>
        </w:rPr>
      </w:pPr>
      <w:r>
        <w:rPr>
          <w:rFonts w:ascii="Times New Roman" w:hAnsi="Times New Roman"/>
          <w:b w:val="1"/>
          <w:u w:val="single"/>
        </w:rPr>
        <w:t>B+ (14-15)</w:t>
      </w:r>
    </w:p>
    <w:p>
      <w:pPr>
        <w:pStyle w:val="P1"/>
        <w:rPr>
          <w:rFonts w:ascii="Times New Roman" w:hAnsi="Times New Roman"/>
        </w:rPr>
      </w:pPr>
      <w:r>
        <w:rPr>
          <w:rFonts w:ascii="Times New Roman" w:hAnsi="Times New Roman"/>
        </w:rPr>
        <w:t>The candidate communicates his ideas pleasantly and without strain. There are errors an slips. Tenses, spelling and punctuation are quite good. A number of items of merit of the whole sentence” or the “whole expression” type.</w:t>
      </w:r>
    </w:p>
    <w:p>
      <w:pPr>
        <w:pStyle w:val="P1"/>
        <w:rPr>
          <w:rFonts w:ascii="Times New Roman" w:hAnsi="Times New Roman"/>
        </w:rPr>
      </w:pPr>
    </w:p>
    <w:p>
      <w:pPr>
        <w:pStyle w:val="P1"/>
        <w:rPr>
          <w:rFonts w:ascii="Times New Roman" w:hAnsi="Times New Roman"/>
          <w:b w:val="1"/>
          <w:u w:val="single"/>
        </w:rPr>
      </w:pPr>
      <w:r>
        <w:rPr>
          <w:rFonts w:ascii="Times New Roman" w:hAnsi="Times New Roman"/>
          <w:b w:val="1"/>
          <w:u w:val="single"/>
        </w:rPr>
        <w:t>A CLASS</w:t>
      </w:r>
    </w:p>
    <w:p>
      <w:pPr>
        <w:pStyle w:val="P1"/>
        <w:rPr>
          <w:rFonts w:ascii="Times New Roman" w:hAnsi="Times New Roman"/>
        </w:rPr>
      </w:pPr>
      <w:r>
        <w:rPr>
          <w:rFonts w:ascii="Times New Roman" w:hAnsi="Times New Roman"/>
        </w:rPr>
        <w:t>The candidate communicates not only fluently but attractively with originality and efficiency. He has the ability to make us share his deep feelings, emotions enthuasism. He expresses himself freely and without any visible constraints. The script gives evidence of maturity good planning and often humour many items which indicates that the candidates has complete command of the language. There is no stain, just pleasantness, clever arrangement. felicity of expression.</w:t>
      </w:r>
    </w:p>
    <w:p>
      <w:pPr>
        <w:pStyle w:val="P1"/>
        <w:rPr>
          <w:rFonts w:ascii="Times New Roman" w:hAnsi="Times New Roman"/>
        </w:rPr>
      </w:pPr>
    </w:p>
    <w:p>
      <w:pPr>
        <w:pStyle w:val="P1"/>
        <w:rPr>
          <w:rFonts w:ascii="Times New Roman" w:hAnsi="Times New Roman"/>
        </w:rPr>
      </w:pPr>
    </w:p>
    <w:p>
      <w:pPr>
        <w:pStyle w:val="P1"/>
        <w:rPr>
          <w:rFonts w:ascii="Times New Roman" w:hAnsi="Times New Roman"/>
          <w:b w:val="1"/>
          <w:u w:val="single"/>
        </w:rPr>
      </w:pPr>
      <w:r>
        <w:rPr>
          <w:rFonts w:ascii="Times New Roman" w:hAnsi="Times New Roman"/>
          <w:b w:val="1"/>
          <w:u w:val="single"/>
        </w:rPr>
        <w:t xml:space="preserve">A- (16-17) </w:t>
      </w:r>
    </w:p>
    <w:p>
      <w:pPr>
        <w:pStyle w:val="P1"/>
        <w:rPr>
          <w:rFonts w:ascii="Times New Roman" w:hAnsi="Times New Roman"/>
        </w:rPr>
      </w:pPr>
      <w:r>
        <w:rPr>
          <w:rFonts w:ascii="Times New Roman" w:hAnsi="Times New Roman"/>
        </w:rPr>
        <w:t xml:space="preserve">The candidate shows competence and fluency in using the language. He many lack imagination o r originality which usually provide the “spark” in such essays, vocabulary, idiom, sentence structures, links variety, impressive. Gross errors are very rare. </w:t>
      </w:r>
    </w:p>
    <w:p>
      <w:pPr>
        <w:pStyle w:val="P1"/>
        <w:rPr>
          <w:rFonts w:ascii="Times New Roman" w:hAnsi="Times New Roman"/>
          <w:b w:val="1"/>
          <w:u w:val="single"/>
        </w:rPr>
      </w:pPr>
    </w:p>
    <w:p>
      <w:pPr>
        <w:pStyle w:val="P1"/>
        <w:rPr>
          <w:rFonts w:ascii="Times New Roman" w:hAnsi="Times New Roman"/>
          <w:b w:val="1"/>
          <w:u w:val="single"/>
        </w:rPr>
      </w:pPr>
      <w:r>
        <w:rPr>
          <w:rFonts w:ascii="Times New Roman" w:hAnsi="Times New Roman"/>
          <w:b w:val="1"/>
          <w:u w:val="single"/>
        </w:rPr>
        <w:t xml:space="preserve">A(180 </w:t>
      </w:r>
    </w:p>
    <w:p>
      <w:pPr>
        <w:pStyle w:val="P1"/>
        <w:rPr>
          <w:rFonts w:ascii="Times New Roman" w:hAnsi="Times New Roman"/>
        </w:rPr>
      </w:pPr>
      <w:r>
        <w:rPr>
          <w:rFonts w:ascii="Times New Roman" w:hAnsi="Times New Roman"/>
        </w:rPr>
        <w:t xml:space="preserve">A positive ability. A few errors that are felt to be slips. The story or argument has a definite impact. No grammar problems. Variety of structures. A definite impact. Many margin ticks. </w:t>
      </w:r>
    </w:p>
    <w:p>
      <w:pPr>
        <w:pStyle w:val="P1"/>
        <w:rPr>
          <w:rFonts w:ascii="Times New Roman" w:hAnsi="Times New Roman"/>
        </w:rPr>
      </w:pPr>
    </w:p>
    <w:p>
      <w:pPr>
        <w:pStyle w:val="P1"/>
        <w:rPr>
          <w:rFonts w:ascii="Times New Roman" w:hAnsi="Times New Roman"/>
          <w:b w:val="1"/>
          <w:u w:val="single"/>
        </w:rPr>
      </w:pPr>
      <w:r>
        <w:rPr>
          <w:rFonts w:ascii="Times New Roman" w:hAnsi="Times New Roman"/>
          <w:b w:val="1"/>
          <w:u w:val="single"/>
        </w:rPr>
        <w:t>A+(19-20)</w:t>
      </w:r>
    </w:p>
    <w:p>
      <w:pPr>
        <w:pStyle w:val="P1"/>
        <w:rPr>
          <w:rFonts w:ascii="Times New Roman" w:hAnsi="Times New Roman"/>
        </w:rPr>
      </w:pPr>
      <w:r>
        <w:rPr>
          <w:rFonts w:ascii="Times New Roman" w:hAnsi="Times New Roman"/>
        </w:rPr>
        <w:t xml:space="preserve">The candidates communicates not only information and meaning, but also and especially the candidates whole self, his feelings, tastes point of view, youth, culture. The “ability” to communicate his deep self may express itself in many ways. Wide range of effective vocabulary, original approach, vivid and sustained account in the case of a narrative, well developed and ordered argument in the case for a debate or discussion. Errors and slips should not deprive the candidate of the fullrange of mark he deserves. A very definite impact. </w:t>
      </w:r>
    </w:p>
    <w:p>
      <w:pPr>
        <w:pStyle w:val="P1"/>
        <w:rPr>
          <w:rFonts w:ascii="Times New Roman" w:hAnsi="Times New Roman"/>
        </w:rPr>
      </w:pPr>
    </w:p>
    <w:p>
      <w:pPr>
        <w:pStyle w:val="P1"/>
        <w:rPr>
          <w:rFonts w:ascii="Times New Roman" w:hAnsi="Times New Roman"/>
          <w:b w:val="1"/>
          <w:u w:val="single"/>
        </w:rPr>
      </w:pPr>
      <w:r>
        <w:rPr>
          <w:rFonts w:ascii="Times New Roman" w:hAnsi="Times New Roman"/>
          <w:b w:val="1"/>
          <w:u w:val="single"/>
        </w:rPr>
        <w:t xml:space="preserve">MARKIING SYMBOLS AND CONVENTIONS </w:t>
      </w:r>
    </w:p>
    <w:p>
      <w:pPr>
        <w:pStyle w:val="P1"/>
        <w:rPr>
          <w:rFonts w:ascii="Times New Roman" w:hAnsi="Times New Roman"/>
          <w:b w:val="1"/>
        </w:rPr>
      </w:pPr>
      <w:r>
        <w:rPr>
          <w:rFonts w:ascii="Times New Roman" w:hAnsi="Times New Roman"/>
          <w:b w:val="1"/>
        </w:rPr>
        <w:t xml:space="preserve">a) Gross Errrors </w:t>
      </w:r>
    </w:p>
    <w:p>
      <w:pPr>
        <w:pStyle w:val="P1"/>
        <w:numPr>
          <w:ilvl w:val="0"/>
          <w:numId w:val="1"/>
        </w:numPr>
        <w:rPr>
          <w:rFonts w:ascii="Times New Roman" w:hAnsi="Times New Roman"/>
        </w:rPr>
      </w:pPr>
      <w:r>
        <w:rPr>
          <w:rFonts w:ascii="Times New Roman" w:hAnsi="Times New Roman"/>
        </w:rPr>
        <w:t xml:space="preserve">(=) double underlining </w:t>
      </w:r>
    </w:p>
    <w:p>
      <w:pPr>
        <w:pStyle w:val="P1"/>
        <w:numPr>
          <w:ilvl w:val="0"/>
          <w:numId w:val="1"/>
        </w:numPr>
        <w:rPr>
          <w:rFonts w:ascii="Times New Roman" w:hAnsi="Times New Roman"/>
        </w:rPr>
      </w:pPr>
      <w:r>
        <w:rPr>
          <w:rFonts w:ascii="Times New Roman" w:hAnsi="Times New Roman"/>
        </w:rPr>
        <w:t xml:space="preserve"> –omission of fullstops, word etc</w:t>
      </w:r>
    </w:p>
    <w:p>
      <w:pPr>
        <w:pStyle w:val="P1"/>
        <w:numPr>
          <w:ilvl w:val="0"/>
          <w:numId w:val="1"/>
        </w:numPr>
        <w:rPr>
          <w:rFonts w:ascii="Times New Roman" w:hAnsi="Times New Roman"/>
        </w:rPr>
      </w:pPr>
      <w:r>
        <w:rPr>
          <w:rFonts w:ascii="Times New Roman" w:hAnsi="Times New Roman"/>
        </w:rPr>
        <w:t xml:space="preserve">C// -in the margin toshow wrong construction </w:t>
      </w:r>
    </w:p>
    <w:p>
      <w:pPr>
        <w:pStyle w:val="P1"/>
        <w:numPr>
          <w:ilvl w:val="0"/>
          <w:numId w:val="1"/>
        </w:numPr>
        <w:rPr>
          <w:rFonts w:ascii="Times New Roman" w:hAnsi="Times New Roman"/>
        </w:rPr>
      </w:pPr>
      <w:r>
        <w:rPr>
          <w:rFonts w:ascii="Times New Roman" w:hAnsi="Times New Roman"/>
        </w:rPr>
        <w:t xml:space="preserve">Br// - in the margin to show broken parts </w:t>
      </w:r>
    </w:p>
    <w:p>
      <w:pPr>
        <w:pStyle w:val="P1"/>
        <w:numPr>
          <w:ilvl w:val="0"/>
          <w:numId w:val="1"/>
        </w:numPr>
        <w:rPr>
          <w:rFonts w:ascii="Times New Roman" w:hAnsi="Times New Roman"/>
        </w:rPr>
      </w:pPr>
      <w:r>
        <w:rPr>
          <w:rFonts w:ascii="Times New Roman" w:hAnsi="Times New Roman"/>
        </w:rPr>
        <w:t xml:space="preserve">P//- inside the margin to show faulty paragraphing </w:t>
      </w:r>
    </w:p>
    <w:p>
      <w:pPr>
        <w:pStyle w:val="P1"/>
        <w:numPr>
          <w:ilvl w:val="0"/>
          <w:numId w:val="1"/>
        </w:numPr>
        <w:rPr>
          <w:rFonts w:ascii="Times New Roman" w:hAnsi="Times New Roman"/>
        </w:rPr>
      </w:pPr>
      <w:r>
        <w:rPr>
          <w:rFonts w:ascii="Times New Roman" w:hAnsi="Times New Roman"/>
        </w:rPr>
        <w:t xml:space="preserve">~~~ Illegible or doubtful word. </w:t>
      </w:r>
    </w:p>
    <w:p>
      <w:pPr>
        <w:pStyle w:val="P1"/>
        <w:numPr>
          <w:ilvl w:val="0"/>
          <w:numId w:val="1"/>
        </w:numPr>
        <w:rPr>
          <w:rFonts w:ascii="Times New Roman" w:hAnsi="Times New Roman"/>
        </w:rPr>
      </w:pPr>
      <w:r>
        <w:rPr>
          <w:rFonts w:ascii="Times New Roman" w:hAnsi="Times New Roman"/>
        </w:rPr>
        <w:t xml:space="preserve">Vague//- vague statements </w:t>
      </w:r>
    </w:p>
    <w:p>
      <w:pPr>
        <w:pStyle w:val="P1"/>
        <w:numPr>
          <w:ilvl w:val="0"/>
          <w:numId w:val="1"/>
        </w:numPr>
        <w:rPr>
          <w:rFonts w:ascii="Times New Roman" w:hAnsi="Times New Roman"/>
        </w:rPr>
      </w:pPr>
      <w:r>
        <w:rPr>
          <w:rFonts w:ascii="Times New Roman" w:hAnsi="Times New Roman"/>
        </w:rPr>
        <w:t xml:space="preserve">R//- in the margin for reapeated sentences or ideas covering more than one line. </w:t>
      </w:r>
    </w:p>
    <w:p>
      <w:pPr>
        <w:pStyle w:val="P1"/>
        <w:numPr>
          <w:ilvl w:val="0"/>
          <w:numId w:val="1"/>
        </w:numPr>
        <w:rPr>
          <w:rFonts w:ascii="Times New Roman" w:hAnsi="Times New Roman"/>
        </w:rPr>
      </w:pPr>
      <w:r>
        <w:rPr>
          <w:rFonts w:ascii="Times New Roman" w:hAnsi="Times New Roman"/>
        </w:rPr>
        <w:t xml:space="preserve">ILL// illogical or contradictory </w:t>
      </w:r>
    </w:p>
    <w:p>
      <w:pPr>
        <w:pStyle w:val="P1"/>
        <w:numPr>
          <w:ilvl w:val="0"/>
          <w:numId w:val="1"/>
        </w:numPr>
        <w:rPr>
          <w:rFonts w:ascii="Times New Roman" w:hAnsi="Times New Roman"/>
        </w:rPr>
      </w:pPr>
      <w:r>
        <w:rPr>
          <w:rFonts w:ascii="Times New Roman" w:hAnsi="Times New Roman"/>
        </w:rPr>
        <w:t xml:space="preserve">– circle around the word unnecessarily repeated. </w:t>
      </w:r>
    </w:p>
    <w:p>
      <w:pPr>
        <w:pStyle w:val="P1"/>
        <w:rPr>
          <w:rFonts w:ascii="Times New Roman" w:hAnsi="Times New Roman"/>
        </w:rPr>
      </w:pPr>
      <w:r>
        <w:rPr>
          <w:rFonts w:ascii="Times New Roman" w:hAnsi="Times New Roman"/>
        </w:rPr>
        <w:t xml:space="preserve">b) </w:t>
      </w:r>
      <w:r>
        <w:rPr>
          <w:rFonts w:ascii="Times New Roman" w:hAnsi="Times New Roman"/>
          <w:b w:val="1"/>
        </w:rPr>
        <w:t>Minor Errors</w:t>
      </w:r>
      <w:r>
        <w:rPr>
          <w:rFonts w:ascii="Times New Roman" w:hAnsi="Times New Roman"/>
        </w:rPr>
        <w:t xml:space="preserve"> </w:t>
      </w:r>
    </w:p>
    <w:p>
      <w:pPr>
        <w:pStyle w:val="P1"/>
        <w:rPr>
          <w:rFonts w:ascii="Times New Roman" w:hAnsi="Times New Roman"/>
        </w:rPr>
      </w:pPr>
      <w:r>
        <w:rPr>
          <w:rFonts w:ascii="Times New Roman" w:hAnsi="Times New Roman"/>
        </w:rPr>
        <w:t xml:space="preserve">(-) – single underling for minor errors e.g spelling of difficult words. </w:t>
      </w:r>
    </w:p>
    <w:p>
      <w:pPr>
        <w:pStyle w:val="P1"/>
        <w:rPr>
          <w:rFonts w:ascii="Times New Roman" w:hAnsi="Times New Roman"/>
        </w:rPr>
      </w:pPr>
      <w:r>
        <w:rPr>
          <w:rFonts w:ascii="Times New Roman" w:hAnsi="Times New Roman"/>
        </w:rPr>
        <w:t xml:space="preserve">- omission of commas, preposition etc. which doesn’t distort sense. </w:t>
      </w:r>
    </w:p>
    <w:p>
      <w:pPr>
        <w:pStyle w:val="P1"/>
        <w:rPr>
          <w:rFonts w:ascii="Times New Roman" w:hAnsi="Times New Roman"/>
        </w:rPr>
      </w:pPr>
      <w:r>
        <w:rPr>
          <w:rFonts w:ascii="Times New Roman" w:hAnsi="Times New Roman"/>
        </w:rPr>
        <w:t xml:space="preserve">C/- in the margin for minor construction error A tick ( ) in the margin indicates an item of merit of the phrase, clause, sentence type. </w:t>
      </w:r>
    </w:p>
    <w:p>
      <w:pPr>
        <w:pStyle w:val="P1"/>
        <w:rPr>
          <w:rFonts w:ascii="Times New Roman" w:hAnsi="Times New Roman"/>
        </w:rPr>
      </w:pPr>
      <w:r>
        <w:rPr>
          <w:rFonts w:ascii="Times New Roman" w:hAnsi="Times New Roman"/>
        </w:rPr>
        <w:t xml:space="preserve">-An outstanding vocabulary/word has a tick ( ) on the word itself. </w:t>
      </w:r>
    </w:p>
    <w:p>
      <w:pPr>
        <w:pStyle w:val="P1"/>
        <w:rPr>
          <w:rFonts w:ascii="Times New Roman" w:hAnsi="Times New Roman"/>
        </w:rPr>
      </w:pPr>
    </w:p>
    <w:p>
      <w:pPr>
        <w:pStyle w:val="P1"/>
        <w:rPr>
          <w:rFonts w:ascii="Times New Roman" w:hAnsi="Times New Roman"/>
          <w:b w:val="1"/>
          <w:u w:val="single"/>
        </w:rPr>
      </w:pPr>
      <w:r>
        <w:rPr>
          <w:rFonts w:ascii="Times New Roman" w:hAnsi="Times New Roman"/>
          <w:b w:val="1"/>
          <w:u w:val="single"/>
        </w:rPr>
        <w:t xml:space="preserve">Gross Errors </w:t>
      </w:r>
    </w:p>
    <w:p>
      <w:pPr>
        <w:pStyle w:val="P1"/>
        <w:numPr>
          <w:ilvl w:val="0"/>
          <w:numId w:val="3"/>
        </w:numPr>
        <w:rPr>
          <w:rFonts w:ascii="Times New Roman" w:hAnsi="Times New Roman"/>
        </w:rPr>
      </w:pPr>
      <w:r>
        <w:rPr>
          <w:rFonts w:ascii="Times New Roman" w:hAnsi="Times New Roman"/>
        </w:rPr>
        <w:t xml:space="preserve">poor hyphenation </w:t>
      </w:r>
    </w:p>
    <w:p>
      <w:pPr>
        <w:pStyle w:val="P1"/>
        <w:numPr>
          <w:ilvl w:val="0"/>
          <w:numId w:val="3"/>
        </w:numPr>
        <w:rPr>
          <w:rFonts w:ascii="Times New Roman" w:hAnsi="Times New Roman"/>
        </w:rPr>
      </w:pPr>
      <w:r>
        <w:rPr>
          <w:rFonts w:ascii="Times New Roman" w:hAnsi="Times New Roman"/>
        </w:rPr>
        <w:t xml:space="preserve">contract forms </w:t>
      </w:r>
    </w:p>
    <w:p>
      <w:pPr>
        <w:pStyle w:val="P1"/>
        <w:numPr>
          <w:ilvl w:val="0"/>
          <w:numId w:val="3"/>
        </w:numPr>
        <w:rPr>
          <w:rFonts w:ascii="Times New Roman" w:hAnsi="Times New Roman"/>
        </w:rPr>
      </w:pPr>
      <w:r>
        <w:rPr>
          <w:rFonts w:ascii="Times New Roman" w:hAnsi="Times New Roman"/>
        </w:rPr>
        <w:t xml:space="preserve">poor paragraphing </w:t>
      </w:r>
    </w:p>
    <w:p>
      <w:pPr>
        <w:pStyle w:val="P1"/>
        <w:numPr>
          <w:ilvl w:val="0"/>
          <w:numId w:val="3"/>
        </w:numPr>
        <w:rPr>
          <w:rFonts w:ascii="Times New Roman" w:hAnsi="Times New Roman"/>
        </w:rPr>
      </w:pPr>
      <w:r>
        <w:rPr>
          <w:rFonts w:ascii="Times New Roman" w:hAnsi="Times New Roman"/>
        </w:rPr>
        <w:t xml:space="preserve">joining and separation of words </w:t>
      </w:r>
    </w:p>
    <w:p>
      <w:pPr>
        <w:pStyle w:val="P1"/>
        <w:numPr>
          <w:ilvl w:val="0"/>
          <w:numId w:val="3"/>
        </w:numPr>
        <w:rPr>
          <w:rFonts w:ascii="Times New Roman" w:hAnsi="Times New Roman"/>
        </w:rPr>
      </w:pPr>
      <w:r>
        <w:rPr>
          <w:rFonts w:ascii="Times New Roman" w:hAnsi="Times New Roman"/>
        </w:rPr>
        <w:t xml:space="preserve">simplistic words </w:t>
      </w:r>
    </w:p>
    <w:p>
      <w:pPr>
        <w:pStyle w:val="P1"/>
        <w:numPr>
          <w:ilvl w:val="0"/>
          <w:numId w:val="3"/>
        </w:numPr>
        <w:rPr>
          <w:rFonts w:ascii="Times New Roman" w:hAnsi="Times New Roman"/>
        </w:rPr>
      </w:pPr>
      <w:r>
        <w:rPr>
          <w:rFonts w:ascii="Times New Roman" w:hAnsi="Times New Roman"/>
        </w:rPr>
        <w:t xml:space="preserve">verbosity </w:t>
      </w:r>
    </w:p>
    <w:p>
      <w:pPr>
        <w:pStyle w:val="P1"/>
        <w:numPr>
          <w:ilvl w:val="0"/>
          <w:numId w:val="3"/>
        </w:numPr>
        <w:rPr>
          <w:rFonts w:ascii="Times New Roman" w:hAnsi="Times New Roman"/>
        </w:rPr>
      </w:pPr>
      <w:r>
        <w:rPr>
          <w:rFonts w:ascii="Times New Roman" w:hAnsi="Times New Roman"/>
        </w:rPr>
        <w:t>vagueness</w:t>
      </w:r>
    </w:p>
    <w:p>
      <w:pPr>
        <w:pStyle w:val="P1"/>
        <w:numPr>
          <w:ilvl w:val="0"/>
          <w:numId w:val="3"/>
        </w:numPr>
        <w:rPr>
          <w:rFonts w:ascii="Times New Roman" w:hAnsi="Times New Roman"/>
        </w:rPr>
      </w:pPr>
      <w:r>
        <w:rPr>
          <w:rFonts w:ascii="Times New Roman" w:hAnsi="Times New Roman"/>
        </w:rPr>
        <w:t xml:space="preserve">broken English </w:t>
      </w:r>
    </w:p>
    <w:p>
      <w:pPr>
        <w:pStyle w:val="P1"/>
        <w:numPr>
          <w:ilvl w:val="0"/>
          <w:numId w:val="3"/>
        </w:numPr>
        <w:rPr>
          <w:rFonts w:ascii="Times New Roman" w:hAnsi="Times New Roman"/>
        </w:rPr>
      </w:pPr>
      <w:r>
        <w:rPr>
          <w:rFonts w:ascii="Times New Roman" w:hAnsi="Times New Roman"/>
        </w:rPr>
        <w:t xml:space="preserve">direct translation </w:t>
      </w:r>
    </w:p>
    <w:p>
      <w:pPr>
        <w:pStyle w:val="P1"/>
        <w:numPr>
          <w:ilvl w:val="0"/>
          <w:numId w:val="3"/>
        </w:numPr>
        <w:rPr>
          <w:rFonts w:ascii="Times New Roman" w:hAnsi="Times New Roman"/>
        </w:rPr>
      </w:pPr>
      <w:r>
        <w:rPr>
          <w:rFonts w:ascii="Times New Roman" w:hAnsi="Times New Roman"/>
        </w:rPr>
        <w:t xml:space="preserve">repetition of words or ideas </w:t>
      </w:r>
    </w:p>
    <w:p>
      <w:pPr>
        <w:pStyle w:val="P1"/>
        <w:numPr>
          <w:ilvl w:val="0"/>
          <w:numId w:val="3"/>
        </w:numPr>
        <w:rPr>
          <w:rFonts w:ascii="Times New Roman" w:hAnsi="Times New Roman"/>
        </w:rPr>
      </w:pPr>
      <w:r>
        <w:rPr>
          <w:rFonts w:ascii="Times New Roman" w:hAnsi="Times New Roman"/>
        </w:rPr>
        <w:t xml:space="preserve">R in the margin </w:t>
      </w:r>
    </w:p>
    <w:p>
      <w:pPr>
        <w:pStyle w:val="P1"/>
        <w:numPr>
          <w:ilvl w:val="0"/>
          <w:numId w:val="3"/>
        </w:numPr>
        <w:rPr>
          <w:rFonts w:ascii="Times New Roman" w:hAnsi="Times New Roman"/>
        </w:rPr>
      </w:pPr>
      <w:r>
        <w:rPr>
          <w:rFonts w:ascii="Times New Roman" w:hAnsi="Times New Roman"/>
        </w:rPr>
        <w:t xml:space="preserve">illogicality </w:t>
      </w:r>
    </w:p>
    <w:p>
      <w:pPr>
        <w:pStyle w:val="P1"/>
        <w:numPr>
          <w:ilvl w:val="0"/>
          <w:numId w:val="3"/>
        </w:numPr>
        <w:rPr>
          <w:rFonts w:ascii="Times New Roman" w:hAnsi="Times New Roman"/>
        </w:rPr>
      </w:pPr>
      <w:r>
        <w:rPr>
          <w:rFonts w:ascii="Times New Roman" w:hAnsi="Times New Roman"/>
        </w:rPr>
        <w:t xml:space="preserve">Spelling </w:t>
      </w:r>
    </w:p>
    <w:p>
      <w:pPr>
        <w:pStyle w:val="P1"/>
        <w:numPr>
          <w:ilvl w:val="0"/>
          <w:numId w:val="3"/>
        </w:numPr>
        <w:rPr>
          <w:rFonts w:ascii="Times New Roman" w:hAnsi="Times New Roman"/>
        </w:rPr>
      </w:pPr>
      <w:r>
        <w:rPr>
          <w:rFonts w:ascii="Times New Roman" w:hAnsi="Times New Roman"/>
        </w:rPr>
        <w:t xml:space="preserve">misuse of grammatical items </w:t>
      </w:r>
    </w:p>
    <w:p>
      <w:pPr>
        <w:pStyle w:val="P1"/>
        <w:numPr>
          <w:ilvl w:val="0"/>
          <w:numId w:val="3"/>
        </w:numPr>
        <w:rPr>
          <w:rFonts w:ascii="Times New Roman" w:hAnsi="Times New Roman"/>
        </w:rPr>
      </w:pPr>
      <w:r>
        <w:rPr>
          <w:rFonts w:ascii="Times New Roman" w:hAnsi="Times New Roman"/>
        </w:rPr>
        <w:t xml:space="preserve">missing/misused punctuation marks </w:t>
      </w:r>
    </w:p>
    <w:p>
      <w:pPr>
        <w:pStyle w:val="P1"/>
        <w:numPr>
          <w:ilvl w:val="0"/>
          <w:numId w:val="3"/>
        </w:numPr>
        <w:rPr>
          <w:rFonts w:ascii="Times New Roman" w:hAnsi="Times New Roman"/>
        </w:rPr>
      </w:pPr>
      <w:r>
        <w:rPr>
          <w:rFonts w:ascii="Times New Roman" w:hAnsi="Times New Roman"/>
        </w:rPr>
        <w:t xml:space="preserve">redundant use of language </w:t>
      </w:r>
    </w:p>
    <w:p>
      <w:pPr>
        <w:pStyle w:val="P1"/>
        <w:numPr>
          <w:ilvl w:val="0"/>
          <w:numId w:val="3"/>
        </w:numPr>
        <w:rPr>
          <w:rFonts w:ascii="Times New Roman" w:hAnsi="Times New Roman"/>
        </w:rPr>
      </w:pPr>
      <w:r>
        <w:rPr>
          <w:rFonts w:ascii="Times New Roman" w:hAnsi="Times New Roman"/>
        </w:rPr>
        <w:t>word order</w:t>
      </w:r>
    </w:p>
    <w:p>
      <w:pPr>
        <w:pStyle w:val="P1"/>
        <w:numPr>
          <w:ilvl w:val="0"/>
          <w:numId w:val="3"/>
        </w:numPr>
        <w:rPr>
          <w:rFonts w:ascii="Times New Roman" w:hAnsi="Times New Roman"/>
        </w:rPr>
      </w:pPr>
      <w:r>
        <w:rPr>
          <w:rFonts w:ascii="Times New Roman" w:hAnsi="Times New Roman"/>
        </w:rPr>
        <w:t>Archaic/outdated expressions.</w:t>
      </w:r>
    </w:p>
    <w:p>
      <w:pPr>
        <w:pStyle w:val="P1"/>
        <w:rPr>
          <w:rFonts w:ascii="Times New Roman" w:hAnsi="Times New Roman"/>
          <w:b w:val="1"/>
          <w:u w:val="single"/>
        </w:rPr>
      </w:pPr>
      <w:r>
        <w:rPr>
          <w:rFonts w:ascii="Times New Roman" w:hAnsi="Times New Roman"/>
          <w:b w:val="1"/>
          <w:u w:val="single"/>
        </w:rPr>
        <w:t xml:space="preserve">points of Interpretation </w:t>
      </w:r>
    </w:p>
    <w:p>
      <w:pPr>
        <w:pStyle w:val="P1"/>
        <w:numPr>
          <w:ilvl w:val="0"/>
          <w:numId w:val="4"/>
        </w:numPr>
        <w:rPr>
          <w:rFonts w:ascii="Times New Roman" w:hAnsi="Times New Roman"/>
          <w:b w:val="1"/>
          <w:u w:val="single"/>
        </w:rPr>
      </w:pPr>
      <w:r>
        <w:rPr>
          <w:rFonts w:ascii="Times New Roman" w:hAnsi="Times New Roman"/>
          <w:b w:val="1"/>
          <w:u w:val="single"/>
        </w:rPr>
        <w:t xml:space="preserve">The irrelevant scripts </w:t>
      </w:r>
    </w:p>
    <w:p>
      <w:pPr>
        <w:pStyle w:val="P1"/>
        <w:numPr>
          <w:ilvl w:val="0"/>
          <w:numId w:val="5"/>
        </w:numPr>
        <w:rPr>
          <w:rFonts w:ascii="Times New Roman" w:hAnsi="Times New Roman"/>
        </w:rPr>
      </w:pPr>
      <w:r>
        <w:rPr>
          <w:rFonts w:ascii="Times New Roman" w:hAnsi="Times New Roman"/>
        </w:rPr>
        <w:t>Consistent distortion of questions</w:t>
      </w:r>
    </w:p>
    <w:p>
      <w:pPr>
        <w:pStyle w:val="P1"/>
        <w:numPr>
          <w:ilvl w:val="0"/>
          <w:numId w:val="5"/>
        </w:numPr>
        <w:rPr>
          <w:rFonts w:ascii="Times New Roman" w:hAnsi="Times New Roman"/>
        </w:rPr>
      </w:pPr>
      <w:r>
        <w:rPr>
          <w:rFonts w:ascii="Times New Roman" w:hAnsi="Times New Roman"/>
        </w:rPr>
        <w:t>evasion of the question</w:t>
      </w:r>
    </w:p>
    <w:p>
      <w:pPr>
        <w:pStyle w:val="P1"/>
        <w:numPr>
          <w:ilvl w:val="0"/>
          <w:numId w:val="5"/>
        </w:numPr>
        <w:rPr>
          <w:rFonts w:ascii="Times New Roman" w:hAnsi="Times New Roman"/>
        </w:rPr>
      </w:pPr>
      <w:r>
        <w:rPr>
          <w:rFonts w:ascii="Times New Roman" w:hAnsi="Times New Roman"/>
        </w:rPr>
        <w:t>writing on totally different subject</w:t>
      </w:r>
    </w:p>
    <w:p>
      <w:pPr>
        <w:pStyle w:val="P1"/>
        <w:numPr>
          <w:ilvl w:val="0"/>
          <w:numId w:val="4"/>
        </w:numPr>
        <w:rPr>
          <w:rFonts w:ascii="Times New Roman" w:hAnsi="Times New Roman"/>
          <w:b w:val="1"/>
          <w:u w:val="single"/>
        </w:rPr>
      </w:pPr>
      <w:r>
        <w:rPr>
          <w:rFonts w:ascii="Times New Roman" w:hAnsi="Times New Roman"/>
        </w:rPr>
        <w:t xml:space="preserve">The question is given unacceptable or questionable interpretation </w:t>
      </w:r>
    </w:p>
    <w:p>
      <w:pPr>
        <w:pStyle w:val="P1"/>
        <w:numPr>
          <w:ilvl w:val="0"/>
          <w:numId w:val="4"/>
        </w:numPr>
        <w:rPr>
          <w:rFonts w:ascii="Times New Roman" w:hAnsi="Times New Roman"/>
          <w:b w:val="1"/>
          <w:u w:val="single"/>
        </w:rPr>
      </w:pPr>
      <w:r>
        <w:rPr>
          <w:rFonts w:ascii="Times New Roman" w:hAnsi="Times New Roman"/>
        </w:rPr>
        <w:t xml:space="preserve">Essays containing wrong  semi-relevant digression/lack of coherence. </w:t>
      </w:r>
    </w:p>
    <w:p>
      <w:pPr>
        <w:pStyle w:val="P1"/>
        <w:rPr>
          <w:rFonts w:ascii="Times New Roman" w:hAnsi="Times New Roman"/>
          <w:b w:val="1"/>
          <w:u w:val="single"/>
        </w:rPr>
      </w:pPr>
      <w:r>
        <w:rPr>
          <w:rFonts w:ascii="Times New Roman" w:hAnsi="Times New Roman"/>
          <w:b w:val="1"/>
          <w:u w:val="single"/>
        </w:rPr>
        <w:t xml:space="preserve">Action on such scripts </w:t>
      </w:r>
    </w:p>
    <w:p>
      <w:pPr>
        <w:pStyle w:val="P1"/>
        <w:rPr>
          <w:rFonts w:ascii="Times New Roman" w:hAnsi="Times New Roman"/>
        </w:rPr>
      </w:pPr>
      <w:r>
        <w:rPr>
          <w:rFonts w:ascii="Times New Roman" w:hAnsi="Times New Roman"/>
        </w:rPr>
        <w:t xml:space="preserve">Examiner marks the essays and gives a alinguistic mark, then gives comments on the nature of irrelevance. </w:t>
      </w:r>
    </w:p>
    <w:p>
      <w:pPr>
        <w:pStyle w:val="P1"/>
        <w:rPr>
          <w:rFonts w:ascii="Times New Roman" w:hAnsi="Times New Roman"/>
        </w:rPr>
      </w:pPr>
    </w:p>
    <w:p>
      <w:pPr>
        <w:pStyle w:val="P1"/>
        <w:rPr>
          <w:rFonts w:ascii="Times New Roman" w:hAnsi="Times New Roman"/>
        </w:rPr>
      </w:pPr>
      <w:r>
        <w:rPr>
          <w:rFonts w:ascii="Times New Roman" w:hAnsi="Times New Roman"/>
        </w:rPr>
        <w:t xml:space="preserve">Rubric </w:t>
      </w:r>
    </w:p>
    <w:p>
      <w:pPr>
        <w:pStyle w:val="P1"/>
        <w:rPr>
          <w:rFonts w:ascii="Times New Roman" w:hAnsi="Times New Roman"/>
        </w:rPr>
      </w:pPr>
      <w:r>
        <w:rPr>
          <w:rFonts w:ascii="Times New Roman" w:hAnsi="Times New Roman"/>
        </w:rPr>
        <w:t xml:space="preserve">If both optional questions are answered, mark the two asses both and award marks for both. Record the highest mark. </w:t>
      </w:r>
    </w:p>
    <w:p>
      <w:pPr>
        <w:pStyle w:val="P1"/>
        <w:rPr>
          <w:rFonts w:ascii="Times New Roman" w:hAnsi="Times New Roman"/>
        </w:rPr>
      </w:pPr>
      <w:r>
        <w:rPr>
          <w:rFonts w:ascii="Times New Roman" w:hAnsi="Times New Roman"/>
        </w:rPr>
        <w:t xml:space="preserve">Breivity </w:t>
      </w:r>
    </w:p>
    <w:p>
      <w:pPr>
        <w:pStyle w:val="P1"/>
        <w:rPr>
          <w:rFonts w:ascii="Times New Roman" w:hAnsi="Times New Roman"/>
        </w:rPr>
      </w:pPr>
      <w:r>
        <w:rPr>
          <w:rFonts w:ascii="Times New Roman" w:hAnsi="Times New Roman"/>
        </w:rPr>
        <w:t xml:space="preserve">The main quality of an essay is how effectively it communicates. If an essay looks too short, the examiner should count the exact number of words and a mark penalty given of  3mks </w:t>
      </w:r>
    </w:p>
    <w:p>
      <w:pPr>
        <w:pStyle w:val="P1"/>
        <w:rPr>
          <w:rFonts w:ascii="Times New Roman" w:hAnsi="Times New Roman"/>
        </w:rPr>
      </w:pPr>
    </w:p>
    <w:p>
      <w:pPr>
        <w:pStyle w:val="P1"/>
        <w:rPr>
          <w:rFonts w:ascii="Times New Roman" w:hAnsi="Times New Roman"/>
        </w:rPr>
      </w:pPr>
      <w:r>
        <w:rPr>
          <w:rFonts w:ascii="Times New Roman" w:hAnsi="Times New Roman"/>
        </w:rPr>
        <w:t xml:space="preserve">Kenya English Expressions and words  </w:t>
      </w:r>
    </w:p>
    <w:p>
      <w:pPr>
        <w:pStyle w:val="P1"/>
        <w:rPr>
          <w:rFonts w:ascii="Times New Roman" w:hAnsi="Times New Roman"/>
        </w:rPr>
      </w:pPr>
      <w:r>
        <w:rPr>
          <w:rFonts w:ascii="Times New Roman" w:hAnsi="Times New Roman"/>
        </w:rPr>
        <w:t xml:space="preserve">Accept: </w:t>
      </w:r>
    </w:p>
    <w:p>
      <w:pPr>
        <w:pStyle w:val="P1"/>
        <w:rPr>
          <w:rFonts w:ascii="Times New Roman" w:hAnsi="Times New Roman"/>
        </w:rPr>
      </w:pPr>
      <w:r>
        <w:rPr>
          <w:rFonts w:ascii="Times New Roman" w:hAnsi="Times New Roman"/>
        </w:rPr>
        <w:t xml:space="preserve">-Panga    </w:t>
        <w:tab/>
        <w:t xml:space="preserve"> –boma            </w:t>
        <w:tab/>
        <w:t xml:space="preserve">–murram </w:t>
      </w:r>
    </w:p>
    <w:p>
      <w:pPr>
        <w:pStyle w:val="P1"/>
        <w:rPr>
          <w:rFonts w:ascii="Times New Roman" w:hAnsi="Times New Roman"/>
        </w:rPr>
      </w:pPr>
      <w:r>
        <w:rPr>
          <w:rFonts w:ascii="Times New Roman" w:hAnsi="Times New Roman"/>
        </w:rPr>
        <w:t xml:space="preserve">-ugali       </w:t>
        <w:tab/>
        <w:t xml:space="preserve">–magendo     </w:t>
        <w:tab/>
        <w:t xml:space="preserve">– matatu </w:t>
      </w:r>
    </w:p>
    <w:p>
      <w:pPr>
        <w:pStyle w:val="P1"/>
        <w:rPr>
          <w:rFonts w:ascii="Times New Roman" w:hAnsi="Times New Roman"/>
        </w:rPr>
      </w:pPr>
      <w:r>
        <w:rPr>
          <w:rFonts w:ascii="Times New Roman" w:hAnsi="Times New Roman"/>
        </w:rPr>
        <w:t xml:space="preserve">-rungu    </w:t>
        <w:tab/>
        <w:t xml:space="preserve"> –debe              </w:t>
        <w:tab/>
        <w:t xml:space="preserve">–matoke </w:t>
      </w:r>
    </w:p>
    <w:p>
      <w:pPr>
        <w:pStyle w:val="P1"/>
        <w:rPr>
          <w:rFonts w:ascii="Times New Roman" w:hAnsi="Times New Roman"/>
        </w:rPr>
      </w:pPr>
      <w:r>
        <w:rPr>
          <w:rFonts w:ascii="Times New Roman" w:hAnsi="Times New Roman"/>
        </w:rPr>
        <w:t xml:space="preserve">-harambee </w:t>
        <w:tab/>
        <w:t xml:space="preserve">–duka </w:t>
        <w:tab/>
        <w:tab/>
        <w:t>–wananchi</w:t>
      </w:r>
    </w:p>
    <w:p>
      <w:pPr>
        <w:pStyle w:val="P1"/>
        <w:rPr>
          <w:rFonts w:ascii="Times New Roman" w:hAnsi="Times New Roman"/>
        </w:rPr>
      </w:pPr>
      <w:r>
        <w:rPr>
          <w:rFonts w:ascii="Times New Roman" w:hAnsi="Times New Roman"/>
        </w:rPr>
        <w:t xml:space="preserve">-madarasa </w:t>
        <w:tab/>
        <w:t xml:space="preserve">–sukumawiki </w:t>
        <w:tab/>
        <w:t xml:space="preserve">–ayah </w:t>
      </w:r>
    </w:p>
    <w:p>
      <w:pPr>
        <w:pStyle w:val="P1"/>
        <w:rPr>
          <w:rFonts w:ascii="Times New Roman" w:hAnsi="Times New Roman"/>
        </w:rPr>
      </w:pPr>
      <w:r>
        <w:rPr>
          <w:rFonts w:ascii="Times New Roman" w:hAnsi="Times New Roman"/>
        </w:rPr>
        <w:t xml:space="preserve">-nyayo </w:t>
        <w:tab/>
        <w:tab/>
        <w:t xml:space="preserve">–goat party </w:t>
      </w:r>
    </w:p>
    <w:p>
      <w:pPr>
        <w:pStyle w:val="P1"/>
        <w:rPr>
          <w:rFonts w:ascii="Times New Roman" w:hAnsi="Times New Roman"/>
        </w:rPr>
      </w:pPr>
      <w:r>
        <w:rPr>
          <w:rFonts w:ascii="Times New Roman" w:hAnsi="Times New Roman"/>
        </w:rPr>
        <w:t xml:space="preserve">-maendeleo ya wanawake </w:t>
      </w:r>
    </w:p>
    <w:p>
      <w:pPr>
        <w:pStyle w:val="P1"/>
        <w:rPr>
          <w:rFonts w:ascii="Times New Roman" w:hAnsi="Times New Roman"/>
        </w:rPr>
      </w:pPr>
      <w:r>
        <w:rPr>
          <w:rFonts w:ascii="Times New Roman" w:hAnsi="Times New Roman"/>
        </w:rPr>
        <w:t xml:space="preserve">Accept both American and British English e.g centre – centre etc. </w:t>
      </w:r>
    </w:p>
    <w:p>
      <w:pPr>
        <w:pStyle w:val="P1"/>
        <w:rPr>
          <w:rFonts w:ascii="Times New Roman" w:hAnsi="Times New Roman"/>
        </w:rPr>
      </w:pPr>
    </w:p>
    <w:p>
      <w:pPr>
        <w:pStyle w:val="P1"/>
        <w:jc w:val="center"/>
        <w:rPr>
          <w:rFonts w:ascii="Times New Roman" w:hAnsi="Times New Roman"/>
          <w:b w:val="1"/>
          <w:u w:val="single"/>
        </w:rPr>
      </w:pPr>
      <w:r>
        <w:rPr>
          <w:rFonts w:ascii="Times New Roman" w:hAnsi="Times New Roman"/>
          <w:b w:val="1"/>
          <w:u w:val="single"/>
        </w:rPr>
        <w:t>SECTION A</w:t>
      </w:r>
    </w:p>
    <w:p>
      <w:pPr>
        <w:pStyle w:val="P1"/>
        <w:rPr>
          <w:rFonts w:ascii="Times New Roman" w:hAnsi="Times New Roman"/>
        </w:rPr>
      </w:pPr>
      <w:r>
        <w:rPr>
          <w:rFonts w:ascii="Times New Roman" w:hAnsi="Times New Roman"/>
        </w:rPr>
        <w:t xml:space="preserve">1. Effects of modern technology on the youth  today </w:t>
      </w:r>
    </w:p>
    <w:p>
      <w:pPr>
        <w:pStyle w:val="P1"/>
        <w:numPr>
          <w:ilvl w:val="0"/>
          <w:numId w:val="6"/>
        </w:numPr>
        <w:rPr>
          <w:rFonts w:ascii="Times New Roman" w:hAnsi="Times New Roman"/>
        </w:rPr>
      </w:pPr>
      <w:r>
        <w:rPr>
          <w:rFonts w:ascii="Times New Roman" w:hAnsi="Times New Roman"/>
        </w:rPr>
        <w:t>Addiction</w:t>
      </w:r>
    </w:p>
    <w:p>
      <w:pPr>
        <w:pStyle w:val="P1"/>
        <w:numPr>
          <w:ilvl w:val="0"/>
          <w:numId w:val="6"/>
        </w:numPr>
        <w:rPr>
          <w:rFonts w:ascii="Times New Roman" w:hAnsi="Times New Roman"/>
        </w:rPr>
      </w:pPr>
      <w:r>
        <w:rPr>
          <w:rFonts w:ascii="Times New Roman" w:hAnsi="Times New Roman"/>
        </w:rPr>
        <w:t xml:space="preserve">wasting time – spending a lot of time on social sites e.g facebook, Skype, twitter among others </w:t>
      </w:r>
    </w:p>
    <w:p>
      <w:pPr>
        <w:pStyle w:val="P1"/>
        <w:numPr>
          <w:ilvl w:val="0"/>
          <w:numId w:val="6"/>
        </w:numPr>
        <w:rPr>
          <w:rFonts w:ascii="Times New Roman" w:hAnsi="Times New Roman"/>
        </w:rPr>
      </w:pPr>
      <w:r>
        <w:rPr>
          <w:rFonts w:ascii="Times New Roman" w:hAnsi="Times New Roman"/>
        </w:rPr>
        <w:t xml:space="preserve">Exposure to pornography, violence, crime </w:t>
      </w:r>
    </w:p>
    <w:p>
      <w:pPr>
        <w:pStyle w:val="P1"/>
        <w:numPr>
          <w:ilvl w:val="0"/>
          <w:numId w:val="6"/>
        </w:numPr>
        <w:rPr>
          <w:rFonts w:ascii="Times New Roman" w:hAnsi="Times New Roman"/>
        </w:rPr>
      </w:pPr>
      <w:r>
        <w:rPr>
          <w:rFonts w:ascii="Times New Roman" w:hAnsi="Times New Roman"/>
        </w:rPr>
        <w:t>poor performance in school</w:t>
      </w:r>
    </w:p>
    <w:p>
      <w:pPr>
        <w:pStyle w:val="P1"/>
        <w:numPr>
          <w:ilvl w:val="0"/>
          <w:numId w:val="6"/>
        </w:numPr>
        <w:rPr>
          <w:rFonts w:ascii="Times New Roman" w:hAnsi="Times New Roman"/>
        </w:rPr>
      </w:pPr>
      <w:r>
        <w:rPr>
          <w:rFonts w:ascii="Times New Roman" w:hAnsi="Times New Roman"/>
        </w:rPr>
        <w:t xml:space="preserve">a lot of information and knowledge is available e.g from Google, Wikipedia  which can supplement what they get in the classroom. </w:t>
      </w:r>
    </w:p>
    <w:p>
      <w:pPr>
        <w:pStyle w:val="P1"/>
        <w:ind w:left="270"/>
        <w:rPr>
          <w:rFonts w:ascii="Times New Roman" w:hAnsi="Times New Roman"/>
        </w:rPr>
      </w:pPr>
    </w:p>
    <w:p>
      <w:pPr>
        <w:pStyle w:val="P1"/>
        <w:rPr>
          <w:rFonts w:ascii="Times New Roman" w:hAnsi="Times New Roman"/>
        </w:rPr>
      </w:pPr>
      <w:r>
        <w:rPr>
          <w:rFonts w:ascii="Times New Roman" w:hAnsi="Times New Roman"/>
        </w:rPr>
        <w:t xml:space="preserve">2. Cloze Test (10mks) </w:t>
      </w:r>
    </w:p>
    <w:p>
      <w:pPr>
        <w:pStyle w:val="P1"/>
        <w:numPr>
          <w:ilvl w:val="0"/>
          <w:numId w:val="7"/>
        </w:numPr>
        <w:rPr>
          <w:rFonts w:ascii="Times New Roman" w:hAnsi="Times New Roman"/>
        </w:rPr>
      </w:pPr>
      <w:r>
        <w:rPr>
          <w:rFonts w:ascii="Times New Roman" w:hAnsi="Times New Roman"/>
        </w:rPr>
        <w:t xml:space="preserve">what </w:t>
      </w:r>
    </w:p>
    <w:p>
      <w:pPr>
        <w:pStyle w:val="P1"/>
        <w:numPr>
          <w:ilvl w:val="0"/>
          <w:numId w:val="7"/>
        </w:numPr>
        <w:rPr>
          <w:rFonts w:ascii="Times New Roman" w:hAnsi="Times New Roman"/>
        </w:rPr>
      </w:pPr>
      <w:r>
        <w:rPr>
          <w:rFonts w:ascii="Times New Roman" w:hAnsi="Times New Roman"/>
        </w:rPr>
        <w:t xml:space="preserve">not </w:t>
      </w:r>
    </w:p>
    <w:p>
      <w:pPr>
        <w:pStyle w:val="P1"/>
        <w:numPr>
          <w:ilvl w:val="0"/>
          <w:numId w:val="7"/>
        </w:numPr>
        <w:rPr>
          <w:rFonts w:ascii="Times New Roman" w:hAnsi="Times New Roman"/>
        </w:rPr>
      </w:pPr>
      <w:r>
        <w:rPr>
          <w:rFonts w:ascii="Times New Roman" w:hAnsi="Times New Roman"/>
        </w:rPr>
        <w:t>play</w:t>
      </w:r>
    </w:p>
    <w:p>
      <w:pPr>
        <w:pStyle w:val="P1"/>
        <w:numPr>
          <w:ilvl w:val="0"/>
          <w:numId w:val="7"/>
        </w:numPr>
        <w:rPr>
          <w:rFonts w:ascii="Times New Roman" w:hAnsi="Times New Roman"/>
        </w:rPr>
      </w:pPr>
      <w:r>
        <w:rPr>
          <w:rFonts w:ascii="Times New Roman" w:hAnsi="Times New Roman"/>
        </w:rPr>
        <w:t xml:space="preserve">quiet </w:t>
      </w:r>
    </w:p>
    <w:p>
      <w:pPr>
        <w:pStyle w:val="P1"/>
        <w:numPr>
          <w:ilvl w:val="0"/>
          <w:numId w:val="7"/>
        </w:numPr>
        <w:rPr>
          <w:rFonts w:ascii="Times New Roman" w:hAnsi="Times New Roman"/>
        </w:rPr>
      </w:pPr>
      <w:r>
        <w:rPr>
          <w:rFonts w:ascii="Times New Roman" w:hAnsi="Times New Roman"/>
        </w:rPr>
        <w:t xml:space="preserve">offends </w:t>
      </w:r>
    </w:p>
    <w:p>
      <w:pPr>
        <w:pStyle w:val="P1"/>
        <w:numPr>
          <w:ilvl w:val="0"/>
          <w:numId w:val="7"/>
        </w:numPr>
        <w:rPr>
          <w:rFonts w:ascii="Times New Roman" w:hAnsi="Times New Roman"/>
        </w:rPr>
      </w:pPr>
      <w:r>
        <w:rPr>
          <w:rFonts w:ascii="Times New Roman" w:hAnsi="Times New Roman"/>
        </w:rPr>
        <w:t>smoke</w:t>
      </w:r>
    </w:p>
    <w:p>
      <w:pPr>
        <w:pStyle w:val="P1"/>
        <w:numPr>
          <w:ilvl w:val="0"/>
          <w:numId w:val="7"/>
        </w:numPr>
        <w:rPr>
          <w:rFonts w:ascii="Times New Roman" w:hAnsi="Times New Roman"/>
        </w:rPr>
      </w:pPr>
      <w:r>
        <w:rPr>
          <w:rFonts w:ascii="Times New Roman" w:hAnsi="Times New Roman"/>
        </w:rPr>
        <w:t xml:space="preserve">public </w:t>
      </w:r>
    </w:p>
    <w:p>
      <w:pPr>
        <w:pStyle w:val="P1"/>
        <w:numPr>
          <w:ilvl w:val="0"/>
          <w:numId w:val="7"/>
        </w:numPr>
        <w:rPr>
          <w:rFonts w:ascii="Times New Roman" w:hAnsi="Times New Roman"/>
        </w:rPr>
      </w:pPr>
      <w:r>
        <w:rPr>
          <w:rFonts w:ascii="Times New Roman" w:hAnsi="Times New Roman"/>
        </w:rPr>
        <w:t xml:space="preserve">endangers </w:t>
      </w:r>
    </w:p>
    <w:p>
      <w:pPr>
        <w:pStyle w:val="P1"/>
        <w:numPr>
          <w:ilvl w:val="0"/>
          <w:numId w:val="7"/>
        </w:numPr>
        <w:rPr>
          <w:rFonts w:ascii="Times New Roman" w:hAnsi="Times New Roman"/>
        </w:rPr>
      </w:pPr>
      <w:r>
        <w:rPr>
          <w:rFonts w:ascii="Times New Roman" w:hAnsi="Times New Roman"/>
        </w:rPr>
        <w:t xml:space="preserve">respect </w:t>
      </w:r>
    </w:p>
    <w:p>
      <w:pPr>
        <w:pStyle w:val="P1"/>
        <w:numPr>
          <w:ilvl w:val="0"/>
          <w:numId w:val="7"/>
        </w:numPr>
        <w:rPr>
          <w:rFonts w:ascii="Times New Roman" w:hAnsi="Times New Roman"/>
        </w:rPr>
      </w:pPr>
      <w:r>
        <w:rPr>
          <w:rFonts w:ascii="Times New Roman" w:hAnsi="Times New Roman"/>
        </w:rPr>
        <w:t>our</w:t>
      </w:r>
    </w:p>
    <w:p>
      <w:pPr>
        <w:pStyle w:val="P1"/>
        <w:rPr>
          <w:rFonts w:ascii="Times New Roman" w:hAnsi="Times New Roman"/>
        </w:rPr>
      </w:pPr>
      <w:r>
        <w:rPr>
          <w:rFonts w:ascii="Times New Roman" w:hAnsi="Times New Roman"/>
        </w:rPr>
        <w:t xml:space="preserve">NB No mark for any mis-spelt word. </w:t>
      </w:r>
    </w:p>
    <w:p>
      <w:pPr>
        <w:pStyle w:val="P1"/>
        <w:rPr>
          <w:rFonts w:ascii="Times New Roman" w:hAnsi="Times New Roman"/>
        </w:rPr>
      </w:pPr>
      <w:r>
        <w:rPr>
          <w:rFonts w:ascii="Times New Roman" w:hAnsi="Times New Roman"/>
        </w:rPr>
        <w:t xml:space="preserve">3. A oral skills (10mks) </w:t>
      </w:r>
    </w:p>
    <w:p>
      <w:pPr>
        <w:pStyle w:val="P1"/>
        <w:numPr>
          <w:ilvl w:val="0"/>
          <w:numId w:val="8"/>
        </w:numPr>
        <w:rPr>
          <w:rFonts w:ascii="Times New Roman" w:hAnsi="Times New Roman"/>
        </w:rPr>
      </w:pPr>
      <w:r>
        <w:rPr>
          <w:rFonts w:ascii="Times New Roman" w:hAnsi="Times New Roman"/>
        </w:rPr>
        <w:t xml:space="preserve">berry </w:t>
      </w:r>
    </w:p>
    <w:p>
      <w:pPr>
        <w:pStyle w:val="P1"/>
        <w:numPr>
          <w:ilvl w:val="0"/>
          <w:numId w:val="8"/>
        </w:numPr>
        <w:rPr>
          <w:rFonts w:ascii="Times New Roman" w:hAnsi="Times New Roman"/>
        </w:rPr>
      </w:pPr>
      <w:r>
        <w:rPr>
          <w:rFonts w:ascii="Times New Roman" w:hAnsi="Times New Roman"/>
        </w:rPr>
        <w:t xml:space="preserve">gait </w:t>
      </w:r>
    </w:p>
    <w:p>
      <w:pPr>
        <w:pStyle w:val="P1"/>
        <w:numPr>
          <w:ilvl w:val="0"/>
          <w:numId w:val="8"/>
        </w:numPr>
        <w:rPr>
          <w:rFonts w:ascii="Times New Roman" w:hAnsi="Times New Roman"/>
        </w:rPr>
      </w:pPr>
      <w:r>
        <w:rPr>
          <w:rFonts w:ascii="Times New Roman" w:hAnsi="Times New Roman"/>
        </w:rPr>
        <w:t>crews</w:t>
      </w:r>
    </w:p>
    <w:p>
      <w:pPr>
        <w:pStyle w:val="P1"/>
        <w:numPr>
          <w:ilvl w:val="0"/>
          <w:numId w:val="8"/>
        </w:numPr>
        <w:rPr>
          <w:rFonts w:ascii="Times New Roman" w:hAnsi="Times New Roman"/>
        </w:rPr>
      </w:pPr>
      <w:r>
        <w:rPr>
          <w:rFonts w:ascii="Times New Roman" w:hAnsi="Times New Roman"/>
        </w:rPr>
        <w:t>Taut</w:t>
      </w:r>
    </w:p>
    <w:p>
      <w:pPr>
        <w:pStyle w:val="P1"/>
        <w:numPr>
          <w:ilvl w:val="0"/>
          <w:numId w:val="8"/>
        </w:numPr>
        <w:rPr>
          <w:rFonts w:ascii="Times New Roman" w:hAnsi="Times New Roman"/>
        </w:rPr>
      </w:pPr>
      <w:r>
        <w:rPr>
          <w:rFonts w:ascii="Times New Roman" w:hAnsi="Times New Roman"/>
        </w:rPr>
        <w:t>flex</w:t>
      </w:r>
    </w:p>
    <w:p>
      <w:pPr>
        <w:pStyle w:val="P1"/>
        <w:rPr>
          <w:rFonts w:ascii="Times New Roman" w:hAnsi="Times New Roman"/>
        </w:rPr>
      </w:pPr>
      <w:r>
        <w:rPr>
          <w:rFonts w:ascii="Times New Roman" w:hAnsi="Times New Roman"/>
        </w:rPr>
        <w:t xml:space="preserve">b) i) debut </w:t>
      </w:r>
    </w:p>
    <w:p>
      <w:pPr>
        <w:pStyle w:val="P1"/>
        <w:rPr>
          <w:rFonts w:ascii="Times New Roman" w:hAnsi="Times New Roman"/>
        </w:rPr>
      </w:pPr>
      <w:r>
        <w:rPr>
          <w:rFonts w:ascii="Times New Roman" w:hAnsi="Times New Roman"/>
        </w:rPr>
        <w:t xml:space="preserve">ii) chassis </w:t>
      </w:r>
    </w:p>
    <w:p>
      <w:pPr>
        <w:pStyle w:val="P1"/>
        <w:rPr>
          <w:rFonts w:ascii="Times New Roman" w:hAnsi="Times New Roman"/>
        </w:rPr>
      </w:pPr>
      <w:r>
        <w:rPr>
          <w:rFonts w:ascii="Times New Roman" w:hAnsi="Times New Roman"/>
        </w:rPr>
        <w:t>iii) crochet</w:t>
      </w:r>
    </w:p>
    <w:p>
      <w:pPr>
        <w:pStyle w:val="P1"/>
        <w:rPr>
          <w:rFonts w:ascii="Times New Roman" w:hAnsi="Times New Roman"/>
        </w:rPr>
      </w:pPr>
      <w:r>
        <w:rPr>
          <w:rFonts w:ascii="Times New Roman" w:hAnsi="Times New Roman"/>
        </w:rPr>
        <w:t>iv)rendezvous (/rondivu:/</w:t>
      </w:r>
    </w:p>
    <w:p>
      <w:pPr>
        <w:pStyle w:val="P1"/>
        <w:rPr>
          <w:rFonts w:ascii="Times New Roman" w:hAnsi="Times New Roman"/>
        </w:rPr>
      </w:pPr>
      <w:r>
        <w:rPr>
          <w:rFonts w:ascii="Times New Roman" w:hAnsi="Times New Roman"/>
        </w:rPr>
        <w:t xml:space="preserve">v) poignant </w:t>
      </w:r>
    </w:p>
    <w:p>
      <w:pPr>
        <w:pStyle w:val="P1"/>
        <w:rPr>
          <w:rFonts w:ascii="Times New Roman" w:hAnsi="Times New Roman"/>
        </w:rPr>
      </w:pPr>
    </w:p>
    <w:p>
      <w:pPr>
        <w:pStyle w:val="P1"/>
        <w:rPr>
          <w:rFonts w:ascii="Times New Roman" w:hAnsi="Times New Roman"/>
        </w:rPr>
      </w:pPr>
      <w:r>
        <w:rPr>
          <w:rFonts w:ascii="Times New Roman" w:hAnsi="Times New Roman"/>
        </w:rPr>
        <w:t xml:space="preserve">4. </w:t>
      </w:r>
      <w:r>
        <w:rPr>
          <w:rFonts w:ascii="Times New Roman" w:hAnsi="Times New Roman"/>
          <w:b w:val="1"/>
          <w:u w:val="single"/>
        </w:rPr>
        <w:t>SECTION D</w:t>
      </w:r>
      <w:r>
        <w:rPr>
          <w:rFonts w:ascii="Times New Roman" w:hAnsi="Times New Roman"/>
        </w:rPr>
        <w:t xml:space="preserve"> </w:t>
      </w:r>
    </w:p>
    <w:p>
      <w:pPr>
        <w:pStyle w:val="P1"/>
        <w:numPr>
          <w:ilvl w:val="0"/>
          <w:numId w:val="9"/>
        </w:numPr>
        <w:rPr>
          <w:rFonts w:ascii="Times New Roman" w:hAnsi="Times New Roman"/>
        </w:rPr>
      </w:pPr>
      <w:r>
        <w:rPr>
          <w:rFonts w:ascii="Times New Roman" w:hAnsi="Times New Roman"/>
        </w:rPr>
        <w:t xml:space="preserve">It can leave him morally, physically and mentally unfit (2mks) </w:t>
      </w:r>
    </w:p>
    <w:p>
      <w:pPr>
        <w:pStyle w:val="P1"/>
        <w:numPr>
          <w:ilvl w:val="0"/>
          <w:numId w:val="9"/>
        </w:numPr>
        <w:rPr>
          <w:rFonts w:ascii="Times New Roman" w:hAnsi="Times New Roman"/>
        </w:rPr>
      </w:pPr>
      <w:r>
        <w:rPr>
          <w:rFonts w:ascii="Times New Roman" w:hAnsi="Times New Roman"/>
        </w:rPr>
        <w:t>Excessive use of alcohol lowers a man’s power of self-control (1mk) and makes him liable to do things which he would not have done if he had been sober (1mk)</w:t>
      </w:r>
    </w:p>
    <w:p>
      <w:pPr>
        <w:pStyle w:val="P1"/>
        <w:numPr>
          <w:ilvl w:val="0"/>
          <w:numId w:val="9"/>
        </w:numPr>
        <w:rPr>
          <w:rFonts w:ascii="Times New Roman" w:hAnsi="Times New Roman"/>
        </w:rPr>
      </w:pPr>
      <w:r>
        <w:rPr>
          <w:rFonts w:ascii="Times New Roman" w:hAnsi="Times New Roman"/>
        </w:rPr>
        <w:t xml:space="preserve">Not only can addiction happen with things like tobacco and alcohol but it can also happen with drugs. 92mks) </w:t>
      </w:r>
    </w:p>
    <w:p>
      <w:pPr>
        <w:pStyle w:val="P1"/>
        <w:ind w:left="360"/>
        <w:rPr>
          <w:rFonts w:ascii="Times New Roman" w:hAnsi="Times New Roman"/>
        </w:rPr>
      </w:pPr>
      <w:r>
        <w:rPr>
          <w:rFonts w:ascii="Times New Roman" w:hAnsi="Times New Roman"/>
        </w:rPr>
        <w:t>b) Should it? (1mk)</w:t>
      </w:r>
    </w:p>
    <w:p>
      <w:pPr>
        <w:pStyle w:val="P1"/>
        <w:numPr>
          <w:ilvl w:val="0"/>
          <w:numId w:val="9"/>
        </w:numPr>
        <w:rPr>
          <w:rFonts w:ascii="Times New Roman" w:hAnsi="Times New Roman"/>
        </w:rPr>
      </w:pPr>
      <w:r>
        <w:rPr>
          <w:rFonts w:ascii="Times New Roman" w:hAnsi="Times New Roman"/>
        </w:rPr>
        <w:t xml:space="preserve">Is it harmful        or does it have a built in risk 1mk</w:t>
      </w:r>
    </w:p>
    <w:p>
      <w:pPr>
        <w:pStyle w:val="P1"/>
        <w:numPr>
          <w:ilvl w:val="0"/>
          <w:numId w:val="9"/>
        </w:numPr>
        <w:rPr>
          <w:rFonts w:ascii="Times New Roman" w:hAnsi="Times New Roman"/>
        </w:rPr>
      </w:pPr>
      <w:r>
        <w:rPr>
          <w:rFonts w:ascii="Times New Roman" w:hAnsi="Times New Roman"/>
        </w:rPr>
        <w:t xml:space="preserve">It can result in their moral and/or physical corruption, and this will affect the people They live with or come into contact with (2mks) </w:t>
      </w:r>
    </w:p>
    <w:p>
      <w:pPr>
        <w:pStyle w:val="P1"/>
        <w:numPr>
          <w:ilvl w:val="0"/>
          <w:numId w:val="9"/>
        </w:numPr>
        <w:rPr>
          <w:rFonts w:ascii="Times New Roman" w:hAnsi="Times New Roman"/>
        </w:rPr>
      </w:pPr>
      <w:r>
        <w:rPr>
          <w:rFonts w:ascii="Times New Roman" w:hAnsi="Times New Roman"/>
        </w:rPr>
        <w:t xml:space="preserve">Firstly ( ½ mk) , secondly ( ½ mk) </w:t>
      </w:r>
    </w:p>
    <w:p>
      <w:pPr>
        <w:pStyle w:val="P1"/>
        <w:ind w:left="765"/>
        <w:rPr>
          <w:rFonts w:ascii="Times New Roman" w:hAnsi="Times New Roman"/>
        </w:rPr>
      </w:pPr>
      <w:r>
        <w:rPr>
          <w:rFonts w:ascii="Times New Roman" w:hAnsi="Times New Roman"/>
        </w:rPr>
        <w:t xml:space="preserve">Thirdly ( ½mk) fourthly ( ½mk) </w:t>
      </w:r>
    </w:p>
    <w:p>
      <w:pPr>
        <w:pStyle w:val="P1"/>
        <w:numPr>
          <w:ilvl w:val="0"/>
          <w:numId w:val="9"/>
        </w:numPr>
        <w:rPr>
          <w:rFonts w:ascii="Times New Roman" w:hAnsi="Times New Roman"/>
        </w:rPr>
      </w:pPr>
      <w:r>
        <w:rPr>
          <w:rFonts w:ascii="Times New Roman" w:hAnsi="Times New Roman"/>
        </w:rPr>
        <w:t xml:space="preserve">The pleasure should not make one avoid his basic responsibilities (2mks) </w:t>
      </w:r>
    </w:p>
    <w:p>
      <w:pPr>
        <w:pStyle w:val="P1"/>
        <w:numPr>
          <w:ilvl w:val="0"/>
          <w:numId w:val="9"/>
        </w:numPr>
        <w:rPr>
          <w:rFonts w:ascii="Times New Roman" w:hAnsi="Times New Roman"/>
        </w:rPr>
      </w:pPr>
      <w:r>
        <w:rPr>
          <w:rFonts w:ascii="Times New Roman" w:hAnsi="Times New Roman"/>
        </w:rPr>
        <w:t xml:space="preserve">a) that which is debatable (1mk) </w:t>
      </w:r>
    </w:p>
    <w:p>
      <w:pPr>
        <w:pStyle w:val="P1"/>
        <w:ind w:left="720"/>
        <w:rPr>
          <w:rFonts w:ascii="Times New Roman" w:hAnsi="Times New Roman"/>
        </w:rPr>
      </w:pPr>
      <w:r>
        <w:rPr>
          <w:rFonts w:ascii="Times New Roman" w:hAnsi="Times New Roman"/>
        </w:rPr>
        <w:t>b) excess (1mk)</w:t>
      </w:r>
    </w:p>
    <w:p>
      <w:pPr>
        <w:pStyle w:val="P1"/>
        <w:ind w:left="720"/>
        <w:rPr>
          <w:rFonts w:ascii="Times New Roman" w:hAnsi="Times New Roman"/>
        </w:rPr>
      </w:pPr>
      <w:r>
        <w:rPr>
          <w:rFonts w:ascii="Times New Roman" w:hAnsi="Times New Roman"/>
        </w:rPr>
        <w:t>c) potential danger/harm (1mk)</w:t>
      </w:r>
    </w:p>
    <w:p>
      <w:pPr>
        <w:pStyle w:val="P1"/>
        <w:ind w:left="720"/>
        <w:rPr>
          <w:rFonts w:ascii="Times New Roman" w:hAnsi="Times New Roman"/>
        </w:rPr>
      </w:pPr>
      <w:r>
        <w:rPr>
          <w:rFonts w:ascii="Times New Roman" w:hAnsi="Times New Roman"/>
        </w:rPr>
        <w:t xml:space="preserve">d) illegal association with somebody/immoral relationship (1mk) </w:t>
      </w:r>
    </w:p>
    <w:p>
      <w:pPr>
        <w:pStyle w:val="P1"/>
        <w:ind w:left="720"/>
        <w:rPr>
          <w:rFonts w:ascii="Times New Roman" w:hAnsi="Times New Roman"/>
        </w:rPr>
      </w:pPr>
      <w:r>
        <w:rPr>
          <w:rFonts w:ascii="Times New Roman" w:hAnsi="Times New Roman"/>
        </w:rPr>
        <w:t>e) takes over.</w:t>
      </w:r>
    </w:p>
    <w:p>
      <w:pPr>
        <w:pStyle w:val="P1"/>
        <w:ind w:left="720"/>
        <w:rPr>
          <w:rFonts w:ascii="Times New Roman" w:hAnsi="Times New Roman"/>
        </w:rPr>
      </w:pPr>
    </w:p>
    <w:p>
      <w:pPr>
        <w:pStyle w:val="P1"/>
        <w:ind w:left="90"/>
        <w:rPr>
          <w:rFonts w:ascii="Times New Roman" w:hAnsi="Times New Roman"/>
          <w:b w:val="1"/>
          <w:u w:val="single"/>
        </w:rPr>
      </w:pPr>
      <w:r>
        <w:rPr>
          <w:rFonts w:ascii="Times New Roman" w:hAnsi="Times New Roman"/>
          <w:b w:val="1"/>
          <w:u w:val="single"/>
        </w:rPr>
        <w:t xml:space="preserve">SECTION E (10mks) </w:t>
      </w:r>
    </w:p>
    <w:p>
      <w:pPr>
        <w:pStyle w:val="P1"/>
        <w:numPr>
          <w:ilvl w:val="0"/>
          <w:numId w:val="11"/>
        </w:numPr>
        <w:rPr>
          <w:rFonts w:ascii="Times New Roman" w:hAnsi="Times New Roman"/>
        </w:rPr>
      </w:pPr>
      <w:r>
        <w:rPr>
          <w:rFonts w:ascii="Times New Roman" w:hAnsi="Times New Roman"/>
        </w:rPr>
        <w:t>The persona’s father a manual labourer, is drunk and ‘Waltzes’ with his son. The mother of the boy is a little frightened, perhaps because the father is drunk and the dance rather rough. She fears her son might get hurt or that the two, could break things in the kitchen (2mks)</w:t>
      </w:r>
    </w:p>
    <w:p>
      <w:pPr>
        <w:pStyle w:val="P1"/>
        <w:numPr>
          <w:ilvl w:val="0"/>
          <w:numId w:val="11"/>
        </w:numPr>
        <w:rPr>
          <w:rFonts w:ascii="Times New Roman" w:hAnsi="Times New Roman"/>
        </w:rPr>
      </w:pPr>
      <w:r>
        <w:rPr>
          <w:rFonts w:ascii="Times New Roman" w:hAnsi="Times New Roman"/>
        </w:rPr>
        <w:t>A boy /child (1mk) \</w:t>
      </w:r>
    </w:p>
    <w:p>
      <w:pPr>
        <w:pStyle w:val="P1"/>
        <w:numPr>
          <w:ilvl w:val="0"/>
          <w:numId w:val="11"/>
        </w:numPr>
        <w:rPr>
          <w:rFonts w:ascii="Times New Roman" w:hAnsi="Times New Roman"/>
        </w:rPr>
      </w:pPr>
      <w:r>
        <w:rPr>
          <w:rFonts w:ascii="Times New Roman" w:hAnsi="Times New Roman"/>
        </w:rPr>
        <w:t xml:space="preserve">The persona loves his father – affectionate reference to him as papa. He remembers his father fondly. </w:t>
      </w:r>
    </w:p>
    <w:p>
      <w:pPr>
        <w:pStyle w:val="P1"/>
        <w:numPr>
          <w:ilvl w:val="0"/>
          <w:numId w:val="11"/>
        </w:numPr>
        <w:rPr>
          <w:rFonts w:ascii="Times New Roman" w:hAnsi="Times New Roman"/>
        </w:rPr>
      </w:pPr>
      <w:r>
        <w:rPr>
          <w:rFonts w:ascii="Times New Roman" w:hAnsi="Times New Roman"/>
        </w:rPr>
        <w:t xml:space="preserve">Smile- I hung on him like death (2mks) </w:t>
      </w:r>
    </w:p>
    <w:p>
      <w:pPr>
        <w:pStyle w:val="P1"/>
        <w:ind w:left="810"/>
        <w:rPr>
          <w:rFonts w:ascii="Times New Roman" w:hAnsi="Times New Roman"/>
        </w:rPr>
      </w:pPr>
      <w:r>
        <w:rPr>
          <w:rFonts w:ascii="Times New Roman" w:hAnsi="Times New Roman"/>
        </w:rPr>
        <w:t>hyperbole – the hand that held my wrist was battered on one knuckle palm caked hard by dirt. NB Any one (2mks) – identification (1mk)</w:t>
      </w:r>
    </w:p>
    <w:p>
      <w:pPr>
        <w:pStyle w:val="P1"/>
        <w:ind w:left="810"/>
        <w:rPr>
          <w:rFonts w:ascii="Times New Roman" w:hAnsi="Times New Roman"/>
        </w:rPr>
      </w:pPr>
      <w:r>
        <w:rPr>
          <w:rFonts w:ascii="Times New Roman" w:hAnsi="Times New Roman"/>
        </w:rPr>
        <w:t xml:space="preserve">                                   - illustration (1mk)</w:t>
      </w:r>
    </w:p>
    <w:p>
      <w:pPr>
        <w:pStyle w:val="P1"/>
        <w:numPr>
          <w:ilvl w:val="0"/>
          <w:numId w:val="11"/>
        </w:numPr>
        <w:rPr>
          <w:rFonts w:ascii="Times New Roman" w:hAnsi="Times New Roman"/>
        </w:rPr>
      </w:pPr>
      <w:r>
        <w:rPr>
          <w:rFonts w:ascii="Times New Roman" w:hAnsi="Times New Roman"/>
        </w:rPr>
        <w:t>i) ab ab cd cd ef ef gh gh 1mk</w:t>
      </w:r>
    </w:p>
    <w:p>
      <w:pPr>
        <w:pStyle w:val="P1"/>
        <w:ind w:left="810"/>
        <w:rPr>
          <w:rFonts w:ascii="Times New Roman" w:hAnsi="Times New Roman"/>
        </w:rPr>
      </w:pPr>
      <w:r>
        <w:rPr>
          <w:rFonts w:ascii="Times New Roman" w:hAnsi="Times New Roman"/>
        </w:rPr>
        <w:t>Regular rhyme scheme 1mk</w:t>
      </w:r>
    </w:p>
    <w:p>
      <w:pPr>
        <w:pStyle w:val="P1"/>
        <w:ind w:left="810"/>
        <w:rPr>
          <w:rFonts w:ascii="Times New Roman" w:hAnsi="Times New Roman"/>
        </w:rPr>
      </w:pPr>
      <w:r>
        <w:rPr>
          <w:rFonts w:ascii="Times New Roman" w:hAnsi="Times New Roman"/>
        </w:rPr>
        <w:t>ii) The name makes the poem musical (1mk) pleasurable and memorable (1mk)</w:t>
      </w:r>
    </w:p>
    <w:p>
      <w:pPr>
        <w:pStyle w:val="P1"/>
        <w:ind w:left="810"/>
        <w:rPr>
          <w:rFonts w:ascii="Times New Roman" w:hAnsi="Times New Roman"/>
        </w:rPr>
      </w:pPr>
    </w:p>
    <w:p>
      <w:pPr>
        <w:pStyle w:val="P1"/>
        <w:ind w:left="810"/>
        <w:rPr>
          <w:rFonts w:ascii="Times New Roman" w:hAnsi="Times New Roman"/>
          <w:b w:val="1"/>
          <w:u w:val="single"/>
        </w:rPr>
      </w:pPr>
      <w:r>
        <w:rPr>
          <w:rFonts w:ascii="Times New Roman" w:hAnsi="Times New Roman"/>
          <w:b w:val="1"/>
          <w:u w:val="single"/>
        </w:rPr>
        <w:t xml:space="preserve">SECTION F ORAL LITERATURE </w:t>
      </w:r>
    </w:p>
    <w:p>
      <w:pPr>
        <w:pStyle w:val="P1"/>
        <w:numPr>
          <w:ilvl w:val="0"/>
          <w:numId w:val="13"/>
        </w:numPr>
        <w:rPr>
          <w:rFonts w:ascii="Times New Roman" w:hAnsi="Times New Roman"/>
        </w:rPr>
      </w:pPr>
      <w:r>
        <w:rPr>
          <w:rFonts w:ascii="Times New Roman" w:hAnsi="Times New Roman"/>
        </w:rPr>
        <w:t xml:space="preserve">A myth (1mk) </w:t>
      </w:r>
    </w:p>
    <w:p>
      <w:pPr>
        <w:pStyle w:val="P1"/>
        <w:ind w:left="810"/>
        <w:rPr>
          <w:rFonts w:ascii="Times New Roman" w:hAnsi="Times New Roman"/>
        </w:rPr>
      </w:pPr>
      <w:r>
        <w:rPr>
          <w:rFonts w:ascii="Times New Roman" w:hAnsi="Times New Roman"/>
        </w:rPr>
        <w:t>it takes about the origin of a phenomenon i.e. death presence of a supernatural being i.e. moon 1mk</w:t>
      </w:r>
    </w:p>
    <w:p>
      <w:pPr>
        <w:pStyle w:val="P1"/>
        <w:numPr>
          <w:ilvl w:val="0"/>
          <w:numId w:val="13"/>
        </w:numPr>
        <w:rPr>
          <w:rFonts w:ascii="Times New Roman" w:hAnsi="Times New Roman"/>
        </w:rPr>
      </w:pPr>
      <w:r>
        <w:rPr>
          <w:rFonts w:ascii="Times New Roman" w:hAnsi="Times New Roman"/>
        </w:rPr>
        <w:t xml:space="preserve">Lizard – obedient 1mk He accomplished the errand as instructed and on time 1mk </w:t>
      </w:r>
    </w:p>
    <w:p>
      <w:pPr>
        <w:pStyle w:val="P1"/>
        <w:ind w:left="810"/>
        <w:rPr>
          <w:rFonts w:ascii="Times New Roman" w:hAnsi="Times New Roman"/>
        </w:rPr>
      </w:pPr>
      <w:r>
        <w:rPr>
          <w:rFonts w:ascii="Times New Roman" w:hAnsi="Times New Roman"/>
        </w:rPr>
        <w:t xml:space="preserve">Chameleon – greedy 1mk He could not withstand the temptation of tasting the fat meat disobedient- did not obey instructions </w:t>
      </w:r>
    </w:p>
    <w:p>
      <w:pPr>
        <w:pStyle w:val="P1"/>
        <w:ind w:left="810"/>
        <w:rPr>
          <w:rFonts w:ascii="Times New Roman" w:hAnsi="Times New Roman"/>
          <w:b w:val="1"/>
        </w:rPr>
      </w:pPr>
      <w:r>
        <w:rPr>
          <w:rFonts w:ascii="Times New Roman" w:hAnsi="Times New Roman"/>
          <w:b w:val="1"/>
        </w:rPr>
        <w:t>NB One trait for each – 2mks x 2 =4mks</w:t>
      </w:r>
    </w:p>
    <w:p>
      <w:pPr>
        <w:pStyle w:val="P1"/>
        <w:numPr>
          <w:ilvl w:val="0"/>
          <w:numId w:val="13"/>
        </w:numPr>
        <w:rPr>
          <w:rFonts w:ascii="Times New Roman" w:hAnsi="Times New Roman"/>
        </w:rPr>
      </w:pPr>
      <w:r>
        <w:rPr>
          <w:rFonts w:ascii="Times New Roman" w:hAnsi="Times New Roman"/>
        </w:rPr>
        <w:t xml:space="preserve">i) Use of animal characters e.g. lizard and chameleon </w:t>
      </w:r>
    </w:p>
    <w:p>
      <w:pPr>
        <w:pStyle w:val="P1"/>
        <w:ind w:left="810"/>
        <w:rPr>
          <w:rFonts w:ascii="Times New Roman" w:hAnsi="Times New Roman"/>
        </w:rPr>
      </w:pPr>
      <w:r>
        <w:rPr>
          <w:rFonts w:ascii="Times New Roman" w:hAnsi="Times New Roman"/>
        </w:rPr>
        <w:t xml:space="preserve">ii) A moral lesson – we should be obedient so as no t to cause other people problems. </w:t>
      </w:r>
    </w:p>
    <w:p>
      <w:pPr>
        <w:pStyle w:val="P1"/>
        <w:ind w:left="810"/>
        <w:rPr>
          <w:rFonts w:ascii="Times New Roman" w:hAnsi="Times New Roman"/>
        </w:rPr>
      </w:pPr>
      <w:r>
        <w:rPr>
          <w:rFonts w:ascii="Times New Roman" w:hAnsi="Times New Roman"/>
        </w:rPr>
        <w:t xml:space="preserve">iii) It is a fantasy </w:t>
      </w:r>
    </w:p>
    <w:p>
      <w:pPr>
        <w:pStyle w:val="P1"/>
        <w:ind w:left="810"/>
        <w:rPr>
          <w:rFonts w:ascii="Times New Roman" w:hAnsi="Times New Roman"/>
          <w:b w:val="1"/>
        </w:rPr>
      </w:pPr>
      <w:r>
        <w:rPr>
          <w:rFonts w:ascii="Times New Roman" w:hAnsi="Times New Roman"/>
          <w:b w:val="1"/>
        </w:rPr>
        <w:t xml:space="preserve">NB Any other appropriate one </w:t>
      </w:r>
    </w:p>
    <w:p>
      <w:pPr>
        <w:pStyle w:val="P1"/>
        <w:numPr>
          <w:ilvl w:val="0"/>
          <w:numId w:val="13"/>
        </w:numPr>
        <w:rPr>
          <w:rFonts w:ascii="Times New Roman" w:hAnsi="Times New Roman"/>
        </w:rPr>
      </w:pPr>
      <w:r>
        <w:rPr>
          <w:rFonts w:ascii="Times New Roman" w:hAnsi="Times New Roman"/>
        </w:rPr>
        <w:t xml:space="preserve">i) Entertainment </w:t>
      </w:r>
    </w:p>
    <w:p>
      <w:pPr>
        <w:pStyle w:val="P1"/>
        <w:ind w:left="810"/>
        <w:rPr>
          <w:rFonts w:ascii="Times New Roman" w:hAnsi="Times New Roman"/>
        </w:rPr>
      </w:pPr>
      <w:r>
        <w:rPr>
          <w:rFonts w:ascii="Times New Roman" w:hAnsi="Times New Roman"/>
        </w:rPr>
        <w:t xml:space="preserve">ii) informing </w:t>
      </w:r>
    </w:p>
    <w:p>
      <w:pPr>
        <w:pStyle w:val="P1"/>
        <w:ind w:left="810"/>
        <w:rPr>
          <w:rFonts w:ascii="Times New Roman" w:hAnsi="Times New Roman"/>
        </w:rPr>
      </w:pPr>
      <w:r>
        <w:rPr>
          <w:rFonts w:ascii="Times New Roman" w:hAnsi="Times New Roman"/>
        </w:rPr>
        <w:t xml:space="preserve">iii) Education on what is hitherto unknown </w:t>
      </w:r>
    </w:p>
    <w:p>
      <w:pPr>
        <w:pStyle w:val="P1"/>
        <w:numPr>
          <w:ilvl w:val="0"/>
          <w:numId w:val="13"/>
        </w:numPr>
        <w:rPr>
          <w:rFonts w:ascii="Times New Roman" w:hAnsi="Times New Roman"/>
        </w:rPr>
      </w:pPr>
      <w:r>
        <w:rPr>
          <w:rFonts w:ascii="Times New Roman" w:hAnsi="Times New Roman"/>
        </w:rPr>
        <w:t>Crop farming 1mk) – presence of a hoe.1mk</w:t>
      </w:r>
    </w:p>
    <w:p>
      <w:pPr>
        <w:pStyle w:val="P1"/>
        <w:ind w:left="810"/>
        <w:rPr>
          <w:rFonts w:ascii="Times New Roman" w:hAnsi="Times New Roman"/>
          <w:b w:val="1"/>
        </w:rPr>
      </w:pPr>
      <w:r>
        <w:rPr>
          <w:rFonts w:ascii="Times New Roman" w:hAnsi="Times New Roman"/>
        </w:rPr>
        <w:t xml:space="preserve">livestock keeping – reference to a piece of meat 1mk </w:t>
      </w:r>
      <w:r>
        <w:rPr>
          <w:rFonts w:ascii="Times New Roman" w:hAnsi="Times New Roman"/>
          <w:b w:val="1"/>
        </w:rPr>
        <w:t>NB any one 2mks</w:t>
      </w:r>
    </w:p>
    <w:p>
      <w:pPr>
        <w:pStyle w:val="P1"/>
        <w:numPr>
          <w:ilvl w:val="0"/>
          <w:numId w:val="13"/>
        </w:numPr>
        <w:rPr>
          <w:rFonts w:ascii="Times New Roman" w:hAnsi="Times New Roman"/>
        </w:rPr>
      </w:pPr>
      <w:r>
        <w:rPr>
          <w:rFonts w:ascii="Times New Roman" w:hAnsi="Times New Roman"/>
        </w:rPr>
        <w:t xml:space="preserve">(i)  live forever ( ½ mk)</w:t>
      </w:r>
    </w:p>
    <w:p>
      <w:pPr>
        <w:pStyle w:val="P1"/>
        <w:ind w:left="810"/>
        <w:rPr>
          <w:rFonts w:ascii="Times New Roman" w:hAnsi="Times New Roman"/>
        </w:rPr>
      </w:pPr>
      <w:r>
        <w:rPr>
          <w:rFonts w:ascii="Times New Roman" w:hAnsi="Times New Roman"/>
        </w:rPr>
        <w:t>(ii) laughing quietly ( ½ mk)</w:t>
      </w:r>
    </w:p>
    <w:p>
      <w:pPr>
        <w:pStyle w:val="P1"/>
        <w:ind w:left="810"/>
        <w:rPr>
          <w:rFonts w:ascii="Times New Roman" w:hAnsi="Times New Roman"/>
        </w:rPr>
      </w:pPr>
    </w:p>
    <w:p>
      <w:pPr>
        <w:pStyle w:val="P1"/>
        <w:ind w:left="810"/>
        <w:rPr>
          <w:rFonts w:ascii="Times New Roman" w:hAnsi="Times New Roman"/>
          <w:b w:val="1"/>
          <w:u w:val="single"/>
        </w:rPr>
      </w:pPr>
      <w:r>
        <w:rPr>
          <w:rFonts w:ascii="Times New Roman" w:hAnsi="Times New Roman"/>
          <w:b w:val="1"/>
          <w:u w:val="single"/>
        </w:rPr>
        <w:t xml:space="preserve">GRAMMAR (15MKS) </w:t>
      </w:r>
    </w:p>
    <w:p>
      <w:pPr>
        <w:pStyle w:val="P1"/>
        <w:numPr>
          <w:ilvl w:val="0"/>
          <w:numId w:val="14"/>
        </w:numPr>
        <w:rPr>
          <w:rFonts w:ascii="Times New Roman" w:hAnsi="Times New Roman"/>
        </w:rPr>
      </w:pPr>
      <w:r>
        <w:rPr>
          <w:rFonts w:ascii="Times New Roman" w:hAnsi="Times New Roman"/>
        </w:rPr>
        <w:t>i) of</w:t>
      </w:r>
    </w:p>
    <w:p>
      <w:pPr>
        <w:pStyle w:val="P1"/>
        <w:ind w:left="1530"/>
        <w:rPr>
          <w:rFonts w:ascii="Times New Roman" w:hAnsi="Times New Roman"/>
        </w:rPr>
      </w:pPr>
      <w:r>
        <w:rPr>
          <w:rFonts w:ascii="Times New Roman" w:hAnsi="Times New Roman"/>
        </w:rPr>
        <w:t xml:space="preserve">ii) in </w:t>
      </w:r>
    </w:p>
    <w:p>
      <w:pPr>
        <w:pStyle w:val="P1"/>
        <w:ind w:left="1530"/>
        <w:rPr>
          <w:rFonts w:ascii="Times New Roman" w:hAnsi="Times New Roman"/>
        </w:rPr>
      </w:pPr>
      <w:r>
        <w:rPr>
          <w:rFonts w:ascii="Times New Roman" w:hAnsi="Times New Roman"/>
        </w:rPr>
        <w:t xml:space="preserve">iii) on </w:t>
      </w:r>
    </w:p>
    <w:p>
      <w:pPr>
        <w:pStyle w:val="P1"/>
        <w:ind w:left="1530"/>
        <w:rPr>
          <w:rFonts w:ascii="Times New Roman" w:hAnsi="Times New Roman"/>
        </w:rPr>
      </w:pPr>
    </w:p>
    <w:p>
      <w:pPr>
        <w:pStyle w:val="P1"/>
        <w:numPr>
          <w:ilvl w:val="0"/>
          <w:numId w:val="14"/>
        </w:numPr>
        <w:rPr>
          <w:rFonts w:ascii="Times New Roman" w:hAnsi="Times New Roman"/>
        </w:rPr>
      </w:pPr>
      <w:r>
        <w:rPr>
          <w:rFonts w:ascii="Times New Roman" w:hAnsi="Times New Roman"/>
        </w:rPr>
        <w:t xml:space="preserve">i) I </w:t>
      </w:r>
    </w:p>
    <w:p>
      <w:pPr>
        <w:pStyle w:val="P1"/>
        <w:ind w:left="1530"/>
        <w:rPr>
          <w:rFonts w:ascii="Times New Roman" w:hAnsi="Times New Roman"/>
        </w:rPr>
      </w:pPr>
      <w:r>
        <w:rPr>
          <w:rFonts w:ascii="Times New Roman" w:hAnsi="Times New Roman"/>
        </w:rPr>
        <w:t xml:space="preserve">ii) him </w:t>
      </w:r>
    </w:p>
    <w:p>
      <w:pPr>
        <w:pStyle w:val="P1"/>
        <w:ind w:left="1530"/>
        <w:rPr>
          <w:rFonts w:ascii="Times New Roman" w:hAnsi="Times New Roman"/>
        </w:rPr>
      </w:pPr>
      <w:r>
        <w:rPr>
          <w:rFonts w:ascii="Times New Roman" w:hAnsi="Times New Roman"/>
        </w:rPr>
        <w:t xml:space="preserve">iii) she </w:t>
      </w:r>
    </w:p>
    <w:p>
      <w:pPr>
        <w:pStyle w:val="P1"/>
        <w:ind w:left="1530"/>
        <w:rPr>
          <w:rFonts w:ascii="Times New Roman" w:hAnsi="Times New Roman"/>
        </w:rPr>
      </w:pPr>
    </w:p>
    <w:p>
      <w:pPr>
        <w:pStyle w:val="P1"/>
        <w:numPr>
          <w:ilvl w:val="0"/>
          <w:numId w:val="14"/>
        </w:numPr>
        <w:rPr>
          <w:rFonts w:ascii="Times New Roman" w:hAnsi="Times New Roman"/>
        </w:rPr>
      </w:pPr>
      <w:r>
        <w:rPr>
          <w:rFonts w:ascii="Times New Roman" w:hAnsi="Times New Roman"/>
        </w:rPr>
        <w:t xml:space="preserve">i) window- cleaners </w:t>
      </w:r>
    </w:p>
    <w:p>
      <w:pPr>
        <w:pStyle w:val="P1"/>
        <w:ind w:left="1530"/>
        <w:rPr>
          <w:rFonts w:ascii="Times New Roman" w:hAnsi="Times New Roman"/>
        </w:rPr>
      </w:pPr>
      <w:r>
        <w:rPr>
          <w:rFonts w:ascii="Times New Roman" w:hAnsi="Times New Roman"/>
        </w:rPr>
        <w:t xml:space="preserve">ii) Esther exclaimed that she had greeted the president that morning </w:t>
      </w:r>
    </w:p>
    <w:p>
      <w:pPr>
        <w:pStyle w:val="P1"/>
        <w:ind w:left="1530"/>
        <w:rPr>
          <w:rFonts w:ascii="Times New Roman" w:hAnsi="Times New Roman"/>
        </w:rPr>
      </w:pPr>
      <w:r>
        <w:rPr>
          <w:rFonts w:ascii="Times New Roman" w:hAnsi="Times New Roman"/>
        </w:rPr>
        <w:t xml:space="preserve">iii) Unless you have something else to contribute we will stop the fundraising now. </w:t>
      </w:r>
    </w:p>
    <w:p>
      <w:pPr>
        <w:pStyle w:val="P1"/>
        <w:ind w:left="1530"/>
        <w:rPr>
          <w:rFonts w:ascii="Times New Roman" w:hAnsi="Times New Roman"/>
        </w:rPr>
      </w:pPr>
    </w:p>
    <w:p>
      <w:pPr>
        <w:pStyle w:val="P1"/>
        <w:numPr>
          <w:ilvl w:val="0"/>
          <w:numId w:val="14"/>
        </w:numPr>
        <w:rPr>
          <w:rFonts w:ascii="Times New Roman" w:hAnsi="Times New Roman"/>
        </w:rPr>
      </w:pPr>
      <w:r>
        <w:rPr>
          <w:rFonts w:ascii="Times New Roman" w:hAnsi="Times New Roman"/>
        </w:rPr>
        <w:t xml:space="preserve"> i) The dresses/bought have shrunk </w:t>
      </w:r>
    </w:p>
    <w:p>
      <w:pPr>
        <w:pStyle w:val="P1"/>
        <w:ind w:left="1530"/>
        <w:rPr>
          <w:rFonts w:ascii="Times New Roman" w:hAnsi="Times New Roman"/>
        </w:rPr>
      </w:pPr>
      <w:r>
        <w:rPr>
          <w:rFonts w:ascii="Times New Roman" w:hAnsi="Times New Roman"/>
        </w:rPr>
        <w:t xml:space="preserve">ii) The market has grown and changed great deal. </w:t>
      </w:r>
    </w:p>
    <w:p>
      <w:pPr>
        <w:pStyle w:val="P1"/>
        <w:ind w:left="1530"/>
        <w:rPr>
          <w:rFonts w:ascii="Times New Roman" w:hAnsi="Times New Roman"/>
        </w:rPr>
      </w:pPr>
      <w:r>
        <w:rPr>
          <w:rFonts w:ascii="Times New Roman" w:hAnsi="Times New Roman"/>
        </w:rPr>
        <w:t xml:space="preserve">iii) The shirt has cost him a fortune. </w:t>
      </w:r>
    </w:p>
    <w:p>
      <w:pPr>
        <w:pStyle w:val="P1"/>
        <w:ind w:left="1530"/>
        <w:rPr>
          <w:rFonts w:ascii="Times New Roman" w:hAnsi="Times New Roman"/>
        </w:rPr>
      </w:pPr>
    </w:p>
    <w:p>
      <w:pPr>
        <w:pStyle w:val="P1"/>
        <w:numPr>
          <w:ilvl w:val="0"/>
          <w:numId w:val="14"/>
        </w:numPr>
        <w:rPr>
          <w:rFonts w:ascii="Times New Roman" w:hAnsi="Times New Roman"/>
        </w:rPr>
      </w:pPr>
      <w:r>
        <w:rPr>
          <w:rFonts w:ascii="Times New Roman" w:hAnsi="Times New Roman"/>
        </w:rPr>
        <w:t xml:space="preserve">i) legs </w:t>
      </w:r>
    </w:p>
    <w:p>
      <w:pPr>
        <w:pStyle w:val="P1"/>
        <w:ind w:left="1530"/>
        <w:rPr>
          <w:rFonts w:ascii="Times New Roman" w:hAnsi="Times New Roman"/>
        </w:rPr>
      </w:pPr>
      <w:r>
        <w:rPr>
          <w:rFonts w:ascii="Times New Roman" w:hAnsi="Times New Roman"/>
        </w:rPr>
        <w:t>ii) hands</w:t>
      </w:r>
    </w:p>
    <w:sectPr>
      <w:type w:val="continuous"/>
      <w:pgMar w:left="900" w:right="450" w:top="450" w:bottom="540" w:header="720" w:footer="720" w:gutter="0"/>
      <w:cols w:equalWidth="1" w:num="2" w:space="450"/>
    </w:sectPr>
  </w:body>
</w:document>
</file>

<file path=word/numbering.xml><?xml version="1.0" encoding="utf-8"?>
<w:numbering xmlns:w="http://schemas.openxmlformats.org/wordprocessingml/2006/main">
  <w:abstractNum w:abstractNumId="0">
    <w:nsid w:val="00ED3D7E"/>
    <w:multiLevelType w:val="hybridMultilevel"/>
    <w:lvl w:ilvl="0" w:tplc="04090017">
      <w:start w:val="1"/>
      <w:numFmt w:val="lowerLetter"/>
      <w:suff w:val="tab"/>
      <w:lvlText w:val="%1)"/>
      <w:lvlJc w:val="left"/>
      <w:pPr>
        <w:ind w:hanging="360" w:left="810"/>
      </w:pPr>
      <w:rPr/>
    </w:lvl>
    <w:lvl w:ilvl="1" w:tplc="04090019">
      <w:start w:val="1"/>
      <w:numFmt w:val="lowerLetter"/>
      <w:suff w:val="tab"/>
      <w:lvlText w:val="%2."/>
      <w:lvlJc w:val="left"/>
      <w:pPr>
        <w:ind w:hanging="360" w:left="1530"/>
      </w:pPr>
      <w:rPr/>
    </w:lvl>
    <w:lvl w:ilvl="2" w:tplc="0409001B">
      <w:start w:val="1"/>
      <w:numFmt w:val="lowerRoman"/>
      <w:suff w:val="tab"/>
      <w:lvlText w:val="%3."/>
      <w:lvlJc w:val="right"/>
      <w:pPr>
        <w:ind w:hanging="180" w:left="2250"/>
      </w:pPr>
      <w:rPr/>
    </w:lvl>
    <w:lvl w:ilvl="3" w:tplc="0409000F">
      <w:start w:val="1"/>
      <w:numFmt w:val="decimal"/>
      <w:suff w:val="tab"/>
      <w:lvlText w:val="%4."/>
      <w:lvlJc w:val="left"/>
      <w:pPr>
        <w:ind w:hanging="360" w:left="2970"/>
      </w:pPr>
      <w:rPr/>
    </w:lvl>
    <w:lvl w:ilvl="4" w:tplc="04090019">
      <w:start w:val="1"/>
      <w:numFmt w:val="lowerLetter"/>
      <w:suff w:val="tab"/>
      <w:lvlText w:val="%5."/>
      <w:lvlJc w:val="left"/>
      <w:pPr>
        <w:ind w:hanging="360" w:left="3690"/>
      </w:pPr>
      <w:rPr/>
    </w:lvl>
    <w:lvl w:ilvl="5" w:tplc="0409001B">
      <w:start w:val="1"/>
      <w:numFmt w:val="lowerRoman"/>
      <w:suff w:val="tab"/>
      <w:lvlText w:val="%6."/>
      <w:lvlJc w:val="right"/>
      <w:pPr>
        <w:ind w:hanging="180" w:left="4410"/>
      </w:pPr>
      <w:rPr/>
    </w:lvl>
    <w:lvl w:ilvl="6" w:tplc="0409000F">
      <w:start w:val="1"/>
      <w:numFmt w:val="decimal"/>
      <w:suff w:val="tab"/>
      <w:lvlText w:val="%7."/>
      <w:lvlJc w:val="left"/>
      <w:pPr>
        <w:ind w:hanging="360" w:left="5130"/>
      </w:pPr>
      <w:rPr/>
    </w:lvl>
    <w:lvl w:ilvl="7" w:tplc="04090019">
      <w:start w:val="1"/>
      <w:numFmt w:val="lowerLetter"/>
      <w:suff w:val="tab"/>
      <w:lvlText w:val="%8."/>
      <w:lvlJc w:val="left"/>
      <w:pPr>
        <w:ind w:hanging="360" w:left="5850"/>
      </w:pPr>
      <w:rPr/>
    </w:lvl>
    <w:lvl w:ilvl="8" w:tplc="0409001B">
      <w:start w:val="1"/>
      <w:numFmt w:val="lowerRoman"/>
      <w:suff w:val="tab"/>
      <w:lvlText w:val="%9."/>
      <w:lvlJc w:val="right"/>
      <w:pPr>
        <w:ind w:hanging="180" w:left="6570"/>
      </w:pPr>
      <w:rPr/>
    </w:lvl>
  </w:abstractNum>
  <w:abstractNum w:abstractNumId="1">
    <w:nsid w:val="0A4F2F46"/>
    <w:multiLevelType w:val="hybridMultilevel"/>
    <w:lvl w:ilvl="0" w:tplc="0409001B">
      <w:start w:val="1"/>
      <w:numFmt w:val="lowerRoman"/>
      <w:suff w:val="tab"/>
      <w:lvlText w:val="%1."/>
      <w:lvlJc w:val="righ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2">
    <w:nsid w:val="0B1D0C60"/>
    <w:multiLevelType w:val="hybridMultilevel"/>
    <w:lvl w:ilvl="0" w:tplc="F2CE86BE">
      <w:start w:val="2"/>
      <w:numFmt w:val="bullet"/>
      <w:suff w:val="tab"/>
      <w:lvlText w:val="-"/>
      <w:lvlJc w:val="left"/>
      <w:pPr>
        <w:ind w:hanging="360" w:left="720"/>
      </w:pPr>
      <w:rPr>
        <w:rFonts w:ascii="Times New Roman" w:hAnsi="Times New Roman"/>
      </w:rPr>
    </w:lvl>
    <w:lvl w:ilvl="1" w:tplc="04090003">
      <w:start w:val="1"/>
      <w:numFmt w:val="bullet"/>
      <w:suff w:val="tab"/>
      <w:lvlText w:val="o"/>
      <w:lvlJc w:val="left"/>
      <w:pPr>
        <w:ind w:hanging="360" w:left="1440"/>
      </w:pPr>
      <w:rPr>
        <w:rFonts w:ascii="Courier New" w:hAnsi="Courier New"/>
      </w:rPr>
    </w:lvl>
    <w:lvl w:ilvl="2" w:tplc="04090005">
      <w:start w:val="1"/>
      <w:numFmt w:val="bullet"/>
      <w:suff w:val="tab"/>
      <w:lvlText w:val=""/>
      <w:lvlJc w:val="left"/>
      <w:pPr>
        <w:ind w:hanging="360" w:left="2160"/>
      </w:pPr>
      <w:rPr>
        <w:rFonts w:ascii="Wingdings" w:hAnsi="Wingdings"/>
      </w:rPr>
    </w:lvl>
    <w:lvl w:ilvl="3" w:tplc="04090001">
      <w:start w:val="1"/>
      <w:numFmt w:val="bullet"/>
      <w:suff w:val="tab"/>
      <w:lvlText w:val=""/>
      <w:lvlJc w:val="left"/>
      <w:pPr>
        <w:ind w:hanging="360" w:left="2880"/>
      </w:pPr>
      <w:rPr>
        <w:rFonts w:ascii="Symbol" w:hAnsi="Symbol"/>
      </w:rPr>
    </w:lvl>
    <w:lvl w:ilvl="4" w:tplc="04090003">
      <w:start w:val="1"/>
      <w:numFmt w:val="bullet"/>
      <w:suff w:val="tab"/>
      <w:lvlText w:val="o"/>
      <w:lvlJc w:val="left"/>
      <w:pPr>
        <w:ind w:hanging="360" w:left="3600"/>
      </w:pPr>
      <w:rPr>
        <w:rFonts w:ascii="Courier New" w:hAnsi="Courier New"/>
      </w:rPr>
    </w:lvl>
    <w:lvl w:ilvl="5" w:tplc="04090005">
      <w:start w:val="1"/>
      <w:numFmt w:val="bullet"/>
      <w:suff w:val="tab"/>
      <w:lvlText w:val=""/>
      <w:lvlJc w:val="left"/>
      <w:pPr>
        <w:ind w:hanging="360" w:left="4320"/>
      </w:pPr>
      <w:rPr>
        <w:rFonts w:ascii="Wingdings" w:hAnsi="Wingdings"/>
      </w:rPr>
    </w:lvl>
    <w:lvl w:ilvl="6" w:tplc="04090001">
      <w:start w:val="1"/>
      <w:numFmt w:val="bullet"/>
      <w:suff w:val="tab"/>
      <w:lvlText w:val=""/>
      <w:lvlJc w:val="left"/>
      <w:pPr>
        <w:ind w:hanging="360" w:left="5040"/>
      </w:pPr>
      <w:rPr>
        <w:rFonts w:ascii="Symbol" w:hAnsi="Symbol"/>
      </w:rPr>
    </w:lvl>
    <w:lvl w:ilvl="7" w:tplc="04090003">
      <w:start w:val="1"/>
      <w:numFmt w:val="bullet"/>
      <w:suff w:val="tab"/>
      <w:lvlText w:val="o"/>
      <w:lvlJc w:val="left"/>
      <w:pPr>
        <w:ind w:hanging="360" w:left="5760"/>
      </w:pPr>
      <w:rPr>
        <w:rFonts w:ascii="Courier New" w:hAnsi="Courier New"/>
      </w:rPr>
    </w:lvl>
    <w:lvl w:ilvl="8" w:tplc="04090005">
      <w:start w:val="1"/>
      <w:numFmt w:val="bullet"/>
      <w:suff w:val="tab"/>
      <w:lvlText w:val=""/>
      <w:lvlJc w:val="left"/>
      <w:pPr>
        <w:ind w:hanging="360" w:left="6480"/>
      </w:pPr>
      <w:rPr>
        <w:rFonts w:ascii="Wingdings" w:hAnsi="Wingdings"/>
      </w:rPr>
    </w:lvl>
  </w:abstractNum>
  <w:abstractNum w:abstractNumId="3">
    <w:nsid w:val="11732312"/>
    <w:multiLevelType w:val="hybridMultilevel"/>
    <w:lvl w:ilvl="0" w:tplc="0409001B">
      <w:start w:val="1"/>
      <w:numFmt w:val="lowerRoman"/>
      <w:suff w:val="tab"/>
      <w:lvlText w:val="%1."/>
      <w:lvlJc w:val="right"/>
      <w:pPr>
        <w:ind w:hanging="360" w:left="1485"/>
      </w:pPr>
      <w:rPr/>
    </w:lvl>
    <w:lvl w:ilvl="1" w:tplc="04090019">
      <w:start w:val="1"/>
      <w:numFmt w:val="lowerLetter"/>
      <w:suff w:val="tab"/>
      <w:lvlText w:val="%2."/>
      <w:lvlJc w:val="left"/>
      <w:pPr>
        <w:ind w:hanging="360" w:left="2205"/>
      </w:pPr>
      <w:rPr/>
    </w:lvl>
    <w:lvl w:ilvl="2" w:tplc="0409001B">
      <w:start w:val="1"/>
      <w:numFmt w:val="lowerRoman"/>
      <w:suff w:val="tab"/>
      <w:lvlText w:val="%3."/>
      <w:lvlJc w:val="right"/>
      <w:pPr>
        <w:ind w:hanging="180" w:left="2925"/>
      </w:pPr>
      <w:rPr/>
    </w:lvl>
    <w:lvl w:ilvl="3" w:tplc="0409000F">
      <w:start w:val="1"/>
      <w:numFmt w:val="decimal"/>
      <w:suff w:val="tab"/>
      <w:lvlText w:val="%4."/>
      <w:lvlJc w:val="left"/>
      <w:pPr>
        <w:ind w:hanging="360" w:left="3645"/>
      </w:pPr>
      <w:rPr/>
    </w:lvl>
    <w:lvl w:ilvl="4" w:tplc="04090019">
      <w:start w:val="1"/>
      <w:numFmt w:val="lowerLetter"/>
      <w:suff w:val="tab"/>
      <w:lvlText w:val="%5."/>
      <w:lvlJc w:val="left"/>
      <w:pPr>
        <w:ind w:hanging="360" w:left="4365"/>
      </w:pPr>
      <w:rPr/>
    </w:lvl>
    <w:lvl w:ilvl="5" w:tplc="0409001B">
      <w:start w:val="1"/>
      <w:numFmt w:val="lowerRoman"/>
      <w:suff w:val="tab"/>
      <w:lvlText w:val="%6."/>
      <w:lvlJc w:val="right"/>
      <w:pPr>
        <w:ind w:hanging="180" w:left="5085"/>
      </w:pPr>
      <w:rPr/>
    </w:lvl>
    <w:lvl w:ilvl="6" w:tplc="0409000F">
      <w:start w:val="1"/>
      <w:numFmt w:val="decimal"/>
      <w:suff w:val="tab"/>
      <w:lvlText w:val="%7."/>
      <w:lvlJc w:val="left"/>
      <w:pPr>
        <w:ind w:hanging="360" w:left="5805"/>
      </w:pPr>
      <w:rPr/>
    </w:lvl>
    <w:lvl w:ilvl="7" w:tplc="04090019">
      <w:start w:val="1"/>
      <w:numFmt w:val="lowerLetter"/>
      <w:suff w:val="tab"/>
      <w:lvlText w:val="%8."/>
      <w:lvlJc w:val="left"/>
      <w:pPr>
        <w:ind w:hanging="360" w:left="6525"/>
      </w:pPr>
      <w:rPr/>
    </w:lvl>
    <w:lvl w:ilvl="8" w:tplc="0409001B">
      <w:start w:val="1"/>
      <w:numFmt w:val="lowerRoman"/>
      <w:suff w:val="tab"/>
      <w:lvlText w:val="%9."/>
      <w:lvlJc w:val="right"/>
      <w:pPr>
        <w:ind w:hanging="180" w:left="7245"/>
      </w:pPr>
      <w:rPr/>
    </w:lvl>
  </w:abstractNum>
  <w:abstractNum w:abstractNumId="4">
    <w:nsid w:val="15CA0C18"/>
    <w:multiLevelType w:val="hybridMultilevel"/>
    <w:lvl w:ilvl="0" w:tplc="0409000F">
      <w:start w:val="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5">
    <w:nsid w:val="2E6C21E8"/>
    <w:multiLevelType w:val="hybridMultilevel"/>
    <w:lvl w:ilvl="0" w:tplc="04090017">
      <w:start w:val="1"/>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6">
    <w:nsid w:val="31A12184"/>
    <w:multiLevelType w:val="hybridMultilevel"/>
    <w:lvl w:ilvl="0" w:tplc="0409000F">
      <w:start w:val="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7">
    <w:nsid w:val="380B39D3"/>
    <w:multiLevelType w:val="hybridMultilevel"/>
    <w:lvl w:ilvl="0" w:tplc="04090017">
      <w:start w:val="1"/>
      <w:numFmt w:val="lowerLetter"/>
      <w:suff w:val="tab"/>
      <w:lvlText w:val="%1)"/>
      <w:lvlJc w:val="left"/>
      <w:pPr>
        <w:ind w:hanging="360" w:left="1530"/>
      </w:pPr>
      <w:rPr/>
    </w:lvl>
    <w:lvl w:ilvl="1" w:tplc="04090019">
      <w:start w:val="1"/>
      <w:numFmt w:val="lowerLetter"/>
      <w:suff w:val="tab"/>
      <w:lvlText w:val="%2."/>
      <w:lvlJc w:val="left"/>
      <w:pPr>
        <w:ind w:hanging="360" w:left="2250"/>
      </w:pPr>
      <w:rPr/>
    </w:lvl>
    <w:lvl w:ilvl="2" w:tplc="0409001B">
      <w:start w:val="1"/>
      <w:numFmt w:val="lowerRoman"/>
      <w:suff w:val="tab"/>
      <w:lvlText w:val="%3."/>
      <w:lvlJc w:val="right"/>
      <w:pPr>
        <w:ind w:hanging="180" w:left="2970"/>
      </w:pPr>
      <w:rPr/>
    </w:lvl>
    <w:lvl w:ilvl="3" w:tplc="0409000F">
      <w:start w:val="1"/>
      <w:numFmt w:val="decimal"/>
      <w:suff w:val="tab"/>
      <w:lvlText w:val="%4."/>
      <w:lvlJc w:val="left"/>
      <w:pPr>
        <w:ind w:hanging="360" w:left="3690"/>
      </w:pPr>
      <w:rPr/>
    </w:lvl>
    <w:lvl w:ilvl="4" w:tplc="04090019">
      <w:start w:val="1"/>
      <w:numFmt w:val="lowerLetter"/>
      <w:suff w:val="tab"/>
      <w:lvlText w:val="%5."/>
      <w:lvlJc w:val="left"/>
      <w:pPr>
        <w:ind w:hanging="360" w:left="4410"/>
      </w:pPr>
      <w:rPr/>
    </w:lvl>
    <w:lvl w:ilvl="5" w:tplc="0409001B">
      <w:start w:val="1"/>
      <w:numFmt w:val="lowerRoman"/>
      <w:suff w:val="tab"/>
      <w:lvlText w:val="%6."/>
      <w:lvlJc w:val="right"/>
      <w:pPr>
        <w:ind w:hanging="180" w:left="5130"/>
      </w:pPr>
      <w:rPr/>
    </w:lvl>
    <w:lvl w:ilvl="6" w:tplc="0409000F">
      <w:start w:val="1"/>
      <w:numFmt w:val="decimal"/>
      <w:suff w:val="tab"/>
      <w:lvlText w:val="%7."/>
      <w:lvlJc w:val="left"/>
      <w:pPr>
        <w:ind w:hanging="360" w:left="5850"/>
      </w:pPr>
      <w:rPr/>
    </w:lvl>
    <w:lvl w:ilvl="7" w:tplc="04090019">
      <w:start w:val="1"/>
      <w:numFmt w:val="lowerLetter"/>
      <w:suff w:val="tab"/>
      <w:lvlText w:val="%8."/>
      <w:lvlJc w:val="left"/>
      <w:pPr>
        <w:ind w:hanging="360" w:left="6570"/>
      </w:pPr>
      <w:rPr/>
    </w:lvl>
    <w:lvl w:ilvl="8" w:tplc="0409001B">
      <w:start w:val="1"/>
      <w:numFmt w:val="lowerRoman"/>
      <w:suff w:val="tab"/>
      <w:lvlText w:val="%9."/>
      <w:lvlJc w:val="right"/>
      <w:pPr>
        <w:ind w:hanging="180" w:left="7290"/>
      </w:pPr>
      <w:rPr/>
    </w:lvl>
  </w:abstractNum>
  <w:abstractNum w:abstractNumId="8">
    <w:nsid w:val="3C334389"/>
    <w:multiLevelType w:val="hybridMultilevel"/>
    <w:lvl w:ilvl="0" w:tplc="F2CE86BE">
      <w:start w:val="2"/>
      <w:numFmt w:val="bullet"/>
      <w:suff w:val="tab"/>
      <w:lvlText w:val="-"/>
      <w:lvlJc w:val="left"/>
      <w:pPr>
        <w:ind w:hanging="360" w:left="1440"/>
      </w:pPr>
      <w:rPr>
        <w:rFonts w:ascii="Times New Roman" w:hAnsi="Times New Roman"/>
      </w:rPr>
    </w:lvl>
    <w:lvl w:ilvl="1" w:tplc="04090003">
      <w:start w:val="1"/>
      <w:numFmt w:val="bullet"/>
      <w:suff w:val="tab"/>
      <w:lvlText w:val="o"/>
      <w:lvlJc w:val="left"/>
      <w:pPr>
        <w:ind w:hanging="360" w:left="2160"/>
      </w:pPr>
      <w:rPr>
        <w:rFonts w:ascii="Courier New" w:hAnsi="Courier New"/>
      </w:rPr>
    </w:lvl>
    <w:lvl w:ilvl="2" w:tplc="04090005">
      <w:start w:val="1"/>
      <w:numFmt w:val="bullet"/>
      <w:suff w:val="tab"/>
      <w:lvlText w:val=""/>
      <w:lvlJc w:val="left"/>
      <w:pPr>
        <w:ind w:hanging="360" w:left="2880"/>
      </w:pPr>
      <w:rPr>
        <w:rFonts w:ascii="Wingdings" w:hAnsi="Wingdings"/>
      </w:rPr>
    </w:lvl>
    <w:lvl w:ilvl="3" w:tplc="04090001">
      <w:start w:val="1"/>
      <w:numFmt w:val="bullet"/>
      <w:suff w:val="tab"/>
      <w:lvlText w:val=""/>
      <w:lvlJc w:val="left"/>
      <w:pPr>
        <w:ind w:hanging="360" w:left="3600"/>
      </w:pPr>
      <w:rPr>
        <w:rFonts w:ascii="Symbol" w:hAnsi="Symbol"/>
      </w:rPr>
    </w:lvl>
    <w:lvl w:ilvl="4" w:tplc="04090003">
      <w:start w:val="1"/>
      <w:numFmt w:val="bullet"/>
      <w:suff w:val="tab"/>
      <w:lvlText w:val="o"/>
      <w:lvlJc w:val="left"/>
      <w:pPr>
        <w:ind w:hanging="360" w:left="4320"/>
      </w:pPr>
      <w:rPr>
        <w:rFonts w:ascii="Courier New" w:hAnsi="Courier New"/>
      </w:rPr>
    </w:lvl>
    <w:lvl w:ilvl="5" w:tplc="04090005">
      <w:start w:val="1"/>
      <w:numFmt w:val="bullet"/>
      <w:suff w:val="tab"/>
      <w:lvlText w:val=""/>
      <w:lvlJc w:val="left"/>
      <w:pPr>
        <w:ind w:hanging="360" w:left="5040"/>
      </w:pPr>
      <w:rPr>
        <w:rFonts w:ascii="Wingdings" w:hAnsi="Wingdings"/>
      </w:rPr>
    </w:lvl>
    <w:lvl w:ilvl="6" w:tplc="04090001">
      <w:start w:val="1"/>
      <w:numFmt w:val="bullet"/>
      <w:suff w:val="tab"/>
      <w:lvlText w:val=""/>
      <w:lvlJc w:val="left"/>
      <w:pPr>
        <w:ind w:hanging="360" w:left="5760"/>
      </w:pPr>
      <w:rPr>
        <w:rFonts w:ascii="Symbol" w:hAnsi="Symbol"/>
      </w:rPr>
    </w:lvl>
    <w:lvl w:ilvl="7" w:tplc="04090003">
      <w:start w:val="1"/>
      <w:numFmt w:val="bullet"/>
      <w:suff w:val="tab"/>
      <w:lvlText w:val="o"/>
      <w:lvlJc w:val="left"/>
      <w:pPr>
        <w:ind w:hanging="360" w:left="6480"/>
      </w:pPr>
      <w:rPr>
        <w:rFonts w:ascii="Courier New" w:hAnsi="Courier New"/>
      </w:rPr>
    </w:lvl>
    <w:lvl w:ilvl="8" w:tplc="04090005">
      <w:start w:val="1"/>
      <w:numFmt w:val="bullet"/>
      <w:suff w:val="tab"/>
      <w:lvlText w:val=""/>
      <w:lvlJc w:val="left"/>
      <w:pPr>
        <w:ind w:hanging="360" w:left="7200"/>
      </w:pPr>
      <w:rPr>
        <w:rFonts w:ascii="Wingdings" w:hAnsi="Wingdings"/>
      </w:rPr>
    </w:lvl>
  </w:abstractNum>
  <w:abstractNum w:abstractNumId="9">
    <w:nsid w:val="401F2F65"/>
    <w:multiLevelType w:val="hybridMultilevel"/>
    <w:lvl w:ilvl="0" w:tplc="0409001B">
      <w:start w:val="1"/>
      <w:numFmt w:val="lowerRoman"/>
      <w:suff w:val="tab"/>
      <w:lvlText w:val="%1."/>
      <w:lvlJc w:val="right"/>
      <w:pPr>
        <w:ind w:hanging="360" w:left="720"/>
      </w:pPr>
      <w:rPr/>
    </w:lvl>
    <w:lvl w:ilvl="1" w:tplc="04090019">
      <w:start w:val="1"/>
      <w:numFmt w:val="lowerLetter"/>
      <w:suff w:val="tab"/>
      <w:lvlText w:val="%2."/>
      <w:lvlJc w:val="left"/>
      <w:pPr>
        <w:ind w:hanging="360" w:left="1485"/>
      </w:pPr>
      <w:rPr/>
    </w:lvl>
    <w:lvl w:ilvl="2" w:tplc="0409001B">
      <w:start w:val="1"/>
      <w:numFmt w:val="lowerRoman"/>
      <w:suff w:val="tab"/>
      <w:lvlText w:val="%3."/>
      <w:lvlJc w:val="right"/>
      <w:pPr>
        <w:ind w:hanging="180" w:left="2205"/>
      </w:pPr>
      <w:rPr/>
    </w:lvl>
    <w:lvl w:ilvl="3" w:tplc="0409000F">
      <w:start w:val="1"/>
      <w:numFmt w:val="decimal"/>
      <w:suff w:val="tab"/>
      <w:lvlText w:val="%4."/>
      <w:lvlJc w:val="left"/>
      <w:pPr>
        <w:ind w:hanging="360" w:left="2925"/>
      </w:pPr>
      <w:rPr/>
    </w:lvl>
    <w:lvl w:ilvl="4" w:tplc="04090019">
      <w:start w:val="1"/>
      <w:numFmt w:val="lowerLetter"/>
      <w:suff w:val="tab"/>
      <w:lvlText w:val="%5."/>
      <w:lvlJc w:val="left"/>
      <w:pPr>
        <w:ind w:hanging="360" w:left="3645"/>
      </w:pPr>
      <w:rPr/>
    </w:lvl>
    <w:lvl w:ilvl="5" w:tplc="0409001B">
      <w:start w:val="1"/>
      <w:numFmt w:val="lowerRoman"/>
      <w:suff w:val="tab"/>
      <w:lvlText w:val="%6."/>
      <w:lvlJc w:val="right"/>
      <w:pPr>
        <w:ind w:hanging="180" w:left="4365"/>
      </w:pPr>
      <w:rPr/>
    </w:lvl>
    <w:lvl w:ilvl="6" w:tplc="0409000F">
      <w:start w:val="1"/>
      <w:numFmt w:val="decimal"/>
      <w:suff w:val="tab"/>
      <w:lvlText w:val="%7."/>
      <w:lvlJc w:val="left"/>
      <w:pPr>
        <w:ind w:hanging="360" w:left="5085"/>
      </w:pPr>
      <w:rPr/>
    </w:lvl>
    <w:lvl w:ilvl="7" w:tplc="04090019">
      <w:start w:val="1"/>
      <w:numFmt w:val="lowerLetter"/>
      <w:suff w:val="tab"/>
      <w:lvlText w:val="%8."/>
      <w:lvlJc w:val="left"/>
      <w:pPr>
        <w:ind w:hanging="360" w:left="5805"/>
      </w:pPr>
      <w:rPr/>
    </w:lvl>
    <w:lvl w:ilvl="8" w:tplc="0409001B">
      <w:start w:val="1"/>
      <w:numFmt w:val="lowerRoman"/>
      <w:suff w:val="tab"/>
      <w:lvlText w:val="%9."/>
      <w:lvlJc w:val="right"/>
      <w:pPr>
        <w:ind w:hanging="180" w:left="6525"/>
      </w:pPr>
      <w:rPr/>
    </w:lvl>
  </w:abstractNum>
  <w:abstractNum w:abstractNumId="10">
    <w:nsid w:val="4FD031E7"/>
    <w:multiLevelType w:val="hybridMultilevel"/>
    <w:lvl w:ilvl="0" w:tplc="04090017">
      <w:start w:val="1"/>
      <w:numFmt w:val="lowerLetter"/>
      <w:suff w:val="tab"/>
      <w:lvlText w:val="%1)"/>
      <w:lvlJc w:val="left"/>
      <w:pPr>
        <w:ind w:hanging="360" w:left="810"/>
      </w:pPr>
      <w:rPr/>
    </w:lvl>
    <w:lvl w:ilvl="1" w:tplc="04090019">
      <w:start w:val="1"/>
      <w:numFmt w:val="lowerLetter"/>
      <w:suff w:val="tab"/>
      <w:lvlText w:val="%2."/>
      <w:lvlJc w:val="left"/>
      <w:pPr>
        <w:ind w:hanging="360" w:left="1530"/>
      </w:pPr>
      <w:rPr/>
    </w:lvl>
    <w:lvl w:ilvl="2" w:tplc="0409001B">
      <w:start w:val="1"/>
      <w:numFmt w:val="lowerRoman"/>
      <w:suff w:val="tab"/>
      <w:lvlText w:val="%3."/>
      <w:lvlJc w:val="right"/>
      <w:pPr>
        <w:ind w:hanging="180" w:left="2250"/>
      </w:pPr>
      <w:rPr/>
    </w:lvl>
    <w:lvl w:ilvl="3" w:tplc="0409000F">
      <w:start w:val="1"/>
      <w:numFmt w:val="decimal"/>
      <w:suff w:val="tab"/>
      <w:lvlText w:val="%4."/>
      <w:lvlJc w:val="left"/>
      <w:pPr>
        <w:ind w:hanging="360" w:left="2970"/>
      </w:pPr>
      <w:rPr/>
    </w:lvl>
    <w:lvl w:ilvl="4" w:tplc="04090019">
      <w:start w:val="1"/>
      <w:numFmt w:val="lowerLetter"/>
      <w:suff w:val="tab"/>
      <w:lvlText w:val="%5."/>
      <w:lvlJc w:val="left"/>
      <w:pPr>
        <w:ind w:hanging="360" w:left="3690"/>
      </w:pPr>
      <w:rPr/>
    </w:lvl>
    <w:lvl w:ilvl="5" w:tplc="0409001B">
      <w:start w:val="1"/>
      <w:numFmt w:val="lowerRoman"/>
      <w:suff w:val="tab"/>
      <w:lvlText w:val="%6."/>
      <w:lvlJc w:val="right"/>
      <w:pPr>
        <w:ind w:hanging="180" w:left="4410"/>
      </w:pPr>
      <w:rPr/>
    </w:lvl>
    <w:lvl w:ilvl="6" w:tplc="0409000F">
      <w:start w:val="1"/>
      <w:numFmt w:val="decimal"/>
      <w:suff w:val="tab"/>
      <w:lvlText w:val="%7."/>
      <w:lvlJc w:val="left"/>
      <w:pPr>
        <w:ind w:hanging="360" w:left="5130"/>
      </w:pPr>
      <w:rPr/>
    </w:lvl>
    <w:lvl w:ilvl="7" w:tplc="04090019">
      <w:start w:val="1"/>
      <w:numFmt w:val="lowerLetter"/>
      <w:suff w:val="tab"/>
      <w:lvlText w:val="%8."/>
      <w:lvlJc w:val="left"/>
      <w:pPr>
        <w:ind w:hanging="360" w:left="5850"/>
      </w:pPr>
      <w:rPr/>
    </w:lvl>
    <w:lvl w:ilvl="8" w:tplc="0409001B">
      <w:start w:val="1"/>
      <w:numFmt w:val="lowerRoman"/>
      <w:suff w:val="tab"/>
      <w:lvlText w:val="%9."/>
      <w:lvlJc w:val="right"/>
      <w:pPr>
        <w:ind w:hanging="180" w:left="6570"/>
      </w:pPr>
      <w:rPr/>
    </w:lvl>
  </w:abstractNum>
  <w:abstractNum w:abstractNumId="11">
    <w:nsid w:val="5D2762F0"/>
    <w:multiLevelType w:val="hybridMultilevel"/>
    <w:lvl w:ilvl="0" w:tplc="CEBA3F7A">
      <w:start w:val="2"/>
      <w:numFmt w:val="bullet"/>
      <w:suff w:val="tab"/>
      <w:lvlText w:val="-"/>
      <w:lvlJc w:val="left"/>
      <w:pPr>
        <w:ind w:hanging="360" w:left="720"/>
      </w:pPr>
      <w:rPr>
        <w:rFonts w:ascii="Times New Roman" w:hAnsi="Times New Roman"/>
      </w:rPr>
    </w:lvl>
    <w:lvl w:ilvl="1" w:tplc="04090003">
      <w:start w:val="1"/>
      <w:numFmt w:val="bullet"/>
      <w:suff w:val="tab"/>
      <w:lvlText w:val="o"/>
      <w:lvlJc w:val="left"/>
      <w:pPr>
        <w:ind w:hanging="360" w:left="1440"/>
      </w:pPr>
      <w:rPr>
        <w:rFonts w:ascii="Courier New" w:hAnsi="Courier New"/>
      </w:rPr>
    </w:lvl>
    <w:lvl w:ilvl="2" w:tplc="04090005">
      <w:start w:val="1"/>
      <w:numFmt w:val="bullet"/>
      <w:suff w:val="tab"/>
      <w:lvlText w:val=""/>
      <w:lvlJc w:val="left"/>
      <w:pPr>
        <w:ind w:hanging="360" w:left="2160"/>
      </w:pPr>
      <w:rPr>
        <w:rFonts w:ascii="Wingdings" w:hAnsi="Wingdings"/>
      </w:rPr>
    </w:lvl>
    <w:lvl w:ilvl="3" w:tplc="04090001">
      <w:start w:val="1"/>
      <w:numFmt w:val="bullet"/>
      <w:suff w:val="tab"/>
      <w:lvlText w:val=""/>
      <w:lvlJc w:val="left"/>
      <w:pPr>
        <w:ind w:hanging="360" w:left="2880"/>
      </w:pPr>
      <w:rPr>
        <w:rFonts w:ascii="Symbol" w:hAnsi="Symbol"/>
      </w:rPr>
    </w:lvl>
    <w:lvl w:ilvl="4" w:tplc="04090003">
      <w:start w:val="1"/>
      <w:numFmt w:val="bullet"/>
      <w:suff w:val="tab"/>
      <w:lvlText w:val="o"/>
      <w:lvlJc w:val="left"/>
      <w:pPr>
        <w:ind w:hanging="360" w:left="3600"/>
      </w:pPr>
      <w:rPr>
        <w:rFonts w:ascii="Courier New" w:hAnsi="Courier New"/>
      </w:rPr>
    </w:lvl>
    <w:lvl w:ilvl="5" w:tplc="04090005">
      <w:start w:val="1"/>
      <w:numFmt w:val="bullet"/>
      <w:suff w:val="tab"/>
      <w:lvlText w:val=""/>
      <w:lvlJc w:val="left"/>
      <w:pPr>
        <w:ind w:hanging="360" w:left="4320"/>
      </w:pPr>
      <w:rPr>
        <w:rFonts w:ascii="Wingdings" w:hAnsi="Wingdings"/>
      </w:rPr>
    </w:lvl>
    <w:lvl w:ilvl="6" w:tplc="04090001">
      <w:start w:val="1"/>
      <w:numFmt w:val="bullet"/>
      <w:suff w:val="tab"/>
      <w:lvlText w:val=""/>
      <w:lvlJc w:val="left"/>
      <w:pPr>
        <w:ind w:hanging="360" w:left="5040"/>
      </w:pPr>
      <w:rPr>
        <w:rFonts w:ascii="Symbol" w:hAnsi="Symbol"/>
      </w:rPr>
    </w:lvl>
    <w:lvl w:ilvl="7" w:tplc="04090003">
      <w:start w:val="1"/>
      <w:numFmt w:val="bullet"/>
      <w:suff w:val="tab"/>
      <w:lvlText w:val="o"/>
      <w:lvlJc w:val="left"/>
      <w:pPr>
        <w:ind w:hanging="360" w:left="5760"/>
      </w:pPr>
      <w:rPr>
        <w:rFonts w:ascii="Courier New" w:hAnsi="Courier New"/>
      </w:rPr>
    </w:lvl>
    <w:lvl w:ilvl="8" w:tplc="04090005">
      <w:start w:val="1"/>
      <w:numFmt w:val="bullet"/>
      <w:suff w:val="tab"/>
      <w:lvlText w:val=""/>
      <w:lvlJc w:val="left"/>
      <w:pPr>
        <w:ind w:hanging="360" w:left="6480"/>
      </w:pPr>
      <w:rPr>
        <w:rFonts w:ascii="Wingdings" w:hAnsi="Wingdings"/>
      </w:rPr>
    </w:lvl>
  </w:abstractNum>
  <w:abstractNum w:abstractNumId="12">
    <w:nsid w:val="6A7E2FC1"/>
    <w:multiLevelType w:val="hybridMultilevel"/>
    <w:lvl w:ilvl="0" w:tplc="0409000F">
      <w:start w:val="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13">
    <w:nsid w:val="75447D75"/>
    <w:multiLevelType w:val="hybridMultilevel"/>
    <w:lvl w:ilvl="0" w:tplc="04090015">
      <w:start w:val="1"/>
      <w:numFmt w:val="upperLetter"/>
      <w:suff w:val="tab"/>
      <w:lvlText w:val="%1."/>
      <w:lvlJc w:val="left"/>
      <w:pPr>
        <w:ind w:hanging="360" w:left="1530"/>
      </w:pPr>
      <w:rPr/>
    </w:lvl>
    <w:lvl w:ilvl="1" w:tplc="04090019">
      <w:start w:val="1"/>
      <w:numFmt w:val="lowerLetter"/>
      <w:suff w:val="tab"/>
      <w:lvlText w:val="%2."/>
      <w:lvlJc w:val="left"/>
      <w:pPr>
        <w:ind w:hanging="360" w:left="2250"/>
      </w:pPr>
      <w:rPr/>
    </w:lvl>
    <w:lvl w:ilvl="2" w:tplc="0409001B">
      <w:start w:val="1"/>
      <w:numFmt w:val="lowerRoman"/>
      <w:suff w:val="tab"/>
      <w:lvlText w:val="%3."/>
      <w:lvlJc w:val="right"/>
      <w:pPr>
        <w:ind w:hanging="180" w:left="2970"/>
      </w:pPr>
      <w:rPr/>
    </w:lvl>
    <w:lvl w:ilvl="3" w:tplc="0409000F">
      <w:start w:val="1"/>
      <w:numFmt w:val="decimal"/>
      <w:suff w:val="tab"/>
      <w:lvlText w:val="%4."/>
      <w:lvlJc w:val="left"/>
      <w:pPr>
        <w:ind w:hanging="360" w:left="3690"/>
      </w:pPr>
      <w:rPr/>
    </w:lvl>
    <w:lvl w:ilvl="4" w:tplc="04090019">
      <w:start w:val="1"/>
      <w:numFmt w:val="lowerLetter"/>
      <w:suff w:val="tab"/>
      <w:lvlText w:val="%5."/>
      <w:lvlJc w:val="left"/>
      <w:pPr>
        <w:ind w:hanging="360" w:left="4410"/>
      </w:pPr>
      <w:rPr/>
    </w:lvl>
    <w:lvl w:ilvl="5" w:tplc="0409001B">
      <w:start w:val="1"/>
      <w:numFmt w:val="lowerRoman"/>
      <w:suff w:val="tab"/>
      <w:lvlText w:val="%6."/>
      <w:lvlJc w:val="right"/>
      <w:pPr>
        <w:ind w:hanging="180" w:left="5130"/>
      </w:pPr>
      <w:rPr/>
    </w:lvl>
    <w:lvl w:ilvl="6" w:tplc="0409000F">
      <w:start w:val="1"/>
      <w:numFmt w:val="decimal"/>
      <w:suff w:val="tab"/>
      <w:lvlText w:val="%7."/>
      <w:lvlJc w:val="left"/>
      <w:pPr>
        <w:ind w:hanging="360" w:left="5850"/>
      </w:pPr>
      <w:rPr/>
    </w:lvl>
    <w:lvl w:ilvl="7" w:tplc="04090019">
      <w:start w:val="1"/>
      <w:numFmt w:val="lowerLetter"/>
      <w:suff w:val="tab"/>
      <w:lvlText w:val="%8."/>
      <w:lvlJc w:val="left"/>
      <w:pPr>
        <w:ind w:hanging="360" w:left="6570"/>
      </w:pPr>
      <w:rPr/>
    </w:lvl>
    <w:lvl w:ilvl="8" w:tplc="0409001B">
      <w:start w:val="1"/>
      <w:numFmt w:val="lowerRoman"/>
      <w:suff w:val="tab"/>
      <w:lvlText w:val="%9."/>
      <w:lvlJc w:val="right"/>
      <w:pPr>
        <w:ind w:hanging="180" w:left="7290"/>
      </w:pPr>
      <w:rPr/>
    </w:lvl>
  </w:abstractNum>
  <w:num w:numId="1">
    <w:abstractNumId w:val="6"/>
  </w:num>
  <w:num w:numId="2">
    <w:abstractNumId w:val="11"/>
  </w:num>
  <w:num w:numId="3">
    <w:abstractNumId w:val="2"/>
  </w:num>
  <w:num w:numId="4">
    <w:abstractNumId w:val="5"/>
  </w:num>
  <w:num w:numId="5">
    <w:abstractNumId w:val="8"/>
  </w:num>
  <w:num w:numId="6">
    <w:abstractNumId w:val="4"/>
  </w:num>
  <w:num w:numId="7">
    <w:abstractNumId w:val="12"/>
  </w:num>
  <w:num w:numId="8">
    <w:abstractNumId w:val="1"/>
  </w:num>
  <w:num w:numId="9">
    <w:abstractNumId w:val="9"/>
  </w:num>
  <w:num w:numId="10">
    <w:abstractNumId w:val="3"/>
  </w:num>
  <w:num w:numId="11">
    <w:abstractNumId w:val="10"/>
  </w:num>
  <w:num w:numId="12">
    <w:abstractNumId w:val="7"/>
  </w:num>
  <w:num w:numId="13">
    <w:abstractNumId w:val="0"/>
  </w:num>
  <w:num w:numId="14">
    <w:abstractNumId w:val="13"/>
  </w:num>
</w:numbering>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rPr/>
  </w:style>
  <w:style w:type="paragraph" w:styleId="P1">
    <w:name w:val="No Spacing"/>
    <w:qFormat/>
    <w:pPr>
      <w:spacing w:lineRule="auto" w:line="240" w:after="0" w:beforeAutospacing="0" w:afterAutospacing="0"/>
    </w:pPr>
    <w:rPr/>
  </w:style>
  <w:style w:type="paragraph" w:styleId="P2">
    <w:name w:val="Balloon Text"/>
    <w:basedOn w:val="P0"/>
    <w:link w:val="C4"/>
    <w:semiHidden/>
    <w:pPr>
      <w:spacing w:lineRule="auto" w:line="240" w:after="0" w:beforeAutospacing="0" w:afterAutospacing="0"/>
    </w:pPr>
    <w:rPr>
      <w:rFonts w:ascii="Tahoma" w:hAnsi="Tahoma"/>
      <w:sz w:val="16"/>
    </w:rPr>
  </w:style>
  <w:style w:type="paragraph" w:styleId="P3">
    <w:name w:val="header"/>
    <w:basedOn w:val="P0"/>
    <w:link w:val="C5"/>
    <w:semiHidden/>
    <w:pPr>
      <w:tabs>
        <w:tab w:val="center" w:pos="4680" w:leader="none"/>
        <w:tab w:val="right" w:pos="9360" w:leader="none"/>
      </w:tabs>
      <w:spacing w:lineRule="auto" w:line="240" w:after="0" w:beforeAutospacing="0" w:afterAutospacing="0"/>
    </w:pPr>
    <w:rPr/>
  </w:style>
  <w:style w:type="paragraph" w:styleId="P4">
    <w:name w:val="footer"/>
    <w:basedOn w:val="P0"/>
    <w:link w:val="C6"/>
    <w:pPr>
      <w:tabs>
        <w:tab w:val="center" w:pos="4680" w:leader="none"/>
        <w:tab w:val="right" w:pos="9360" w:leader="none"/>
      </w:tabs>
      <w:spacing w:lineRule="auto" w:line="240" w:after="0" w:beforeAutospacing="0" w:afterAutospacing="0"/>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Placeholder Text"/>
    <w:basedOn w:val="C0"/>
    <w:semiHidden/>
    <w:rPr>
      <w:color w:val="808080"/>
    </w:rPr>
  </w:style>
  <w:style w:type="character" w:styleId="C4">
    <w:name w:val="Balloon Text Char"/>
    <w:basedOn w:val="C0"/>
    <w:link w:val="P2"/>
    <w:semiHidden/>
    <w:rPr>
      <w:rFonts w:ascii="Tahoma" w:hAnsi="Tahoma"/>
      <w:sz w:val="16"/>
    </w:rPr>
  </w:style>
  <w:style w:type="character" w:styleId="C5">
    <w:name w:val="Header Char"/>
    <w:basedOn w:val="C0"/>
    <w:link w:val="P3"/>
    <w:semiHidden/>
    <w:rPr/>
  </w:style>
  <w:style w:type="character" w:styleId="C6">
    <w:name w:val="Footer Char"/>
    <w:basedOn w:val="C0"/>
    <w:link w:val="P4"/>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SECRETARY</dc:creator>
  <dcterms:created xsi:type="dcterms:W3CDTF">2014-02-28T10:38:00Z</dcterms:created>
  <cp:lastModifiedBy>Teacher E-Solutions</cp:lastModifiedBy>
  <dcterms:modified xsi:type="dcterms:W3CDTF">2019-01-13T09:39:41Z</dcterms:modified>
  <cp:revision>19</cp:revision>
</cp:coreProperties>
</file>