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C" w:rsidRDefault="0086483C" w:rsidP="0086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INDEX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:…………………..</w:t>
      </w:r>
      <w:proofErr w:type="gramEnd"/>
    </w:p>
    <w:p w:rsidR="0086483C" w:rsidRDefault="0086483C" w:rsidP="0086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CANDIDATE’S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:……...</w:t>
      </w:r>
      <w:proofErr w:type="gramEnd"/>
    </w:p>
    <w:p w:rsidR="0086483C" w:rsidRDefault="0086483C" w:rsidP="0086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</w:t>
      </w:r>
      <w:proofErr w:type="gramEnd"/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101/1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(Functional writing, cloze test and oral skills)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Pr="00850E4C" w:rsidRDefault="0086483C" w:rsidP="0086483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SAMETA SUB-COUNTY JOINT EVALUATION TEST-2016</w:t>
      </w:r>
    </w:p>
    <w:p w:rsidR="0086483C" w:rsidRDefault="0086483C" w:rsidP="0086483C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  <w:r w:rsidRPr="00850E4C">
        <w:rPr>
          <w:rFonts w:ascii="Times New Roman" w:hAnsi="Times New Roman"/>
          <w:i/>
          <w:sz w:val="32"/>
          <w:szCs w:val="24"/>
        </w:rPr>
        <w:t>Kenya Certificate of Secondary Education (KCSE)</w:t>
      </w:r>
    </w:p>
    <w:p w:rsidR="0086483C" w:rsidRPr="00850E4C" w:rsidRDefault="0086483C" w:rsidP="0086483C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</w:p>
    <w:p w:rsidR="0086483C" w:rsidRPr="00FA7DE5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101/1</w:t>
      </w:r>
    </w:p>
    <w:p w:rsidR="0086483C" w:rsidRPr="00FA7DE5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86483C" w:rsidRPr="00FA7DE5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6483C" w:rsidRPr="00FA7DE5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(Functional writing, cloze test and oral skills)</w:t>
      </w:r>
    </w:p>
    <w:p w:rsidR="0086483C" w:rsidRPr="00FA7DE5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86483C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DE5">
        <w:rPr>
          <w:rFonts w:ascii="Times New Roman" w:hAnsi="Times New Roman" w:cs="Times New Roman"/>
          <w:i/>
          <w:sz w:val="24"/>
          <w:szCs w:val="24"/>
        </w:rPr>
        <w:t>1. Write your name and index number in the spaces provided.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Sign and w</w:t>
      </w:r>
      <w:r w:rsidRPr="00FA7DE5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ite the date of the examination in the spaces provided above.</w:t>
      </w:r>
    </w:p>
    <w:p w:rsidR="0086483C" w:rsidRPr="00FA7DE5" w:rsidRDefault="0086483C" w:rsidP="00864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DE5">
        <w:rPr>
          <w:rFonts w:ascii="Times New Roman" w:hAnsi="Times New Roman" w:cs="Times New Roman"/>
          <w:i/>
          <w:sz w:val="24"/>
          <w:szCs w:val="24"/>
        </w:rPr>
        <w:t>3. Answer ALL the questions in this question paper.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DE5">
        <w:rPr>
          <w:rFonts w:ascii="Times New Roman" w:hAnsi="Times New Roman" w:cs="Times New Roman"/>
          <w:i/>
          <w:sz w:val="24"/>
          <w:szCs w:val="24"/>
        </w:rPr>
        <w:t>4. All your answers must be written in this paper.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 w:rsidRPr="00FA7D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8 </w:t>
      </w:r>
      <w:r w:rsidRPr="00D87BAA">
        <w:rPr>
          <w:rFonts w:ascii="Times New Roman" w:hAnsi="Times New Roman" w:cs="Times New Roman"/>
          <w:b/>
          <w:i/>
          <w:sz w:val="24"/>
          <w:szCs w:val="24"/>
        </w:rPr>
        <w:t>printed pages, candidates should check to ascertain that all pages are printed as indicated and that no question is missing.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6483C" w:rsidRPr="00C67AF4" w:rsidRDefault="0086483C" w:rsidP="0086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530"/>
        <w:gridCol w:w="2070"/>
        <w:gridCol w:w="1890"/>
      </w:tblGrid>
      <w:tr w:rsidR="0086483C" w:rsidTr="0086483C">
        <w:trPr>
          <w:jc w:val="center"/>
        </w:trPr>
        <w:tc>
          <w:tcPr>
            <w:tcW w:w="1530" w:type="dxa"/>
          </w:tcPr>
          <w:p w:rsidR="0086483C" w:rsidRPr="00C67AF4" w:rsidRDefault="0086483C" w:rsidP="0086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070" w:type="dxa"/>
          </w:tcPr>
          <w:p w:rsidR="0086483C" w:rsidRPr="00C67AF4" w:rsidRDefault="0086483C" w:rsidP="0086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0" w:type="dxa"/>
          </w:tcPr>
          <w:p w:rsidR="0086483C" w:rsidRPr="00C67AF4" w:rsidRDefault="0086483C" w:rsidP="0086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86483C" w:rsidTr="0086483C">
        <w:trPr>
          <w:jc w:val="center"/>
        </w:trPr>
        <w:tc>
          <w:tcPr>
            <w:tcW w:w="153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3C" w:rsidTr="0086483C">
        <w:trPr>
          <w:jc w:val="center"/>
        </w:trPr>
        <w:tc>
          <w:tcPr>
            <w:tcW w:w="153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3C" w:rsidTr="0086483C">
        <w:trPr>
          <w:jc w:val="center"/>
        </w:trPr>
        <w:tc>
          <w:tcPr>
            <w:tcW w:w="153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3C" w:rsidTr="0086483C">
        <w:trPr>
          <w:jc w:val="center"/>
        </w:trPr>
        <w:tc>
          <w:tcPr>
            <w:tcW w:w="1530" w:type="dxa"/>
          </w:tcPr>
          <w:p w:rsidR="0086483C" w:rsidRPr="00C67AF4" w:rsidRDefault="0086483C" w:rsidP="0086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6483C" w:rsidRDefault="0086483C" w:rsidP="0086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83C" w:rsidRDefault="0086483C" w:rsidP="0086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83C" w:rsidRDefault="0086483C">
      <w:pPr>
        <w:rPr>
          <w:rFonts w:ascii="Times New Roman" w:hAnsi="Times New Roman" w:cs="Times New Roman"/>
          <w:sz w:val="24"/>
          <w:szCs w:val="24"/>
        </w:rPr>
      </w:pPr>
    </w:p>
    <w:p w:rsidR="00FD416A" w:rsidRDefault="00FD416A">
      <w:pPr>
        <w:rPr>
          <w:rFonts w:ascii="Times New Roman" w:hAnsi="Times New Roman" w:cs="Times New Roman"/>
          <w:sz w:val="24"/>
          <w:szCs w:val="24"/>
        </w:rPr>
      </w:pPr>
    </w:p>
    <w:p w:rsidR="00FD416A" w:rsidRDefault="00FD416A" w:rsidP="00FD4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16A">
        <w:rPr>
          <w:rFonts w:ascii="Times New Roman" w:hAnsi="Times New Roman" w:cs="Times New Roman"/>
          <w:b/>
          <w:sz w:val="24"/>
          <w:szCs w:val="24"/>
        </w:rPr>
        <w:t>FUNCTIONAL WRITING</w:t>
      </w:r>
    </w:p>
    <w:p w:rsidR="00FD416A" w:rsidRDefault="00FD416A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D416A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pen pal living in USA (</w:t>
      </w:r>
      <w:proofErr w:type="spellStart"/>
      <w:r>
        <w:rPr>
          <w:rFonts w:ascii="Times New Roman" w:hAnsi="Times New Roman" w:cs="Times New Roman"/>
          <w:sz w:val="24"/>
          <w:szCs w:val="24"/>
        </w:rPr>
        <w:t>Kebwaro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is interested in African dishes and has written to you an </w:t>
      </w:r>
    </w:p>
    <w:p w:rsidR="00FD416A" w:rsidRDefault="00FD416A" w:rsidP="00FD416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requesting for a recipe of your favourite meal. Write a response to his e-mail and in your </w:t>
      </w:r>
      <w:r>
        <w:rPr>
          <w:rFonts w:ascii="Times New Roman" w:hAnsi="Times New Roman" w:cs="Times New Roman"/>
          <w:sz w:val="24"/>
          <w:szCs w:val="24"/>
        </w:rPr>
        <w:tab/>
        <w:t xml:space="preserve">mail, instruct him how to cook your favourite meal. Remember to include the ingredients, method </w:t>
      </w:r>
      <w:r>
        <w:rPr>
          <w:rFonts w:ascii="Times New Roman" w:hAnsi="Times New Roman" w:cs="Times New Roman"/>
          <w:sz w:val="24"/>
          <w:szCs w:val="24"/>
        </w:rPr>
        <w:tab/>
        <w:t xml:space="preserve">of cooking and what the meal can be served with. The meal is intended to serve four people. </w:t>
      </w:r>
    </w:p>
    <w:p w:rsidR="00FD416A" w:rsidRDefault="00FD416A" w:rsidP="00FD416A">
      <w:pPr>
        <w:spacing w:after="0" w:line="36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 mks)</w:t>
      </w:r>
    </w:p>
    <w:p w:rsidR="00FD416A" w:rsidRDefault="00FD416A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3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503A8" w:rsidRPr="00FD416A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86483C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F503A8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FD416A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FD416A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FD416A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FD416A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3A8" w:rsidRPr="0086483C" w:rsidRDefault="00F503A8" w:rsidP="00F503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16A" w:rsidRDefault="00F503A8" w:rsidP="00FD4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F503A8">
        <w:rPr>
          <w:rFonts w:ascii="Times New Roman" w:hAnsi="Times New Roman" w:cs="Times New Roman"/>
          <w:b/>
          <w:sz w:val="24"/>
          <w:szCs w:val="24"/>
        </w:rPr>
        <w:t>CLOZE TEST</w:t>
      </w:r>
    </w:p>
    <w:p w:rsidR="00F503A8" w:rsidRDefault="00F503A8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503A8">
        <w:rPr>
          <w:rFonts w:ascii="Times New Roman" w:hAnsi="Times New Roman" w:cs="Times New Roman"/>
          <w:b/>
          <w:i/>
          <w:sz w:val="24"/>
          <w:szCs w:val="24"/>
        </w:rPr>
        <w:t>Read the passage below and fill in each blank space with the most appropriate word</w:t>
      </w:r>
      <w:r w:rsidRPr="00F503A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(10mks)</w:t>
      </w:r>
    </w:p>
    <w:p w:rsidR="00685F28" w:rsidRDefault="00685F28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Teachers want the new school (1)………………………………. to address child rights, </w:t>
      </w:r>
      <w:r>
        <w:rPr>
          <w:rFonts w:ascii="Times New Roman" w:hAnsi="Times New Roman" w:cs="Times New Roman"/>
          <w:sz w:val="24"/>
          <w:szCs w:val="24"/>
        </w:rPr>
        <w:tab/>
        <w:t xml:space="preserve">drug abuse, integrity and security. According to the needs assessment report released last week, </w:t>
      </w:r>
      <w:r>
        <w:rPr>
          <w:rFonts w:ascii="Times New Roman" w:hAnsi="Times New Roman" w:cs="Times New Roman"/>
          <w:sz w:val="24"/>
          <w:szCs w:val="24"/>
        </w:rPr>
        <w:tab/>
        <w:t xml:space="preserve">teachers also want environmental issues, technology, gender issues and financial literacy be part of </w:t>
      </w:r>
      <w:r>
        <w:rPr>
          <w:rFonts w:ascii="Times New Roman" w:hAnsi="Times New Roman" w:cs="Times New Roman"/>
          <w:sz w:val="24"/>
          <w:szCs w:val="24"/>
        </w:rPr>
        <w:tab/>
        <w:t>the (2)………………………….</w:t>
      </w:r>
    </w:p>
    <w:p w:rsidR="00685F28" w:rsidRDefault="00685F28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addition, the teachers are rooting for the introduction of continuous assessment tests as </w:t>
      </w:r>
      <w:r>
        <w:rPr>
          <w:rFonts w:ascii="Times New Roman" w:hAnsi="Times New Roman" w:cs="Times New Roman"/>
          <w:sz w:val="24"/>
          <w:szCs w:val="24"/>
        </w:rPr>
        <w:tab/>
        <w:t>(3)……………………………. to end of term examination.</w:t>
      </w:r>
      <w:r w:rsidR="001C78BE">
        <w:rPr>
          <w:rFonts w:ascii="Times New Roman" w:hAnsi="Times New Roman" w:cs="Times New Roman"/>
          <w:sz w:val="24"/>
          <w:szCs w:val="24"/>
        </w:rPr>
        <w:t xml:space="preserve"> Parents, learners and other stakeholders </w:t>
      </w:r>
      <w:r w:rsidR="001C78BE">
        <w:rPr>
          <w:rFonts w:ascii="Times New Roman" w:hAnsi="Times New Roman" w:cs="Times New Roman"/>
          <w:sz w:val="24"/>
          <w:szCs w:val="24"/>
        </w:rPr>
        <w:tab/>
        <w:t xml:space="preserve">have (4)……………………………. the need for provision of basics-classrooms, course books, </w:t>
      </w:r>
      <w:r w:rsidR="001C78BE">
        <w:rPr>
          <w:rFonts w:ascii="Times New Roman" w:hAnsi="Times New Roman" w:cs="Times New Roman"/>
          <w:sz w:val="24"/>
          <w:szCs w:val="24"/>
        </w:rPr>
        <w:tab/>
        <w:t>toilets, teaching aids and playing, games, music and drama materials that enable learners to relax.</w:t>
      </w:r>
    </w:p>
    <w:p w:rsidR="001C78BE" w:rsidRDefault="001C78BE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They have also emphasized equal distribution of (5)…………………………. that would </w:t>
      </w:r>
      <w:r>
        <w:rPr>
          <w:rFonts w:ascii="Times New Roman" w:hAnsi="Times New Roman" w:cs="Times New Roman"/>
          <w:sz w:val="24"/>
          <w:szCs w:val="24"/>
        </w:rPr>
        <w:tab/>
        <w:t xml:space="preserve">facilitate a more (6)…………………………… approach to learning, especially for special needs </w:t>
      </w:r>
      <w:r>
        <w:rPr>
          <w:rFonts w:ascii="Times New Roman" w:hAnsi="Times New Roman" w:cs="Times New Roman"/>
          <w:sz w:val="24"/>
          <w:szCs w:val="24"/>
        </w:rPr>
        <w:tab/>
        <w:t>learners. Teachers in secondary have called for the introduction of practical subjects.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 tertiary level, teacher (7)……………………………want more time spent on teaching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materials instead of theory. In primary schools respondents emphasize practical (8)………………..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learning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Those in special needs categories are calling for more (9)……………………… institutions </w:t>
      </w:r>
      <w:r>
        <w:rPr>
          <w:rFonts w:ascii="Times New Roman" w:hAnsi="Times New Roman" w:cs="Times New Roman"/>
          <w:sz w:val="24"/>
          <w:szCs w:val="24"/>
        </w:rPr>
        <w:tab/>
        <w:t xml:space="preserve">to give additional skills. Kenyans have proposed a curriculum that considers the ages and </w:t>
      </w:r>
      <w:r>
        <w:rPr>
          <w:rFonts w:ascii="Times New Roman" w:hAnsi="Times New Roman" w:cs="Times New Roman"/>
          <w:sz w:val="24"/>
          <w:szCs w:val="24"/>
        </w:rPr>
        <w:tab/>
        <w:t>(10)…………………………………. stages of learners at levels.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E1B9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E1B96">
        <w:rPr>
          <w:rFonts w:ascii="Times New Roman" w:hAnsi="Times New Roman" w:cs="Times New Roman"/>
          <w:b/>
          <w:sz w:val="24"/>
          <w:szCs w:val="24"/>
        </w:rPr>
        <w:t>) Read the poem below and answer the questions that follow.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had a dream last night. I dreamed.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had to pick a mother out.</w:t>
      </w:r>
    </w:p>
    <w:p w:rsidR="005E1B96" w:rsidRDefault="005E1B96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2157">
        <w:rPr>
          <w:rFonts w:ascii="Times New Roman" w:hAnsi="Times New Roman" w:cs="Times New Roman"/>
          <w:sz w:val="24"/>
          <w:szCs w:val="24"/>
        </w:rPr>
        <w:t>I had to pick a father too.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first, I wondered what to do.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were so many there,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seemed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Short and tall and thin and stout.</w:t>
      </w:r>
      <w:proofErr w:type="gramEnd"/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But just before I sprang awake,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knew what parents I would take.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this surprised and made me glad;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They were the ones I always had!</w:t>
      </w: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157" w:rsidRDefault="00DB2157" w:rsidP="00FD4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B2157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DB2157" w:rsidRPr="00DB2157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B2157">
        <w:rPr>
          <w:rFonts w:ascii="Times New Roman" w:hAnsi="Times New Roman" w:cs="Times New Roman"/>
          <w:sz w:val="24"/>
          <w:szCs w:val="24"/>
        </w:rPr>
        <w:t xml:space="preserve">Identify any THREE aspects of style based on pronunciation.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B2157">
        <w:rPr>
          <w:rFonts w:ascii="Times New Roman" w:hAnsi="Times New Roman" w:cs="Times New Roman"/>
          <w:sz w:val="24"/>
          <w:szCs w:val="24"/>
        </w:rPr>
        <w:t>(3mks)</w:t>
      </w:r>
    </w:p>
    <w:p w:rsidR="00DB2157" w:rsidRDefault="00DB2157" w:rsidP="00DB2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D5C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</w:t>
      </w:r>
      <w:r w:rsidR="00786D5C">
        <w:rPr>
          <w:rFonts w:ascii="Times New Roman" w:hAnsi="Times New Roman" w:cs="Times New Roman"/>
          <w:sz w:val="24"/>
          <w:szCs w:val="24"/>
        </w:rPr>
        <w:t>Describe the rhyme scheme</w:t>
      </w:r>
      <w:r>
        <w:rPr>
          <w:rFonts w:ascii="Times New Roman" w:hAnsi="Times New Roman" w:cs="Times New Roman"/>
          <w:sz w:val="24"/>
          <w:szCs w:val="24"/>
        </w:rPr>
        <w:t xml:space="preserve"> of the above poem.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86D5C">
        <w:rPr>
          <w:rFonts w:ascii="Times New Roman" w:hAnsi="Times New Roman" w:cs="Times New Roman"/>
          <w:sz w:val="24"/>
          <w:szCs w:val="24"/>
        </w:rPr>
        <w:t>(2mks)</w:t>
      </w:r>
    </w:p>
    <w:p w:rsidR="00786D5C" w:rsidRDefault="00786D5C" w:rsidP="00DB2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D5C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786D5C">
        <w:rPr>
          <w:rFonts w:ascii="Times New Roman" w:hAnsi="Times New Roman" w:cs="Times New Roman"/>
          <w:sz w:val="24"/>
          <w:szCs w:val="24"/>
        </w:rPr>
        <w:t>Which words could you stress</w:t>
      </w:r>
      <w:r>
        <w:rPr>
          <w:rFonts w:ascii="Times New Roman" w:hAnsi="Times New Roman" w:cs="Times New Roman"/>
          <w:sz w:val="24"/>
          <w:szCs w:val="24"/>
        </w:rPr>
        <w:t xml:space="preserve"> in line 7, and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33805">
        <w:rPr>
          <w:rFonts w:ascii="Times New Roman" w:hAnsi="Times New Roman" w:cs="Times New Roman"/>
          <w:sz w:val="24"/>
          <w:szCs w:val="24"/>
        </w:rPr>
        <w:t>(2mks)</w:t>
      </w:r>
    </w:p>
    <w:p w:rsidR="00B33805" w:rsidRDefault="00B33805" w:rsidP="00DB2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B33805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B33805">
        <w:rPr>
          <w:rFonts w:ascii="Times New Roman" w:hAnsi="Times New Roman" w:cs="Times New Roman"/>
          <w:sz w:val="24"/>
          <w:szCs w:val="24"/>
        </w:rPr>
        <w:t xml:space="preserve"> would you say the last line of this poem?  </w:t>
      </w:r>
      <w:r w:rsidR="00B33805">
        <w:rPr>
          <w:rFonts w:ascii="Times New Roman" w:hAnsi="Times New Roman" w:cs="Times New Roman"/>
          <w:sz w:val="24"/>
          <w:szCs w:val="24"/>
        </w:rPr>
        <w:tab/>
      </w:r>
      <w:r w:rsidR="00B33805">
        <w:rPr>
          <w:rFonts w:ascii="Times New Roman" w:hAnsi="Times New Roman" w:cs="Times New Roman"/>
          <w:sz w:val="24"/>
          <w:szCs w:val="24"/>
        </w:rPr>
        <w:tab/>
      </w:r>
      <w:r w:rsidR="00B33805">
        <w:rPr>
          <w:rFonts w:ascii="Times New Roman" w:hAnsi="Times New Roman" w:cs="Times New Roman"/>
          <w:sz w:val="24"/>
          <w:szCs w:val="24"/>
        </w:rPr>
        <w:tab/>
      </w:r>
      <w:r w:rsidR="00B33805">
        <w:rPr>
          <w:rFonts w:ascii="Times New Roman" w:hAnsi="Times New Roman" w:cs="Times New Roman"/>
          <w:sz w:val="24"/>
          <w:szCs w:val="24"/>
        </w:rPr>
        <w:tab/>
      </w:r>
      <w:r w:rsidR="00B33805">
        <w:rPr>
          <w:rFonts w:ascii="Times New Roman" w:hAnsi="Times New Roman" w:cs="Times New Roman"/>
          <w:sz w:val="24"/>
          <w:szCs w:val="24"/>
        </w:rPr>
        <w:tab/>
      </w:r>
      <w:r w:rsidR="00B33805">
        <w:rPr>
          <w:rFonts w:ascii="Times New Roman" w:hAnsi="Times New Roman" w:cs="Times New Roman"/>
          <w:sz w:val="24"/>
          <w:szCs w:val="24"/>
        </w:rPr>
        <w:tab/>
        <w:t xml:space="preserve">    (2mks)</w:t>
      </w:r>
    </w:p>
    <w:p w:rsidR="00B33805" w:rsidRDefault="00B33805" w:rsidP="00DB2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805" w:rsidRDefault="00B33805" w:rsidP="00DB2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805" w:rsidRDefault="00B33805" w:rsidP="00B33805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3805" w:rsidRDefault="00B33805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805">
        <w:rPr>
          <w:rFonts w:ascii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3805">
        <w:rPr>
          <w:rFonts w:ascii="Times New Roman" w:hAnsi="Times New Roman" w:cs="Times New Roman"/>
          <w:b/>
          <w:sz w:val="24"/>
          <w:szCs w:val="24"/>
        </w:rPr>
        <w:t xml:space="preserve">For each of the following words, write another word pronounced in the same way.  </w:t>
      </w:r>
      <w:r>
        <w:rPr>
          <w:rFonts w:ascii="Times New Roman" w:hAnsi="Times New Roman" w:cs="Times New Roman"/>
          <w:sz w:val="24"/>
          <w:szCs w:val="24"/>
        </w:rPr>
        <w:t xml:space="preserve">       (3mks)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="00B33805">
        <w:rPr>
          <w:rFonts w:ascii="Times New Roman" w:hAnsi="Times New Roman" w:cs="Times New Roman"/>
          <w:sz w:val="24"/>
          <w:szCs w:val="24"/>
        </w:rPr>
        <w:t>bite</w:t>
      </w:r>
      <w:proofErr w:type="gramEnd"/>
      <w:r w:rsidR="00B33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="00B33805">
        <w:rPr>
          <w:rFonts w:ascii="Times New Roman" w:hAnsi="Times New Roman" w:cs="Times New Roman"/>
          <w:sz w:val="24"/>
          <w:szCs w:val="24"/>
        </w:rPr>
        <w:t>blew</w:t>
      </w:r>
      <w:proofErr w:type="gramEnd"/>
      <w:r w:rsidR="00B33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gramStart"/>
      <w:r w:rsidR="00B33805">
        <w:rPr>
          <w:rFonts w:ascii="Times New Roman" w:hAnsi="Times New Roman" w:cs="Times New Roman"/>
          <w:sz w:val="24"/>
          <w:szCs w:val="24"/>
        </w:rPr>
        <w:t>cellar</w:t>
      </w:r>
      <w:proofErr w:type="gramEnd"/>
      <w:r w:rsidR="00B33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proofErr w:type="gramStart"/>
      <w:r w:rsidR="00B33805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="00B33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B33805" w:rsidRDefault="00B33805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805" w:rsidRDefault="00B33805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805">
        <w:rPr>
          <w:rFonts w:ascii="Times New Roman" w:hAnsi="Times New Roman" w:cs="Times New Roman"/>
          <w:b/>
          <w:sz w:val="24"/>
          <w:szCs w:val="24"/>
        </w:rPr>
        <w:t>c)</w:t>
      </w:r>
      <w:r w:rsidRPr="00B33805">
        <w:rPr>
          <w:rFonts w:ascii="Times New Roman" w:hAnsi="Times New Roman" w:cs="Times New Roman"/>
          <w:b/>
          <w:sz w:val="24"/>
          <w:szCs w:val="24"/>
        </w:rPr>
        <w:tab/>
        <w:t xml:space="preserve">Underline the silent sounds in the following words.  </w:t>
      </w:r>
      <w:r w:rsidRPr="00B338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(2mks)</w:t>
      </w:r>
    </w:p>
    <w:p w:rsidR="00B33805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Bourgeois</w:t>
      </w:r>
    </w:p>
    <w:p w:rsidR="00257BE9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Breach</w:t>
      </w:r>
    </w:p>
    <w:p w:rsidR="00257BE9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Phlegm</w:t>
      </w:r>
    </w:p>
    <w:p w:rsidR="00257BE9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ab/>
        <w:t>Duvet</w:t>
      </w:r>
      <w:proofErr w:type="gramEnd"/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7BE9" w:rsidRDefault="00257BE9" w:rsidP="00B33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BE9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Pr="00257BE9">
        <w:rPr>
          <w:rFonts w:ascii="Times New Roman" w:hAnsi="Times New Roman" w:cs="Times New Roman"/>
          <w:b/>
          <w:sz w:val="24"/>
          <w:szCs w:val="24"/>
        </w:rPr>
        <w:tab/>
        <w:t>Identify whether the intonation will rise or fall in the following sentences.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(2mks)</w:t>
      </w:r>
    </w:p>
    <w:p w:rsidR="00257BE9" w:rsidRDefault="00257BE9" w:rsidP="00257B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Is your 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Mogita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57BE9" w:rsidRDefault="00257BE9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92488" w:rsidRDefault="00257BE9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Can you give me your certificate, please</w:t>
      </w:r>
      <w:r w:rsidR="00692488">
        <w:rPr>
          <w:rFonts w:ascii="Times New Roman" w:hAnsi="Times New Roman" w:cs="Times New Roman"/>
          <w:sz w:val="24"/>
          <w:szCs w:val="24"/>
        </w:rPr>
        <w:t>?</w:t>
      </w:r>
    </w:p>
    <w:p w:rsidR="00692488" w:rsidRDefault="00692488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92488" w:rsidRDefault="00692488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488" w:rsidRDefault="00692488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488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was to attend an interview at a company in Nairobi. Being his first time in the city, he </w:t>
      </w:r>
      <w:r>
        <w:rPr>
          <w:rFonts w:ascii="Times New Roman" w:hAnsi="Times New Roman" w:cs="Times New Roman"/>
          <w:sz w:val="24"/>
          <w:szCs w:val="24"/>
        </w:rPr>
        <w:tab/>
        <w:t xml:space="preserve">asked his friend John who lives in Nairobi for directions. It turned out that Thomas never reached </w:t>
      </w:r>
      <w:r>
        <w:rPr>
          <w:rFonts w:ascii="Times New Roman" w:hAnsi="Times New Roman" w:cs="Times New Roman"/>
          <w:sz w:val="24"/>
          <w:szCs w:val="24"/>
        </w:rPr>
        <w:tab/>
        <w:t xml:space="preserve">his destination. Give possible reasons for this.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(5mks)</w:t>
      </w:r>
    </w:p>
    <w:p w:rsidR="00692488" w:rsidRPr="00FD416A" w:rsidRDefault="00692488" w:rsidP="00692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488" w:rsidRDefault="00692488" w:rsidP="00692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Pr="00FD416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692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BE9" w:rsidRDefault="00692488" w:rsidP="00257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488">
        <w:rPr>
          <w:rFonts w:ascii="Times New Roman" w:hAnsi="Times New Roman" w:cs="Times New Roman"/>
          <w:b/>
          <w:sz w:val="24"/>
          <w:szCs w:val="24"/>
        </w:rPr>
        <w:lastRenderedPageBreak/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Imagine you are a house prefect and there is a shortage of wardrobes in the cube. You are called to </w:t>
      </w:r>
      <w:r>
        <w:rPr>
          <w:rFonts w:ascii="Times New Roman" w:hAnsi="Times New Roman" w:cs="Times New Roman"/>
          <w:sz w:val="24"/>
          <w:szCs w:val="24"/>
        </w:rPr>
        <w:tab/>
        <w:t xml:space="preserve">arbitrate the case, as a good negotiator what three aspects would you consider as you try to reach an </w:t>
      </w:r>
      <w:r>
        <w:rPr>
          <w:rFonts w:ascii="Times New Roman" w:hAnsi="Times New Roman" w:cs="Times New Roman"/>
          <w:sz w:val="24"/>
          <w:szCs w:val="24"/>
        </w:rPr>
        <w:tab/>
        <w:t>agreement.</w:t>
      </w:r>
      <w:r w:rsidR="00257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(3mks)</w:t>
      </w:r>
    </w:p>
    <w:p w:rsidR="00156418" w:rsidRPr="00FD416A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>For each of these words make two sentences to bring out the difference in their meaning.      (2mks)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Beat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Produce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="0003707A" w:rsidRPr="0003707A">
        <w:rPr>
          <w:rFonts w:ascii="Times New Roman" w:hAnsi="Times New Roman" w:cs="Times New Roman"/>
          <w:b/>
          <w:sz w:val="24"/>
          <w:szCs w:val="24"/>
        </w:rPr>
        <w:t xml:space="preserve">Read the conversation below on road safety between Jimmy and </w:t>
      </w:r>
      <w:proofErr w:type="spellStart"/>
      <w:r w:rsidR="0003707A" w:rsidRPr="0003707A">
        <w:rPr>
          <w:rFonts w:ascii="Times New Roman" w:hAnsi="Times New Roman" w:cs="Times New Roman"/>
          <w:b/>
          <w:sz w:val="24"/>
          <w:szCs w:val="24"/>
        </w:rPr>
        <w:t>Kerubo</w:t>
      </w:r>
      <w:proofErr w:type="spellEnd"/>
      <w:r w:rsidR="0003707A" w:rsidRPr="0003707A">
        <w:rPr>
          <w:rFonts w:ascii="Times New Roman" w:hAnsi="Times New Roman" w:cs="Times New Roman"/>
          <w:b/>
          <w:sz w:val="24"/>
          <w:szCs w:val="24"/>
        </w:rPr>
        <w:t xml:space="preserve">. Identify four </w:t>
      </w:r>
      <w:r w:rsidR="0003707A" w:rsidRPr="0003707A">
        <w:rPr>
          <w:rFonts w:ascii="Times New Roman" w:hAnsi="Times New Roman" w:cs="Times New Roman"/>
          <w:b/>
          <w:sz w:val="24"/>
          <w:szCs w:val="24"/>
        </w:rPr>
        <w:tab/>
        <w:t>shortcomings of this conversation.</w:t>
      </w:r>
      <w:r w:rsidR="0003707A" w:rsidRPr="0003707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3707A">
        <w:rPr>
          <w:rFonts w:ascii="Times New Roman" w:hAnsi="Times New Roman" w:cs="Times New Roman"/>
          <w:sz w:val="24"/>
          <w:szCs w:val="24"/>
        </w:rPr>
        <w:tab/>
      </w:r>
      <w:r w:rsidR="0003707A">
        <w:rPr>
          <w:rFonts w:ascii="Times New Roman" w:hAnsi="Times New Roman" w:cs="Times New Roman"/>
          <w:sz w:val="24"/>
          <w:szCs w:val="24"/>
        </w:rPr>
        <w:tab/>
      </w:r>
      <w:r w:rsidR="0003707A">
        <w:rPr>
          <w:rFonts w:ascii="Times New Roman" w:hAnsi="Times New Roman" w:cs="Times New Roman"/>
          <w:sz w:val="24"/>
          <w:szCs w:val="24"/>
        </w:rPr>
        <w:tab/>
      </w:r>
      <w:r w:rsidR="0003707A">
        <w:rPr>
          <w:rFonts w:ascii="Times New Roman" w:hAnsi="Times New Roman" w:cs="Times New Roman"/>
          <w:sz w:val="24"/>
          <w:szCs w:val="24"/>
        </w:rPr>
        <w:tab/>
      </w:r>
      <w:r w:rsidR="0003707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5641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6418">
        <w:rPr>
          <w:rFonts w:ascii="Times New Roman" w:hAnsi="Times New Roman" w:cs="Times New Roman"/>
          <w:b/>
          <w:sz w:val="24"/>
          <w:szCs w:val="24"/>
        </w:rPr>
        <w:t>Jimmy</w:t>
      </w:r>
      <w:r>
        <w:rPr>
          <w:rFonts w:ascii="Times New Roman" w:hAnsi="Times New Roman" w:cs="Times New Roman"/>
          <w:sz w:val="24"/>
          <w:szCs w:val="24"/>
        </w:rPr>
        <w:t xml:space="preserve">: Road safety in Kenya has tremendously improved since the introduction of the new traffic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regulations. Actually, I am reliably informed that there is a 99.9% drop in the rate of…</w:t>
      </w:r>
    </w:p>
    <w:p w:rsidR="0003707A" w:rsidRDefault="00156418" w:rsidP="000370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6418">
        <w:rPr>
          <w:rFonts w:ascii="Times New Roman" w:hAnsi="Times New Roman" w:cs="Times New Roman"/>
          <w:b/>
          <w:sz w:val="24"/>
          <w:szCs w:val="24"/>
        </w:rPr>
        <w:t>Kerubo</w:t>
      </w:r>
      <w:proofErr w:type="spellEnd"/>
      <w:r w:rsidRPr="001564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(Laughing loudly) stop lying. Those statistics exist only in your head and not</w:t>
      </w:r>
      <w:r w:rsidR="0003707A">
        <w:rPr>
          <w:rFonts w:ascii="Times New Roman" w:hAnsi="Times New Roman" w:cs="Times New Roman"/>
          <w:sz w:val="24"/>
          <w:szCs w:val="24"/>
        </w:rPr>
        <w:t>….</w:t>
      </w:r>
    </w:p>
    <w:p w:rsidR="0003707A" w:rsidRDefault="0003707A" w:rsidP="000370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707A">
        <w:rPr>
          <w:rFonts w:ascii="Times New Roman" w:hAnsi="Times New Roman" w:cs="Times New Roman"/>
          <w:b/>
          <w:sz w:val="24"/>
          <w:szCs w:val="24"/>
        </w:rPr>
        <w:t>Jimmy</w:t>
      </w:r>
      <w:r>
        <w:rPr>
          <w:rFonts w:ascii="Times New Roman" w:hAnsi="Times New Roman" w:cs="Times New Roman"/>
          <w:sz w:val="24"/>
          <w:szCs w:val="24"/>
        </w:rPr>
        <w:t xml:space="preserve">: What would a semi-illiterate like you know about statistics, anyway? </w:t>
      </w:r>
      <w:proofErr w:type="gramStart"/>
      <w:r>
        <w:rPr>
          <w:rFonts w:ascii="Times New Roman" w:hAnsi="Times New Roman" w:cs="Times New Roman"/>
          <w:sz w:val="24"/>
          <w:szCs w:val="24"/>
        </w:rPr>
        <w:t>As I was saying……</w:t>
      </w:r>
      <w:proofErr w:type="gramEnd"/>
    </w:p>
    <w:p w:rsidR="0003707A" w:rsidRDefault="0003707A" w:rsidP="000370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wonder how come the central bureau of statistics has not employed a genius like you. </w:t>
      </w:r>
      <w:r>
        <w:rPr>
          <w:rFonts w:ascii="Times New Roman" w:hAnsi="Times New Roman" w:cs="Times New Roman"/>
          <w:sz w:val="24"/>
          <w:szCs w:val="24"/>
        </w:rPr>
        <w:tab/>
        <w:t>You would be such an asset!</w:t>
      </w:r>
    </w:p>
    <w:p w:rsidR="0003707A" w:rsidRDefault="0003707A" w:rsidP="0003707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3707A" w:rsidRPr="00FD416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Pr="00FD416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Pr="00FD416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707A" w:rsidRDefault="0003707A" w:rsidP="00037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707A" w:rsidRDefault="0003707A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6418" w:rsidRPr="00F503A8" w:rsidRDefault="00156418" w:rsidP="00156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03A8" w:rsidRPr="00F503A8" w:rsidRDefault="00F503A8" w:rsidP="00FD41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03A8" w:rsidRPr="00F503A8" w:rsidSect="0086483C">
      <w:footerReference w:type="default" r:id="rId6"/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18" w:rsidRDefault="00156418" w:rsidP="0086483C">
      <w:pPr>
        <w:spacing w:after="0" w:line="240" w:lineRule="auto"/>
      </w:pPr>
      <w:r>
        <w:separator/>
      </w:r>
    </w:p>
  </w:endnote>
  <w:endnote w:type="continuationSeparator" w:id="1">
    <w:p w:rsidR="00156418" w:rsidRDefault="00156418" w:rsidP="0086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1752017"/>
      <w:docPartObj>
        <w:docPartGallery w:val="Page Numbers (Bottom of Page)"/>
        <w:docPartUnique/>
      </w:docPartObj>
    </w:sdtPr>
    <w:sdtContent>
      <w:p w:rsidR="00156418" w:rsidRPr="0086483C" w:rsidRDefault="00156418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 w:rsidRPr="0086483C">
          <w:rPr>
            <w:rFonts w:ascii="Times New Roman" w:hAnsi="Times New Roman" w:cs="Times New Roman"/>
            <w:i/>
            <w:sz w:val="24"/>
            <w:szCs w:val="24"/>
          </w:rPr>
          <w:t xml:space="preserve">© 2016 </w:t>
        </w:r>
        <w:proofErr w:type="spellStart"/>
        <w:r w:rsidRPr="0086483C">
          <w:rPr>
            <w:rFonts w:ascii="Times New Roman" w:hAnsi="Times New Roman" w:cs="Times New Roman"/>
            <w:i/>
            <w:sz w:val="24"/>
            <w:szCs w:val="24"/>
          </w:rPr>
          <w:t>Sameta</w:t>
        </w:r>
        <w:proofErr w:type="spellEnd"/>
        <w:r w:rsidRPr="0086483C">
          <w:rPr>
            <w:rFonts w:ascii="Times New Roman" w:hAnsi="Times New Roman" w:cs="Times New Roman"/>
            <w:i/>
            <w:sz w:val="24"/>
            <w:szCs w:val="24"/>
          </w:rPr>
          <w:t xml:space="preserve"> Sub-County Academic Committee                  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   </w:t>
        </w:r>
        <w:r w:rsidRPr="008648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48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8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07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6483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6483C">
          <w:rPr>
            <w:rFonts w:ascii="Times New Roman" w:hAnsi="Times New Roman" w:cs="Times New Roman"/>
            <w:i/>
            <w:sz w:val="24"/>
            <w:szCs w:val="24"/>
          </w:rPr>
          <w:t xml:space="preserve">   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        </w:t>
        </w:r>
        <w:r w:rsidRPr="0086483C">
          <w:rPr>
            <w:rFonts w:ascii="Times New Roman" w:hAnsi="Times New Roman" w:cs="Times New Roman"/>
            <w:i/>
            <w:sz w:val="24"/>
            <w:szCs w:val="24"/>
          </w:rPr>
          <w:t xml:space="preserve">101/1 English          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   </w:t>
        </w:r>
        <w:r w:rsidRPr="0086483C">
          <w:rPr>
            <w:rFonts w:ascii="Times New Roman" w:hAnsi="Times New Roman" w:cs="Times New Roman"/>
            <w:i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18" w:rsidRDefault="00156418" w:rsidP="0086483C">
      <w:pPr>
        <w:spacing w:after="0" w:line="240" w:lineRule="auto"/>
      </w:pPr>
      <w:r>
        <w:separator/>
      </w:r>
    </w:p>
  </w:footnote>
  <w:footnote w:type="continuationSeparator" w:id="1">
    <w:p w:rsidR="00156418" w:rsidRDefault="00156418" w:rsidP="00864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483C"/>
    <w:rsid w:val="0003707A"/>
    <w:rsid w:val="00156418"/>
    <w:rsid w:val="001C78BE"/>
    <w:rsid w:val="00257BE9"/>
    <w:rsid w:val="005E1B96"/>
    <w:rsid w:val="00685F28"/>
    <w:rsid w:val="00692488"/>
    <w:rsid w:val="00786D5C"/>
    <w:rsid w:val="0086483C"/>
    <w:rsid w:val="00B33805"/>
    <w:rsid w:val="00DB2157"/>
    <w:rsid w:val="00F503A8"/>
    <w:rsid w:val="00FD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83C"/>
  </w:style>
  <w:style w:type="paragraph" w:styleId="Footer">
    <w:name w:val="footer"/>
    <w:basedOn w:val="Normal"/>
    <w:link w:val="FooterChar"/>
    <w:uiPriority w:val="99"/>
    <w:unhideWhenUsed/>
    <w:rsid w:val="0086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2016-05-06T06:28:00Z</dcterms:created>
  <dcterms:modified xsi:type="dcterms:W3CDTF">2016-05-06T07:31:00Z</dcterms:modified>
</cp:coreProperties>
</file>