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608B3" w14:textId="77777777" w:rsidR="00842231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2231"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 w:rsidRPr="0084223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…………………………………………………….Class:…………..Adm No:……….</w:t>
      </w:r>
    </w:p>
    <w:p w14:paraId="3BF88A3A" w14:textId="77777777" w:rsidR="0086302E" w:rsidRPr="00842231" w:rsidRDefault="0086302E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565/2</w:t>
      </w:r>
    </w:p>
    <w:p w14:paraId="48DBACAF" w14:textId="03B4E4BB" w:rsidR="00842231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E7C98B5" w14:textId="77777777" w:rsidR="0086302E" w:rsidRDefault="0086302E" w:rsidP="0086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proofErr w:type="gramStart"/>
      <w:r w:rsidRPr="00842231">
        <w:rPr>
          <w:rFonts w:ascii="Times New Roman" w:hAnsi="Times New Roman" w:cs="Times New Roman"/>
          <w:b/>
          <w:sz w:val="24"/>
          <w:szCs w:val="24"/>
        </w:rPr>
        <w:t>STUDIES.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</w:p>
    <w:p w14:paraId="7CFB1724" w14:textId="77777777" w:rsidR="0086302E" w:rsidRDefault="0086302E" w:rsidP="0086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47B3B38B" w14:textId="77777777" w:rsidR="0086302E" w:rsidRPr="00842231" w:rsidRDefault="0086302E" w:rsidP="008630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53FBB1E3" w14:textId="77777777" w:rsidR="00842231" w:rsidRPr="00842231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END TERM EXAM</w:t>
      </w:r>
      <w:r w:rsidR="00654B7D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79E43BDC" w14:textId="77777777" w:rsidR="00842231" w:rsidRPr="00842231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TIME:</w:t>
      </w:r>
      <w:r w:rsidR="0086302E">
        <w:rPr>
          <w:rFonts w:ascii="Times New Roman" w:hAnsi="Times New Roman" w:cs="Times New Roman"/>
          <w:b/>
          <w:sz w:val="24"/>
          <w:szCs w:val="24"/>
        </w:rPr>
        <w:t xml:space="preserve"> 2 ½ HOURS</w:t>
      </w:r>
    </w:p>
    <w:p w14:paraId="43D9646D" w14:textId="77777777" w:rsidR="00842231" w:rsidRPr="00842231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EE8D08" w14:textId="77777777" w:rsidR="00842231" w:rsidRPr="0094356D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56D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2BA520CF" w14:textId="77777777" w:rsidR="00842231" w:rsidRPr="0094356D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56D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questions.</w:t>
      </w:r>
    </w:p>
    <w:p w14:paraId="78E861D0" w14:textId="77777777" w:rsidR="00842231" w:rsidRPr="00842231" w:rsidRDefault="00842231" w:rsidP="0084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FD66BF" w14:textId="77777777" w:rsidR="00CF7714" w:rsidRDefault="00842231" w:rsidP="00842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five features of sole proprietorship form of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655B5C5D" w14:textId="77777777" w:rsidR="00842231" w:rsidRDefault="00842231" w:rsidP="008422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Explain five </w:t>
      </w:r>
      <w:r w:rsidR="009D0F09">
        <w:rPr>
          <w:rFonts w:ascii="Times New Roman" w:hAnsi="Times New Roman" w:cs="Times New Roman"/>
          <w:sz w:val="24"/>
          <w:szCs w:val="24"/>
        </w:rPr>
        <w:t>demerits</w:t>
      </w:r>
      <w:r>
        <w:rPr>
          <w:rFonts w:ascii="Times New Roman" w:hAnsi="Times New Roman" w:cs="Times New Roman"/>
          <w:sz w:val="24"/>
          <w:szCs w:val="24"/>
        </w:rPr>
        <w:t xml:space="preserve"> that maybe associated with water transport.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7CF357B7" w14:textId="77777777" w:rsidR="00E24401" w:rsidRDefault="00E24401" w:rsidP="008422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78F1F5" w14:textId="77777777" w:rsidR="00842231" w:rsidRDefault="009D0F09" w:rsidP="00842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State and explain five measures that maybe taken by the Kenyan government to reduce the level of unemployment.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20E6FBD4" w14:textId="77777777" w:rsidR="009D0F09" w:rsidRDefault="009D0F09" w:rsidP="009D0F0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five circumstances which would make an office manager to replace an existing machine with a modern 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5857B3DA" w14:textId="77777777" w:rsidR="00E24401" w:rsidRDefault="00E24401" w:rsidP="009D0F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9BA91B" w14:textId="77777777" w:rsidR="009D0F09" w:rsidRDefault="00D76E40" w:rsidP="00842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Give and explain five reasons why an increase in per capita income may not lead to a rise in standard of living.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69B354C3" w14:textId="77777777" w:rsidR="004019DB" w:rsidRDefault="004019DB" w:rsidP="004019D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five reasons for the popularity of hypermarkets in Kenya.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1FC7A285" w14:textId="77777777" w:rsidR="00E24401" w:rsidRDefault="00E24401" w:rsidP="004019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B28E73" w14:textId="77777777" w:rsidR="004019DB" w:rsidRDefault="009F2AE2" w:rsidP="00842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75571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>are numbers of circumstances under which business enterprises may choose to merge. Explain five of them.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050FAC38" w14:textId="77777777" w:rsidR="00275571" w:rsidRDefault="00275571" w:rsidP="00275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government of Kenya has decided to sell her poorly performing businesses to private investors. Explain five reasons for this kind of move.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54E9D09" w14:textId="77777777" w:rsidR="00E24401" w:rsidRDefault="00E24401" w:rsidP="002755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EB410D" w14:textId="77777777" w:rsidR="00431EA5" w:rsidRDefault="00460D46" w:rsidP="00842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31EA5">
        <w:rPr>
          <w:rFonts w:ascii="Times New Roman" w:hAnsi="Times New Roman" w:cs="Times New Roman"/>
          <w:sz w:val="24"/>
          <w:szCs w:val="24"/>
        </w:rPr>
        <w:t xml:space="preserve">With the aid of a diagram </w:t>
      </w:r>
      <w:proofErr w:type="gramStart"/>
      <w:r w:rsidR="00431EA5">
        <w:rPr>
          <w:rFonts w:ascii="Times New Roman" w:hAnsi="Times New Roman" w:cs="Times New Roman"/>
          <w:sz w:val="24"/>
          <w:szCs w:val="24"/>
        </w:rPr>
        <w:t>show</w:t>
      </w:r>
      <w:proofErr w:type="gramEnd"/>
      <w:r w:rsidR="00431EA5">
        <w:rPr>
          <w:rFonts w:ascii="Times New Roman" w:hAnsi="Times New Roman" w:cs="Times New Roman"/>
          <w:sz w:val="24"/>
          <w:szCs w:val="24"/>
        </w:rPr>
        <w:t xml:space="preserve"> the effect of an increase in the supply of a commodity, while demand remains constant.</w:t>
      </w:r>
      <w:r w:rsidR="00431EA5">
        <w:rPr>
          <w:rFonts w:ascii="Times New Roman" w:hAnsi="Times New Roman" w:cs="Times New Roman"/>
          <w:sz w:val="24"/>
          <w:szCs w:val="24"/>
        </w:rPr>
        <w:tab/>
      </w:r>
      <w:r w:rsidR="00431EA5">
        <w:rPr>
          <w:rFonts w:ascii="Times New Roman" w:hAnsi="Times New Roman" w:cs="Times New Roman"/>
          <w:sz w:val="24"/>
          <w:szCs w:val="24"/>
        </w:rPr>
        <w:tab/>
      </w:r>
      <w:r w:rsidR="00431EA5">
        <w:rPr>
          <w:rFonts w:ascii="Times New Roman" w:hAnsi="Times New Roman" w:cs="Times New Roman"/>
          <w:sz w:val="24"/>
          <w:szCs w:val="24"/>
        </w:rPr>
        <w:tab/>
      </w:r>
      <w:r w:rsidR="00431EA5">
        <w:rPr>
          <w:rFonts w:ascii="Times New Roman" w:hAnsi="Times New Roman" w:cs="Times New Roman"/>
          <w:sz w:val="24"/>
          <w:szCs w:val="24"/>
        </w:rPr>
        <w:tab/>
      </w:r>
      <w:r w:rsidR="00431EA5">
        <w:rPr>
          <w:rFonts w:ascii="Times New Roman" w:hAnsi="Times New Roman" w:cs="Times New Roman"/>
          <w:sz w:val="24"/>
          <w:szCs w:val="24"/>
        </w:rPr>
        <w:tab/>
      </w:r>
      <w:r w:rsidR="00431EA5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232B874F" w14:textId="77777777" w:rsidR="00431EA5" w:rsidRDefault="00431EA5" w:rsidP="00431E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C66AC">
        <w:rPr>
          <w:rFonts w:ascii="Times New Roman" w:hAnsi="Times New Roman" w:cs="Times New Roman"/>
          <w:sz w:val="24"/>
          <w:szCs w:val="24"/>
        </w:rPr>
        <w:t>Explain five ways in which commercial attaches promotes a country’s trade with other countries.</w:t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</w:r>
      <w:r w:rsidR="00AC66AC"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14:paraId="57F2B7A4" w14:textId="77777777" w:rsidR="00E24401" w:rsidRDefault="00E24401" w:rsidP="00431E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7BF588" w14:textId="77777777" w:rsidR="00275571" w:rsidRDefault="00B00B6F" w:rsidP="008422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five problems linked to rapid population growth.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5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14:paraId="4F872BE9" w14:textId="77777777" w:rsidR="007428D2" w:rsidRDefault="007428D2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The following balances were extracted from </w:t>
      </w:r>
      <w:r w:rsidR="000075E4">
        <w:rPr>
          <w:rFonts w:ascii="Times New Roman" w:hAnsi="Times New Roman" w:cs="Times New Roman"/>
          <w:sz w:val="24"/>
          <w:szCs w:val="24"/>
        </w:rPr>
        <w:t>the books of Umoja Traders on 1</w:t>
      </w:r>
      <w:r w:rsidR="000075E4" w:rsidRPr="000075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075E4">
        <w:rPr>
          <w:rFonts w:ascii="Times New Roman" w:hAnsi="Times New Roman" w:cs="Times New Roman"/>
          <w:sz w:val="24"/>
          <w:szCs w:val="24"/>
        </w:rPr>
        <w:t xml:space="preserve"> October 2020</w:t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</w:r>
      <w:r w:rsidR="002028F3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0FAC6AC1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88312C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14:paraId="57D354A0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56,000</w:t>
      </w:r>
    </w:p>
    <w:p w14:paraId="616270B0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25,000</w:t>
      </w:r>
    </w:p>
    <w:p w14:paraId="188A05BA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20,000</w:t>
      </w:r>
    </w:p>
    <w:p w14:paraId="020A78BB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8,000</w:t>
      </w:r>
      <w:proofErr w:type="gramEnd"/>
    </w:p>
    <w:p w14:paraId="66C64E56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11,000</w:t>
      </w:r>
    </w:p>
    <w:p w14:paraId="60B8201F" w14:textId="77777777" w:rsidR="00E24401" w:rsidRDefault="00E24401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B51ECE" w14:textId="77777777" w:rsidR="00E24401" w:rsidRDefault="00E24401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6B7AA2" w14:textId="77777777" w:rsidR="00E24401" w:rsidRDefault="00E24401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4C82BA" w14:textId="77777777" w:rsidR="00E24401" w:rsidRDefault="00E24401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3FE64D" w14:textId="77777777" w:rsidR="00E24401" w:rsidRDefault="00E24401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72CB74" w14:textId="77777777" w:rsidR="00E24401" w:rsidRDefault="00E24401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F3CC73" w14:textId="77777777" w:rsidR="000075E4" w:rsidRDefault="000075E4" w:rsidP="007428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transactions took place in the course of the month.</w:t>
      </w:r>
    </w:p>
    <w:p w14:paraId="1CF73CAC" w14:textId="77777777" w:rsidR="000075E4" w:rsidRDefault="007E1B26" w:rsidP="007E1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3000 from bank for family use.</w:t>
      </w:r>
    </w:p>
    <w:p w14:paraId="53DF4908" w14:textId="77777777" w:rsidR="007E1B26" w:rsidRDefault="007E1B26" w:rsidP="007E1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Paid a creditor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4500 in cash.</w:t>
      </w:r>
    </w:p>
    <w:p w14:paraId="38019ABD" w14:textId="77777777" w:rsidR="007E1B26" w:rsidRDefault="007E1B26" w:rsidP="007E1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Purchased land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82,000 paying by cheque.</w:t>
      </w:r>
    </w:p>
    <w:p w14:paraId="309A0E8A" w14:textId="77777777" w:rsidR="007E1B26" w:rsidRDefault="007E1B26" w:rsidP="007E1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Acquired a </w:t>
      </w:r>
      <w:proofErr w:type="gramStart"/>
      <w:r>
        <w:rPr>
          <w:rFonts w:ascii="Times New Roman" w:hAnsi="Times New Roman" w:cs="Times New Roman"/>
          <w:sz w:val="24"/>
          <w:szCs w:val="24"/>
        </w:rPr>
        <w:t>ten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 loan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165,000 which was credited to the business bank account</w:t>
      </w:r>
      <w:r w:rsidR="003A4D4D">
        <w:rPr>
          <w:rFonts w:ascii="Times New Roman" w:hAnsi="Times New Roman" w:cs="Times New Roman"/>
          <w:sz w:val="24"/>
          <w:szCs w:val="24"/>
        </w:rPr>
        <w:t>.</w:t>
      </w:r>
    </w:p>
    <w:p w14:paraId="212CA1B8" w14:textId="77777777" w:rsidR="003A4D4D" w:rsidRDefault="003A4D4D" w:rsidP="007E1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Converted a family table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5,500 to business use.</w:t>
      </w:r>
    </w:p>
    <w:p w14:paraId="4844E4AA" w14:textId="77777777" w:rsidR="003A4D4D" w:rsidRDefault="003A4D4D" w:rsidP="007E1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7,300 in cash from debtors.</w:t>
      </w:r>
    </w:p>
    <w:p w14:paraId="160518EA" w14:textId="77777777" w:rsidR="003A4D4D" w:rsidRDefault="003A4D4D" w:rsidP="003A4D4D">
      <w:pPr>
        <w:ind w:left="720"/>
        <w:rPr>
          <w:rFonts w:ascii="Times New Roman" w:hAnsi="Times New Roman" w:cs="Times New Roman"/>
          <w:sz w:val="24"/>
          <w:szCs w:val="24"/>
        </w:rPr>
      </w:pPr>
      <w:r w:rsidRPr="000A1964">
        <w:rPr>
          <w:rFonts w:ascii="Times New Roman" w:hAnsi="Times New Roman" w:cs="Times New Roman"/>
          <w:b/>
          <w:sz w:val="24"/>
          <w:szCs w:val="24"/>
          <w:u w:val="single"/>
        </w:rPr>
        <w:t>Required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99839A" w14:textId="77777777" w:rsidR="003A4D4D" w:rsidRPr="003A4D4D" w:rsidRDefault="003A4D4D" w:rsidP="003A4D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Umoja traders balance sheet at the end of October 2020.</w:t>
      </w:r>
    </w:p>
    <w:sectPr w:rsidR="003A4D4D" w:rsidRPr="003A4D4D" w:rsidSect="00B83052">
      <w:footerReference w:type="default" r:id="rId7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E06EF" w14:textId="77777777" w:rsidR="006E3363" w:rsidRDefault="006E3363" w:rsidP="00E24401">
      <w:pPr>
        <w:spacing w:after="0" w:line="240" w:lineRule="auto"/>
      </w:pPr>
      <w:r>
        <w:separator/>
      </w:r>
    </w:p>
  </w:endnote>
  <w:endnote w:type="continuationSeparator" w:id="0">
    <w:p w14:paraId="4CB9D504" w14:textId="77777777" w:rsidR="006E3363" w:rsidRDefault="006E3363" w:rsidP="00E2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6577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DE9E63" w14:textId="77777777" w:rsidR="00E24401" w:rsidRDefault="00E24401">
            <w:pPr>
              <w:pStyle w:val="Footer"/>
              <w:jc w:val="right"/>
            </w:pPr>
            <w:r>
              <w:t xml:space="preserve">Page </w:t>
            </w:r>
            <w:r w:rsidR="00FE23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E2331">
              <w:rPr>
                <w:b/>
                <w:bCs/>
                <w:sz w:val="24"/>
                <w:szCs w:val="24"/>
              </w:rPr>
              <w:fldChar w:fldCharType="separate"/>
            </w:r>
            <w:r w:rsidR="00CD7582">
              <w:rPr>
                <w:b/>
                <w:bCs/>
                <w:noProof/>
              </w:rPr>
              <w:t>1</w:t>
            </w:r>
            <w:r w:rsidR="00FE23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E23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E2331">
              <w:rPr>
                <w:b/>
                <w:bCs/>
                <w:sz w:val="24"/>
                <w:szCs w:val="24"/>
              </w:rPr>
              <w:fldChar w:fldCharType="separate"/>
            </w:r>
            <w:r w:rsidR="00CD7582">
              <w:rPr>
                <w:b/>
                <w:bCs/>
                <w:noProof/>
              </w:rPr>
              <w:t>2</w:t>
            </w:r>
            <w:r w:rsidR="00FE23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6F1548" w14:textId="77777777" w:rsidR="00E24401" w:rsidRDefault="00E2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38F19" w14:textId="77777777" w:rsidR="006E3363" w:rsidRDefault="006E3363" w:rsidP="00E24401">
      <w:pPr>
        <w:spacing w:after="0" w:line="240" w:lineRule="auto"/>
      </w:pPr>
      <w:r>
        <w:separator/>
      </w:r>
    </w:p>
  </w:footnote>
  <w:footnote w:type="continuationSeparator" w:id="0">
    <w:p w14:paraId="04F67768" w14:textId="77777777" w:rsidR="006E3363" w:rsidRDefault="006E3363" w:rsidP="00E2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5C3"/>
    <w:multiLevelType w:val="hybridMultilevel"/>
    <w:tmpl w:val="85B6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78CB"/>
    <w:multiLevelType w:val="hybridMultilevel"/>
    <w:tmpl w:val="98660D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231"/>
    <w:rsid w:val="000075E4"/>
    <w:rsid w:val="00012994"/>
    <w:rsid w:val="000642EA"/>
    <w:rsid w:val="000A1964"/>
    <w:rsid w:val="00126BF4"/>
    <w:rsid w:val="002028F3"/>
    <w:rsid w:val="00275571"/>
    <w:rsid w:val="003A4D4D"/>
    <w:rsid w:val="004019DB"/>
    <w:rsid w:val="00431EA5"/>
    <w:rsid w:val="00460D46"/>
    <w:rsid w:val="00654B7D"/>
    <w:rsid w:val="006E3363"/>
    <w:rsid w:val="007428D2"/>
    <w:rsid w:val="007E1B26"/>
    <w:rsid w:val="00842231"/>
    <w:rsid w:val="0086302E"/>
    <w:rsid w:val="0094356D"/>
    <w:rsid w:val="009D0F09"/>
    <w:rsid w:val="009F2AE2"/>
    <w:rsid w:val="00AC66AC"/>
    <w:rsid w:val="00B00B6F"/>
    <w:rsid w:val="00B83052"/>
    <w:rsid w:val="00CD7582"/>
    <w:rsid w:val="00CF7714"/>
    <w:rsid w:val="00D643D8"/>
    <w:rsid w:val="00D76E40"/>
    <w:rsid w:val="00E24401"/>
    <w:rsid w:val="00F060DC"/>
    <w:rsid w:val="00FE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316B"/>
  <w15:docId w15:val="{B3722AFA-8846-45D2-BCAD-10915AD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2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2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401"/>
  </w:style>
  <w:style w:type="paragraph" w:styleId="Footer">
    <w:name w:val="footer"/>
    <w:basedOn w:val="Normal"/>
    <w:link w:val="FooterChar"/>
    <w:uiPriority w:val="99"/>
    <w:unhideWhenUsed/>
    <w:rsid w:val="00E24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22</cp:revision>
  <dcterms:created xsi:type="dcterms:W3CDTF">2021-02-01T04:53:00Z</dcterms:created>
  <dcterms:modified xsi:type="dcterms:W3CDTF">2021-02-10T07:03:00Z</dcterms:modified>
</cp:coreProperties>
</file>