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86AEA" w14:textId="302C14DC" w:rsidR="00AD3970" w:rsidRDefault="00AD3970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D3970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Name:……………………………………………………….Class:…………..Adm No:……….</w:t>
      </w:r>
    </w:p>
    <w:p w14:paraId="488A7876" w14:textId="77777777" w:rsidR="00267243" w:rsidRDefault="00267243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312/2</w:t>
      </w:r>
    </w:p>
    <w:p w14:paraId="033C1E76" w14:textId="77777777" w:rsidR="00267243" w:rsidRDefault="00267243" w:rsidP="002672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14:paraId="3469554E" w14:textId="77777777" w:rsidR="00267243" w:rsidRPr="00AD3970" w:rsidRDefault="00267243" w:rsidP="002672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  <w:r w:rsidRPr="00AD3970">
        <w:rPr>
          <w:rFonts w:ascii="Times New Roman" w:hAnsi="Times New Roman" w:cs="Times New Roman"/>
          <w:b/>
          <w:sz w:val="24"/>
          <w:szCs w:val="24"/>
        </w:rPr>
        <w:t>.</w:t>
      </w:r>
    </w:p>
    <w:p w14:paraId="47FA7345" w14:textId="4F25AAA9" w:rsidR="00AD3970" w:rsidRPr="00AD3970" w:rsidRDefault="00AD3970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D3970">
        <w:rPr>
          <w:rFonts w:ascii="Times New Roman" w:hAnsi="Times New Roman" w:cs="Times New Roman"/>
          <w:b/>
          <w:sz w:val="24"/>
          <w:szCs w:val="24"/>
        </w:rPr>
        <w:t>END TERM 2 EXAM</w:t>
      </w:r>
      <w:r w:rsidR="00267243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CC3F96">
        <w:rPr>
          <w:rFonts w:ascii="Times New Roman" w:hAnsi="Times New Roman" w:cs="Times New Roman"/>
          <w:b/>
          <w:sz w:val="24"/>
          <w:szCs w:val="24"/>
        </w:rPr>
        <w:t>1</w:t>
      </w:r>
    </w:p>
    <w:p w14:paraId="6E24F80E" w14:textId="77777777" w:rsidR="00AD3970" w:rsidRPr="00AD3970" w:rsidRDefault="00AD3970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3</w:t>
      </w:r>
    </w:p>
    <w:p w14:paraId="1B4D10B2" w14:textId="77777777" w:rsidR="00AD3970" w:rsidRPr="00AD3970" w:rsidRDefault="00AD3970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D3970">
        <w:rPr>
          <w:rFonts w:ascii="Times New Roman" w:hAnsi="Times New Roman" w:cs="Times New Roman"/>
          <w:b/>
          <w:sz w:val="24"/>
          <w:szCs w:val="24"/>
        </w:rPr>
        <w:t>TIME:</w:t>
      </w:r>
      <w:r>
        <w:rPr>
          <w:rFonts w:ascii="Times New Roman" w:hAnsi="Times New Roman" w:cs="Times New Roman"/>
          <w:b/>
          <w:sz w:val="24"/>
          <w:szCs w:val="24"/>
        </w:rPr>
        <w:t xml:space="preserve"> 2 ¾ HRS 2021</w:t>
      </w:r>
    </w:p>
    <w:p w14:paraId="76864DCF" w14:textId="77777777" w:rsidR="00AD3970" w:rsidRPr="00AD3970" w:rsidRDefault="00AD3970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63F38A" w14:textId="77777777" w:rsidR="00AD3970" w:rsidRPr="00295E73" w:rsidRDefault="00AD3970" w:rsidP="00AD3970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95E73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Instructions.</w:t>
      </w:r>
    </w:p>
    <w:p w14:paraId="2A82B9FE" w14:textId="77777777" w:rsidR="00AD3970" w:rsidRPr="00295E73" w:rsidRDefault="00AD3970" w:rsidP="00AD3970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95E73">
        <w:rPr>
          <w:rFonts w:ascii="Times New Roman" w:hAnsi="Times New Roman" w:cs="Times New Roman"/>
          <w:b/>
          <w:i/>
          <w:sz w:val="24"/>
          <w:szCs w:val="24"/>
        </w:rPr>
        <w:t>This paper contain TWO section A and B. answer all questions in Both sections.</w:t>
      </w:r>
    </w:p>
    <w:p w14:paraId="74261C56" w14:textId="77777777" w:rsidR="00AD3970" w:rsidRPr="00295E73" w:rsidRDefault="00AD3970" w:rsidP="00AD3970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295E73">
        <w:rPr>
          <w:rFonts w:ascii="Times New Roman" w:hAnsi="Times New Roman" w:cs="Times New Roman"/>
          <w:b/>
          <w:i/>
          <w:sz w:val="24"/>
          <w:szCs w:val="24"/>
        </w:rPr>
        <w:t>In a separate booklet provided.</w:t>
      </w:r>
    </w:p>
    <w:p w14:paraId="751A11FD" w14:textId="77777777" w:rsidR="00EC07D3" w:rsidRDefault="00EC07D3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43115C5" w14:textId="77777777" w:rsidR="00EC07D3" w:rsidRPr="00295E73" w:rsidRDefault="00EC07D3" w:rsidP="00AD397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E73">
        <w:rPr>
          <w:rFonts w:ascii="Times New Roman" w:hAnsi="Times New Roman" w:cs="Times New Roman"/>
          <w:b/>
          <w:sz w:val="24"/>
          <w:szCs w:val="24"/>
          <w:u w:val="single"/>
        </w:rPr>
        <w:t>SECTION A.</w:t>
      </w:r>
    </w:p>
    <w:p w14:paraId="6A1CC79C" w14:textId="77777777" w:rsidR="00EC07D3" w:rsidRDefault="00EC07D3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D22897B" w14:textId="77777777" w:rsidR="00EC07D3" w:rsidRDefault="00EC07D3" w:rsidP="00EC07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is mining?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1011D68" w14:textId="77777777" w:rsidR="00A97A46" w:rsidRDefault="00A97A46" w:rsidP="00A97A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2D20403" w14:textId="77777777" w:rsidR="00EC07D3" w:rsidRDefault="00EC07D3" w:rsidP="00EC07D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State three factors influencing the </w:t>
      </w:r>
      <w:r w:rsidR="002377CB">
        <w:rPr>
          <w:rFonts w:ascii="Times New Roman" w:hAnsi="Times New Roman" w:cs="Times New Roman"/>
          <w:sz w:val="24"/>
          <w:szCs w:val="24"/>
        </w:rPr>
        <w:t>occurrence</w:t>
      </w:r>
      <w:r>
        <w:rPr>
          <w:rFonts w:ascii="Times New Roman" w:hAnsi="Times New Roman" w:cs="Times New Roman"/>
          <w:sz w:val="24"/>
          <w:szCs w:val="24"/>
        </w:rPr>
        <w:t xml:space="preserve"> of minerals.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DF0A9C7" w14:textId="77777777" w:rsidR="00A97A46" w:rsidRDefault="00A97A46" w:rsidP="00EC07D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4AE0419" w14:textId="77777777" w:rsidR="00EC07D3" w:rsidRDefault="002377CB" w:rsidP="00EC07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Name</w:t>
      </w:r>
      <w:r w:rsidR="00EC07D3">
        <w:rPr>
          <w:rFonts w:ascii="Times New Roman" w:hAnsi="Times New Roman" w:cs="Times New Roman"/>
          <w:sz w:val="24"/>
          <w:szCs w:val="24"/>
        </w:rPr>
        <w:t xml:space="preserve"> two indigenous softwood trees </w:t>
      </w:r>
      <w:r w:rsidR="000B1B94">
        <w:rPr>
          <w:rFonts w:ascii="Times New Roman" w:hAnsi="Times New Roman" w:cs="Times New Roman"/>
          <w:sz w:val="24"/>
          <w:szCs w:val="24"/>
        </w:rPr>
        <w:t>species.</w:t>
      </w:r>
      <w:r w:rsidR="000B1B94">
        <w:rPr>
          <w:rFonts w:ascii="Times New Roman" w:hAnsi="Times New Roman" w:cs="Times New Roman"/>
          <w:sz w:val="24"/>
          <w:szCs w:val="24"/>
        </w:rPr>
        <w:tab/>
      </w:r>
      <w:r w:rsidR="000B1B94">
        <w:rPr>
          <w:rFonts w:ascii="Times New Roman" w:hAnsi="Times New Roman" w:cs="Times New Roman"/>
          <w:sz w:val="24"/>
          <w:szCs w:val="24"/>
        </w:rPr>
        <w:tab/>
      </w:r>
      <w:r w:rsidR="000B1B94">
        <w:rPr>
          <w:rFonts w:ascii="Times New Roman" w:hAnsi="Times New Roman" w:cs="Times New Roman"/>
          <w:sz w:val="24"/>
          <w:szCs w:val="24"/>
        </w:rPr>
        <w:tab/>
      </w:r>
      <w:r w:rsidR="000B1B94"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 w:rsidR="000B1B94">
        <w:rPr>
          <w:rFonts w:ascii="Times New Roman" w:hAnsi="Times New Roman" w:cs="Times New Roman"/>
          <w:sz w:val="24"/>
          <w:szCs w:val="24"/>
        </w:rPr>
        <w:t>(2mks)</w:t>
      </w:r>
    </w:p>
    <w:p w14:paraId="42E00487" w14:textId="77777777" w:rsidR="00A97A46" w:rsidRDefault="00A97A46" w:rsidP="00A97A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71A99E4" w14:textId="77777777" w:rsidR="000B1B94" w:rsidRDefault="000B1B94" w:rsidP="000B1B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Give three factors that favour the growth of Natural forests on the slopes of Mt.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428E9A6B" w14:textId="77777777" w:rsidR="000B1B94" w:rsidRDefault="001A63D5" w:rsidP="00EC07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What is sampling?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73C6C57F" w14:textId="77777777" w:rsidR="00A97A46" w:rsidRDefault="00A97A46" w:rsidP="00A97A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B93960B" w14:textId="77777777" w:rsidR="001A63D5" w:rsidRDefault="001A63D5" w:rsidP="001A63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Give three main types of sampling techniques.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57EFF60B" w14:textId="77777777" w:rsidR="00A97A46" w:rsidRDefault="00A97A46" w:rsidP="001A63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BBED9DE" w14:textId="77777777" w:rsidR="001A63D5" w:rsidRDefault="001A63D5" w:rsidP="00EC07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List </w:t>
      </w:r>
      <w:r w:rsidR="002377CB">
        <w:rPr>
          <w:rFonts w:ascii="Times New Roman" w:hAnsi="Times New Roman" w:cs="Times New Roman"/>
          <w:sz w:val="24"/>
          <w:szCs w:val="24"/>
        </w:rPr>
        <w:t>tw</w:t>
      </w:r>
      <w:r>
        <w:rPr>
          <w:rFonts w:ascii="Times New Roman" w:hAnsi="Times New Roman" w:cs="Times New Roman"/>
          <w:sz w:val="24"/>
          <w:szCs w:val="24"/>
        </w:rPr>
        <w:t>o open cast methods of mining.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53B8D344" w14:textId="77777777" w:rsidR="00A97A46" w:rsidRDefault="00A97A46" w:rsidP="00A97A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48DCBB0" w14:textId="77777777" w:rsidR="002377CB" w:rsidRDefault="002377CB" w:rsidP="002377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are the effects of dereliction </w:t>
      </w:r>
      <w:r w:rsidR="0095160D">
        <w:rPr>
          <w:rFonts w:ascii="Times New Roman" w:hAnsi="Times New Roman" w:cs="Times New Roman"/>
          <w:sz w:val="24"/>
          <w:szCs w:val="24"/>
        </w:rPr>
        <w:t>of land</w:t>
      </w:r>
      <w:r>
        <w:rPr>
          <w:rFonts w:ascii="Times New Roman" w:hAnsi="Times New Roman" w:cs="Times New Roman"/>
          <w:sz w:val="24"/>
          <w:szCs w:val="24"/>
        </w:rPr>
        <w:t xml:space="preserve"> during </w:t>
      </w:r>
      <w:r w:rsidR="0095160D">
        <w:rPr>
          <w:rFonts w:ascii="Times New Roman" w:hAnsi="Times New Roman" w:cs="Times New Roman"/>
          <w:sz w:val="24"/>
          <w:szCs w:val="24"/>
        </w:rPr>
        <w:t>mining?</w:t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ECC2608" w14:textId="77777777" w:rsidR="00A97A46" w:rsidRDefault="00A97A46" w:rsidP="002377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8DBEDEC" w14:textId="77777777" w:rsidR="002377CB" w:rsidRDefault="002377CB" w:rsidP="00EC07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A student was requested to pick out fourteen numbers randomly from a set of numbers. She picked 20, 37, 1, 66, 42, 12, 6, 15, 12, 42, 100, 3, 82, </w:t>
      </w:r>
      <w:r w:rsidR="0095160D">
        <w:rPr>
          <w:rFonts w:ascii="Times New Roman" w:hAnsi="Times New Roman" w:cs="Times New Roman"/>
          <w:sz w:val="24"/>
          <w:szCs w:val="24"/>
        </w:rPr>
        <w:t>and 42</w:t>
      </w:r>
      <w:r>
        <w:rPr>
          <w:rFonts w:ascii="Times New Roman" w:hAnsi="Times New Roman" w:cs="Times New Roman"/>
          <w:sz w:val="24"/>
          <w:szCs w:val="24"/>
        </w:rPr>
        <w:t>. Calculate:</w:t>
      </w:r>
    </w:p>
    <w:p w14:paraId="28438207" w14:textId="77777777" w:rsidR="002377CB" w:rsidRDefault="00C86A4F" w:rsidP="002377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The mean of the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40E013CB" w14:textId="77777777" w:rsidR="00A97A46" w:rsidRDefault="00A97A46" w:rsidP="002377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F6436FF" w14:textId="77777777" w:rsidR="00C86A4F" w:rsidRDefault="00C86A4F" w:rsidP="002377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The mode of the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29ED62F" w14:textId="77777777" w:rsidR="00A97A46" w:rsidRDefault="00A97A46" w:rsidP="002377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28BCB86" w14:textId="77777777" w:rsidR="00C86A4F" w:rsidRDefault="00C86A4F" w:rsidP="002377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The median of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580BB6A9" w14:textId="77777777" w:rsidR="00702E36" w:rsidRDefault="00702E36" w:rsidP="00702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B4936" w14:textId="77777777" w:rsidR="00A97A46" w:rsidRDefault="00A97A46" w:rsidP="00702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E471F6" w14:textId="77777777" w:rsidR="00A97A46" w:rsidRDefault="00A97A46" w:rsidP="00702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F4BFF1" w14:textId="77777777" w:rsidR="00A97A46" w:rsidRDefault="00A97A46" w:rsidP="00702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741E4C" w14:textId="77777777" w:rsidR="00A97A46" w:rsidRDefault="00A97A46" w:rsidP="00702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BB27B9" w14:textId="77777777" w:rsidR="00A97A46" w:rsidRDefault="00A97A46" w:rsidP="00702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EFA88C" w14:textId="77777777" w:rsidR="00A97A46" w:rsidRDefault="00A97A46" w:rsidP="00702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21A927" w14:textId="77777777" w:rsidR="00DF7F61" w:rsidRDefault="00DF7F61" w:rsidP="00702E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2E9AE" w14:textId="77777777" w:rsidR="00702E36" w:rsidRPr="00DF7F61" w:rsidRDefault="00702E36" w:rsidP="00A97A4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7F61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0E081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FAB67A4" w14:textId="77777777" w:rsidR="002377CB" w:rsidRDefault="00702E36" w:rsidP="00EC07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The table below shows hypothetical data of minerals production in Tanzania in tones. Use it to construct proportional divided circles.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45"/>
        <w:gridCol w:w="2233"/>
        <w:gridCol w:w="2189"/>
        <w:gridCol w:w="2189"/>
      </w:tblGrid>
      <w:tr w:rsidR="00D42AFE" w14:paraId="709EEB16" w14:textId="77777777" w:rsidTr="003C45B5">
        <w:tc>
          <w:tcPr>
            <w:tcW w:w="2245" w:type="dxa"/>
          </w:tcPr>
          <w:p w14:paraId="4DB3D798" w14:textId="77777777" w:rsidR="00D42AFE" w:rsidRDefault="00D42AFE" w:rsidP="006213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1" w:type="dxa"/>
            <w:gridSpan w:val="3"/>
          </w:tcPr>
          <w:p w14:paraId="0762B3F8" w14:textId="77777777" w:rsidR="00D42AFE" w:rsidRPr="00D42AFE" w:rsidRDefault="00D42AFE" w:rsidP="00A97A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FE">
              <w:rPr>
                <w:rFonts w:ascii="Times New Roman" w:hAnsi="Times New Roman" w:cs="Times New Roman"/>
                <w:b/>
                <w:sz w:val="24"/>
                <w:szCs w:val="24"/>
              </w:rPr>
              <w:t>Quantity in to</w:t>
            </w:r>
            <w:r w:rsidR="0095160D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D42AFE">
              <w:rPr>
                <w:rFonts w:ascii="Times New Roman" w:hAnsi="Times New Roman" w:cs="Times New Roman"/>
                <w:b/>
                <w:sz w:val="24"/>
                <w:szCs w:val="24"/>
              </w:rPr>
              <w:t>nes</w:t>
            </w:r>
          </w:p>
        </w:tc>
      </w:tr>
      <w:tr w:rsidR="006213D9" w:rsidRPr="00A97A46" w14:paraId="5B99D53B" w14:textId="77777777" w:rsidTr="00D42AFE">
        <w:tc>
          <w:tcPr>
            <w:tcW w:w="2245" w:type="dxa"/>
          </w:tcPr>
          <w:p w14:paraId="1BAD9B76" w14:textId="77777777" w:rsidR="006213D9" w:rsidRPr="00A97A46" w:rsidRDefault="006213D9" w:rsidP="006213D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Minerals </w:t>
            </w:r>
          </w:p>
        </w:tc>
        <w:tc>
          <w:tcPr>
            <w:tcW w:w="2233" w:type="dxa"/>
          </w:tcPr>
          <w:p w14:paraId="6E31CA11" w14:textId="77777777" w:rsidR="006213D9" w:rsidRPr="00A97A46" w:rsidRDefault="006213D9" w:rsidP="00A97A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46"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  <w:tc>
          <w:tcPr>
            <w:tcW w:w="2189" w:type="dxa"/>
          </w:tcPr>
          <w:p w14:paraId="0721E3F8" w14:textId="77777777" w:rsidR="006213D9" w:rsidRPr="00A97A46" w:rsidRDefault="006213D9" w:rsidP="00A97A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46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2189" w:type="dxa"/>
          </w:tcPr>
          <w:p w14:paraId="3A3342E3" w14:textId="77777777" w:rsidR="006213D9" w:rsidRPr="00A97A46" w:rsidRDefault="006213D9" w:rsidP="00A97A4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46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6213D9" w14:paraId="6045C60D" w14:textId="77777777" w:rsidTr="00D42AFE">
        <w:tc>
          <w:tcPr>
            <w:tcW w:w="2245" w:type="dxa"/>
          </w:tcPr>
          <w:p w14:paraId="37961F50" w14:textId="77777777" w:rsidR="006213D9" w:rsidRDefault="006213D9" w:rsidP="006213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Graphites</w:t>
            </w:r>
          </w:p>
        </w:tc>
        <w:tc>
          <w:tcPr>
            <w:tcW w:w="2233" w:type="dxa"/>
          </w:tcPr>
          <w:p w14:paraId="153C029A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89" w:type="dxa"/>
          </w:tcPr>
          <w:p w14:paraId="3A3C8CD0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2189" w:type="dxa"/>
          </w:tcPr>
          <w:p w14:paraId="3FF2CA40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6213D9" w14:paraId="4E6F1556" w14:textId="77777777" w:rsidTr="00D42AFE">
        <w:tc>
          <w:tcPr>
            <w:tcW w:w="2245" w:type="dxa"/>
          </w:tcPr>
          <w:p w14:paraId="6FCBC187" w14:textId="77777777" w:rsidR="006213D9" w:rsidRDefault="006213D9" w:rsidP="006213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Fluorspar </w:t>
            </w:r>
          </w:p>
        </w:tc>
        <w:tc>
          <w:tcPr>
            <w:tcW w:w="2233" w:type="dxa"/>
          </w:tcPr>
          <w:p w14:paraId="76CC4BF4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89" w:type="dxa"/>
          </w:tcPr>
          <w:p w14:paraId="168ACFD9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2189" w:type="dxa"/>
          </w:tcPr>
          <w:p w14:paraId="66546337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6213D9" w14:paraId="088BA248" w14:textId="77777777" w:rsidTr="00D42AFE">
        <w:tc>
          <w:tcPr>
            <w:tcW w:w="2245" w:type="dxa"/>
          </w:tcPr>
          <w:p w14:paraId="169274B6" w14:textId="77777777" w:rsidR="006213D9" w:rsidRDefault="006213D9" w:rsidP="006213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Soda ash</w:t>
            </w:r>
          </w:p>
        </w:tc>
        <w:tc>
          <w:tcPr>
            <w:tcW w:w="2233" w:type="dxa"/>
          </w:tcPr>
          <w:p w14:paraId="0B94363F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89" w:type="dxa"/>
          </w:tcPr>
          <w:p w14:paraId="4FF1D757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89" w:type="dxa"/>
          </w:tcPr>
          <w:p w14:paraId="0BDF1740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213D9" w14:paraId="1EAB5E66" w14:textId="77777777" w:rsidTr="00D42AFE">
        <w:tc>
          <w:tcPr>
            <w:tcW w:w="2245" w:type="dxa"/>
          </w:tcPr>
          <w:p w14:paraId="6FDD6830" w14:textId="77777777" w:rsidR="006213D9" w:rsidRDefault="004211C6" w:rsidP="006213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213D9">
              <w:rPr>
                <w:rFonts w:ascii="Times New Roman" w:hAnsi="Times New Roman" w:cs="Times New Roman"/>
                <w:sz w:val="24"/>
                <w:szCs w:val="24"/>
              </w:rPr>
              <w:t>iamond</w:t>
            </w:r>
          </w:p>
        </w:tc>
        <w:tc>
          <w:tcPr>
            <w:tcW w:w="2233" w:type="dxa"/>
          </w:tcPr>
          <w:p w14:paraId="1BF2F6F2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89" w:type="dxa"/>
          </w:tcPr>
          <w:p w14:paraId="52F85EFB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89" w:type="dxa"/>
          </w:tcPr>
          <w:p w14:paraId="1D609E73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</w:t>
            </w:r>
          </w:p>
        </w:tc>
      </w:tr>
      <w:tr w:rsidR="006213D9" w14:paraId="087F80C5" w14:textId="77777777" w:rsidTr="00D42AFE">
        <w:tc>
          <w:tcPr>
            <w:tcW w:w="2245" w:type="dxa"/>
          </w:tcPr>
          <w:p w14:paraId="2F512082" w14:textId="77777777" w:rsidR="006213D9" w:rsidRDefault="004211C6" w:rsidP="006213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233" w:type="dxa"/>
          </w:tcPr>
          <w:p w14:paraId="5658F092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89" w:type="dxa"/>
          </w:tcPr>
          <w:p w14:paraId="2D11E69C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2189" w:type="dxa"/>
          </w:tcPr>
          <w:p w14:paraId="22C8B2C9" w14:textId="77777777" w:rsidR="006213D9" w:rsidRDefault="004211C6" w:rsidP="00A97A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</w:tbl>
    <w:p w14:paraId="1E7BBE70" w14:textId="77777777" w:rsidR="006213D9" w:rsidRDefault="006213D9" w:rsidP="006213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C45A35C" w14:textId="77777777" w:rsidR="002A4A61" w:rsidRDefault="002A4A61" w:rsidP="006213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State three advantage of proportional divided circles.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6698BDA3" w14:textId="77777777" w:rsidR="002A4A61" w:rsidRDefault="002A4A61" w:rsidP="006213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CAFFF6B" w14:textId="77777777" w:rsidR="006213D9" w:rsidRDefault="002A4A61" w:rsidP="00EC07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State four factors influencing exploitation of minerals.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56E6603F" w14:textId="77777777" w:rsidR="00A97A46" w:rsidRDefault="00A97A46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072973" w14:textId="77777777" w:rsidR="003D24DA" w:rsidRDefault="00F731C9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The map below show location of mineral in East Africa, use it to answer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  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(i) diagram</w:t>
      </w:r>
    </w:p>
    <w:p w14:paraId="30CE1571" w14:textId="77777777" w:rsidR="00F731C9" w:rsidRDefault="003D24DA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18563F" wp14:editId="4EB18B63">
            <wp:extent cx="6743700" cy="5048250"/>
            <wp:effectExtent l="0" t="0" r="0" b="0"/>
            <wp:docPr id="1" name="Picture 1" descr="C:\Users\precious\AppData\Local\Microsoft\Windows\Temporary Internet Files\Content.Word\New doc Feb 3, 2021 14.5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New doc Feb 3, 2021 14.59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62C5" w14:textId="77777777" w:rsidR="00F731C9" w:rsidRDefault="00F731C9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Name the minerals found in areas marked J, K, L and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01EF0DCA" w14:textId="77777777" w:rsidR="00A97A46" w:rsidRDefault="00A97A46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AF0B95A" w14:textId="77777777" w:rsidR="00F731C9" w:rsidRDefault="00F731C9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Describe the process of Trona in Lake magadi.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100389AB" w14:textId="77777777" w:rsidR="00A97A46" w:rsidRDefault="00A97A46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2C512AD" w14:textId="77777777" w:rsidR="00F731C9" w:rsidRDefault="00F731C9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Your class intend to carry out a field study of mining of Trona in Lake Magadi. </w:t>
      </w:r>
    </w:p>
    <w:p w14:paraId="0D6A6179" w14:textId="77777777" w:rsidR="00A97A46" w:rsidRDefault="00A97A46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52A24B7" w14:textId="77777777" w:rsidR="00F731C9" w:rsidRDefault="00F731C9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State four reasons why it is important to conduct a reconnaissance.</w:t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14:paraId="7CCF5E70" w14:textId="77777777" w:rsidR="00A97A46" w:rsidRDefault="00A97A46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A66E659" w14:textId="77777777" w:rsidR="00F731C9" w:rsidRDefault="00F731C9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Give three items to be included in the working schedule for the study</w:t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89FC152" w14:textId="77777777" w:rsidR="00A97A46" w:rsidRDefault="00A97A46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3C82A3A" w14:textId="77777777" w:rsidR="008465EE" w:rsidRDefault="008465EE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State three benefits of Trona to the economy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7108B8D3" w14:textId="77777777" w:rsidR="00A97A46" w:rsidRDefault="00A97A46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6A77AF9" w14:textId="77777777" w:rsidR="00A97A46" w:rsidRDefault="00A97A46" w:rsidP="002A4A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259A45" w14:textId="77777777" w:rsidR="002A4A61" w:rsidRDefault="008465EE" w:rsidP="00EC07D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E43BC">
        <w:rPr>
          <w:rFonts w:ascii="Times New Roman" w:hAnsi="Times New Roman" w:cs="Times New Roman"/>
          <w:sz w:val="24"/>
          <w:szCs w:val="24"/>
        </w:rPr>
        <w:t>. What is forestry?</w:t>
      </w:r>
      <w:r w:rsidR="004E43BC">
        <w:rPr>
          <w:rFonts w:ascii="Times New Roman" w:hAnsi="Times New Roman" w:cs="Times New Roman"/>
          <w:sz w:val="24"/>
          <w:szCs w:val="24"/>
        </w:rPr>
        <w:tab/>
      </w:r>
      <w:r w:rsidR="004E43BC">
        <w:rPr>
          <w:rFonts w:ascii="Times New Roman" w:hAnsi="Times New Roman" w:cs="Times New Roman"/>
          <w:sz w:val="24"/>
          <w:szCs w:val="24"/>
        </w:rPr>
        <w:tab/>
      </w:r>
      <w:r w:rsidR="004E43BC">
        <w:rPr>
          <w:rFonts w:ascii="Times New Roman" w:hAnsi="Times New Roman" w:cs="Times New Roman"/>
          <w:sz w:val="24"/>
          <w:szCs w:val="24"/>
        </w:rPr>
        <w:tab/>
      </w:r>
      <w:r w:rsidR="004E43BC">
        <w:rPr>
          <w:rFonts w:ascii="Times New Roman" w:hAnsi="Times New Roman" w:cs="Times New Roman"/>
          <w:sz w:val="24"/>
          <w:szCs w:val="24"/>
        </w:rPr>
        <w:tab/>
      </w:r>
      <w:r w:rsidR="004E43BC">
        <w:rPr>
          <w:rFonts w:ascii="Times New Roman" w:hAnsi="Times New Roman" w:cs="Times New Roman"/>
          <w:sz w:val="24"/>
          <w:szCs w:val="24"/>
        </w:rPr>
        <w:tab/>
      </w:r>
      <w:r w:rsidR="004E43BC">
        <w:rPr>
          <w:rFonts w:ascii="Times New Roman" w:hAnsi="Times New Roman" w:cs="Times New Roman"/>
          <w:sz w:val="24"/>
          <w:szCs w:val="24"/>
        </w:rPr>
        <w:tab/>
      </w:r>
      <w:r w:rsidR="004E43BC">
        <w:rPr>
          <w:rFonts w:ascii="Times New Roman" w:hAnsi="Times New Roman" w:cs="Times New Roman"/>
          <w:sz w:val="24"/>
          <w:szCs w:val="24"/>
        </w:rPr>
        <w:tab/>
      </w:r>
      <w:r w:rsidR="004E43BC">
        <w:rPr>
          <w:rFonts w:ascii="Times New Roman" w:hAnsi="Times New Roman" w:cs="Times New Roman"/>
          <w:sz w:val="24"/>
          <w:szCs w:val="24"/>
        </w:rPr>
        <w:tab/>
      </w:r>
      <w:r w:rsidR="007F3A13">
        <w:rPr>
          <w:rFonts w:ascii="Times New Roman" w:hAnsi="Times New Roman" w:cs="Times New Roman"/>
          <w:sz w:val="24"/>
          <w:szCs w:val="24"/>
        </w:rPr>
        <w:tab/>
      </w:r>
      <w:r w:rsidR="004E43BC">
        <w:rPr>
          <w:rFonts w:ascii="Times New Roman" w:hAnsi="Times New Roman" w:cs="Times New Roman"/>
          <w:sz w:val="24"/>
          <w:szCs w:val="24"/>
        </w:rPr>
        <w:t>(2mks)</w:t>
      </w:r>
    </w:p>
    <w:p w14:paraId="479C0DA0" w14:textId="77777777" w:rsidR="00A97A46" w:rsidRDefault="00A97A46" w:rsidP="00A97A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8C394AE" w14:textId="77777777" w:rsidR="004E43BC" w:rsidRDefault="004E43BC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Apart from tropical hardwood forest name twoother types </w:t>
      </w:r>
      <w:r w:rsidR="000E4361">
        <w:rPr>
          <w:rFonts w:ascii="Times New Roman" w:hAnsi="Times New Roman" w:cs="Times New Roman"/>
          <w:sz w:val="24"/>
          <w:szCs w:val="24"/>
        </w:rPr>
        <w:t>of natural forest.</w:t>
      </w:r>
      <w:r w:rsidR="000E4361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22BC416" w14:textId="77777777" w:rsidR="00A97A46" w:rsidRDefault="00A97A46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0E308C" w14:textId="77777777" w:rsidR="000E4361" w:rsidRDefault="000E4361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State the problems experienced in exploitation of tropical hardwood forest.</w:t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1F693950" w14:textId="77777777" w:rsidR="00A97A46" w:rsidRDefault="00A97A46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C86C5C" w14:textId="77777777" w:rsidR="00FB5FC8" w:rsidRDefault="00FB5FC8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List the characteristics of planted forests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7DF1C508" w14:textId="77777777" w:rsidR="00A97A46" w:rsidRDefault="00A97A46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20CC47" w14:textId="77777777" w:rsidR="00FB5FC8" w:rsidRDefault="00FB5FC8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Explain three factors that favour forestry in Canada.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684989BF" w14:textId="77777777" w:rsidR="00A97A46" w:rsidRDefault="00A97A46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3648F0" w14:textId="77777777" w:rsidR="00FB5FC8" w:rsidRDefault="00FB5FC8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Give five measures that the government has taken to conserve and manage forests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05991641" w14:textId="77777777" w:rsidR="00A97A46" w:rsidRDefault="00A97A46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F760C7" w14:textId="77777777" w:rsidR="00545A65" w:rsidRDefault="00545A65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Form four students in your school carried out a field study on the forestry within the county.</w:t>
      </w:r>
    </w:p>
    <w:p w14:paraId="19488FBB" w14:textId="77777777" w:rsidR="00A97A46" w:rsidRDefault="00A97A46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FBEBFD2" w14:textId="77777777" w:rsidR="00545A65" w:rsidRDefault="00545A65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Give reasons they had to prepare a working schedule.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3D18853" w14:textId="77777777" w:rsidR="00A97A46" w:rsidRDefault="00A97A46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86791FF" w14:textId="77777777" w:rsidR="00545A65" w:rsidRDefault="00545A65" w:rsidP="004E43B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What </w:t>
      </w:r>
      <w:r w:rsidR="00B73BC9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 xml:space="preserve">the problems likely to be encountered during the field </w:t>
      </w:r>
      <w:r w:rsidR="0023377C">
        <w:rPr>
          <w:rFonts w:ascii="Times New Roman" w:hAnsi="Times New Roman" w:cs="Times New Roman"/>
          <w:sz w:val="24"/>
          <w:szCs w:val="24"/>
        </w:rPr>
        <w:t>study?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858C62A" w14:textId="77777777" w:rsidR="004E43BC" w:rsidRPr="00EC07D3" w:rsidRDefault="004E43BC" w:rsidP="003C37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0B733FF" w14:textId="77777777" w:rsidR="00EC07D3" w:rsidRPr="00EC07D3" w:rsidRDefault="00EC07D3" w:rsidP="00AD39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25F22" w14:textId="77777777" w:rsidR="00CF7714" w:rsidRPr="00AD3970" w:rsidRDefault="00CF7714" w:rsidP="00AD39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CF7714" w:rsidRPr="00AD3970" w:rsidSect="00CF77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EC45D" w14:textId="77777777" w:rsidR="000143EA" w:rsidRDefault="000143EA" w:rsidP="00DF7F61">
      <w:pPr>
        <w:pStyle w:val="NoSpacing"/>
      </w:pPr>
      <w:r>
        <w:separator/>
      </w:r>
    </w:p>
  </w:endnote>
  <w:endnote w:type="continuationSeparator" w:id="0">
    <w:p w14:paraId="7EBF04C2" w14:textId="77777777" w:rsidR="000143EA" w:rsidRDefault="000143EA" w:rsidP="00DF7F61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62912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A3D546" w14:textId="77777777" w:rsidR="00A97A46" w:rsidRDefault="00A97A46">
            <w:pPr>
              <w:pStyle w:val="Footer"/>
              <w:jc w:val="right"/>
            </w:pPr>
            <w:r>
              <w:t xml:space="preserve">Page </w:t>
            </w:r>
            <w:r w:rsidR="009C74F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C74FA">
              <w:rPr>
                <w:b/>
                <w:bCs/>
                <w:sz w:val="24"/>
                <w:szCs w:val="24"/>
              </w:rPr>
              <w:fldChar w:fldCharType="separate"/>
            </w:r>
            <w:r w:rsidR="0023377C">
              <w:rPr>
                <w:b/>
                <w:bCs/>
                <w:noProof/>
              </w:rPr>
              <w:t>3</w:t>
            </w:r>
            <w:r w:rsidR="009C74F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C74F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C74FA">
              <w:rPr>
                <w:b/>
                <w:bCs/>
                <w:sz w:val="24"/>
                <w:szCs w:val="24"/>
              </w:rPr>
              <w:fldChar w:fldCharType="separate"/>
            </w:r>
            <w:r w:rsidR="0023377C">
              <w:rPr>
                <w:b/>
                <w:bCs/>
                <w:noProof/>
              </w:rPr>
              <w:t>3</w:t>
            </w:r>
            <w:r w:rsidR="009C74F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39AB16" w14:textId="77777777" w:rsidR="00DF7F61" w:rsidRDefault="00DF7F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FDDE7" w14:textId="77777777" w:rsidR="000143EA" w:rsidRDefault="000143EA" w:rsidP="00DF7F61">
      <w:pPr>
        <w:pStyle w:val="NoSpacing"/>
      </w:pPr>
      <w:r>
        <w:separator/>
      </w:r>
    </w:p>
  </w:footnote>
  <w:footnote w:type="continuationSeparator" w:id="0">
    <w:p w14:paraId="4CDDAC7B" w14:textId="77777777" w:rsidR="000143EA" w:rsidRDefault="000143EA" w:rsidP="00DF7F61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D670D"/>
    <w:multiLevelType w:val="hybridMultilevel"/>
    <w:tmpl w:val="3304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970"/>
    <w:rsid w:val="000143EA"/>
    <w:rsid w:val="000B1B94"/>
    <w:rsid w:val="000E081D"/>
    <w:rsid w:val="000E4361"/>
    <w:rsid w:val="001A63D5"/>
    <w:rsid w:val="001D441B"/>
    <w:rsid w:val="0023377C"/>
    <w:rsid w:val="002377CB"/>
    <w:rsid w:val="00267243"/>
    <w:rsid w:val="00295E73"/>
    <w:rsid w:val="002A4A61"/>
    <w:rsid w:val="003C37F4"/>
    <w:rsid w:val="003D24DA"/>
    <w:rsid w:val="004211C6"/>
    <w:rsid w:val="004825A3"/>
    <w:rsid w:val="004E43BC"/>
    <w:rsid w:val="00545A65"/>
    <w:rsid w:val="00605456"/>
    <w:rsid w:val="006213D9"/>
    <w:rsid w:val="006C22D6"/>
    <w:rsid w:val="00702E36"/>
    <w:rsid w:val="007F3A13"/>
    <w:rsid w:val="008465EE"/>
    <w:rsid w:val="00915C76"/>
    <w:rsid w:val="00926AED"/>
    <w:rsid w:val="0095160D"/>
    <w:rsid w:val="009C74FA"/>
    <w:rsid w:val="00A97A46"/>
    <w:rsid w:val="00AD3970"/>
    <w:rsid w:val="00B73BC9"/>
    <w:rsid w:val="00BC44DC"/>
    <w:rsid w:val="00BF0D9A"/>
    <w:rsid w:val="00C86A4F"/>
    <w:rsid w:val="00CC3F96"/>
    <w:rsid w:val="00CE2294"/>
    <w:rsid w:val="00CF7714"/>
    <w:rsid w:val="00D42AFE"/>
    <w:rsid w:val="00DF7F61"/>
    <w:rsid w:val="00EC07D3"/>
    <w:rsid w:val="00F731C9"/>
    <w:rsid w:val="00FB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7117"/>
  <w15:docId w15:val="{90E56877-886D-4D30-9B71-B2AE34BB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970"/>
    <w:pPr>
      <w:spacing w:after="0" w:line="240" w:lineRule="auto"/>
    </w:pPr>
  </w:style>
  <w:style w:type="table" w:styleId="TableGrid">
    <w:name w:val="Table Grid"/>
    <w:basedOn w:val="TableNormal"/>
    <w:uiPriority w:val="59"/>
    <w:rsid w:val="006213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F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61"/>
  </w:style>
  <w:style w:type="paragraph" w:styleId="Footer">
    <w:name w:val="footer"/>
    <w:basedOn w:val="Normal"/>
    <w:link w:val="FooterChar"/>
    <w:uiPriority w:val="99"/>
    <w:unhideWhenUsed/>
    <w:rsid w:val="00DF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61"/>
  </w:style>
  <w:style w:type="paragraph" w:styleId="BalloonText">
    <w:name w:val="Balloon Text"/>
    <w:basedOn w:val="Normal"/>
    <w:link w:val="BalloonTextChar"/>
    <w:uiPriority w:val="99"/>
    <w:semiHidden/>
    <w:unhideWhenUsed/>
    <w:rsid w:val="003D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30</cp:revision>
  <dcterms:created xsi:type="dcterms:W3CDTF">2021-02-03T06:33:00Z</dcterms:created>
  <dcterms:modified xsi:type="dcterms:W3CDTF">2021-02-10T07:28:00Z</dcterms:modified>
</cp:coreProperties>
</file>