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CB11B2" Type="http://schemas.openxmlformats.org/officeDocument/2006/relationships/officeDocument" Target="/word/document.xml" /><Relationship Id="coreR4BCB11B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6. FIELD WORK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a)   - To find out where farmers get their livestock/hides</w:t>
        <w:tab/>
        <w:tab/>
        <w:tab/>
        <w:tab/>
        <w:t xml:space="preserve">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Find out the significant of beef produce to the local areas.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ii)    - Displaying the filled questionnaires. </w:t>
        <w:tab/>
        <w:tab/>
        <w:tab/>
        <w:tab/>
        <w:tab/>
        <w:t xml:space="preserve">          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Displaying photographs taken.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Giving a lecture on beef farming.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Carry out group discussions.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Drawing proper sketches.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 i)    - To find out the various ways in which the power plant benefits the surrounding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communities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discover the amount of power generated by the plant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find out the problem facing geothermal power generation in Kenya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find out the power generation potential of the rift valley area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ii)   -  Formulator of  objectives before actual field study</w:t>
        <w:tab/>
        <w:tab/>
        <w:tab/>
        <w:tab/>
        <w:tab/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Write to Kengen to seek permission to visit Olkaria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Collect all the necessary writing materials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Conduct a reconnaissance to the site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Prepare a questionnaire for use on the day of study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Prepare a working schedule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i)    - A pit is dug not too deep or shallow</w:t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pit is cemented and sealed to prevent gas from escaping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Pipes are connected to carry the biogas to the burners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Pour the dung and other waste into the digester and mix with water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Anaerobic bacteria feed on it giving off biogas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   - Saw dust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Agricultural wastes</w:t>
      </w:r>
    </w:p>
    <w:p>
      <w:pPr>
        <w:numPr>
          <w:ilvl w:val="0"/>
          <w:numId w:val="2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Wood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  Dung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  <w:tab/>
        <w:t xml:space="preserve">. a i) </w:t>
        <w:tab/>
        <w:t>- Soils are light in colour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Soils are sandy/ stony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- Soils are loose in texture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Soils are thin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Soils have low moisture content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</w:t>
        <w:tab/>
        <w:t>2 columns of time &amp; activity</w:t>
        <w:tab/>
        <w:tab/>
        <w:tab/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Time of departure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Two activities indicating data collection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Time back to school</w:t>
      </w:r>
    </w:p>
    <w:tbl>
      <w:tblPr>
        <w:tblStyle w:val="T2"/>
        <w:tblW w:w="0" w:type="auto"/>
        <w:tblInd w:w="22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86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TIME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 a.m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8.30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9.00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 p.m</w:t>
            </w:r>
          </w:p>
        </w:tc>
        <w:tc>
          <w:tcPr>
            <w:tcW w:w="5343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ACTIVITY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Departure from school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Arrival at the field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Testing or feeling of soil texture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Measuring the alkalinity of soil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Carrying out experiment on water retention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Observing of the soil e.t.c.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Going back to school  </w:t>
            </w:r>
          </w:p>
        </w:tc>
      </w:tr>
    </w:tbl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 i)   - Savanna vegetation</w:t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Rainforest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Bamboo forests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Health and moorland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ii)   - prairies</w:t>
        <w:tab/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steppes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downs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veld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iii)   - some have thick/fleshy/succulent  leaves /barks</w:t>
        <w:tab/>
        <w:tab/>
        <w:tab/>
        <w:tab/>
        <w:tab/>
        <w:tab/>
        <w:t xml:space="preserve"> 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have long tap  roots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have no  leaves /have  thin/spiky/waxy/needle like leaves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plants have  thick/hard  barks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plants have  thorns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plants  are  stunted/dwarf like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shrubs are common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plants spout  during wet seasons (short  time)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b)    - fire-often ,large  areas of  forests are destroyed  by accidental  and sometimes intended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fire.  such forests takes long  to recover</w:t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diseases   causes by pests and parasites attack  mainly  the planted  forests causing many trees  to die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human activity  /settlement /charcoal burning/logging have  destroyed  many  forests areas of which are transformed in to farms and  grasslands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over-exploitation leads  to depletion of certain tree  species such as Meru oak, camphor and Elgon teak. these trees take long  to mature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government policy of  degazetting  of some forests  made  people free to clear  many  forested areas 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prolonged droughts  lead  to degeneration  of forests some of which  take long to recover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ci)</w:t>
        <w:tab/>
        <w:tab/>
        <w:t xml:space="preserve"> - Conduct a previsit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  Collect the tools and equipments needed for the study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Prepare a working schedule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Read secondary sources at information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Formulate the objectives and hypothesis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Decide on the method of data collection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</w:t>
        <w:tab/>
        <w:tab/>
        <w:t xml:space="preserve">- Hygrometer (wet and dry bulb thermometer) </w:t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Ordinary thermometer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Six’s thermometer (max &amp; min thermometer)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  <w:tab/>
        <w:t xml:space="preserve"> a i)</w:t>
        <w:tab/>
        <w:t xml:space="preserve">-  Stating either activities to be carried out during the field</w:t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Recording the data an types of vegetation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Collecting data on vegetation types and conditions favoring their growth.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Drawing the structure of plants leaves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By classification and characteristics of leaves of different plants.</w:t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Observing types of roots and stem of the different plants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b i)  -    high population increase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poor grazing methods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management of bench terraces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nature of  the   landscape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charcoal burning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 -  loss of top soil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siltation of water reservoirs and H.E.P dams on  Tana  river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deposit  of sand along river  leading to sand harvesting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intensification of soil  conversation awareness in  the district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iii)-  to find out the cause  of soil erosion in machakos district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to find out  the effect of soil erosion  in machakos  district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 i)   -   formulation of hypothesis /objective</w:t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reconnaissance survey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prepare route  map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prepare a  working schedule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carry out secondary research(content  analysis)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seek permission from relevant authority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prepare necessary stationery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make travel arrangement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- the residents of the area covered by the map sheet do not have access to tea products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meant for  export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tea plantation does not stretch outside the Belgut district boundary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b i)   - Factors that influence weathering</w:t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Types and processes of weathering 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Effects of weathering on physical and human environment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 - Draw sketches of features</w:t>
        <w:tab/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Data analysis</w:t>
        <w:tab/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 interpretation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Discuss the findings</w:t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</w:t>
        <w:tab/>
        <w:t>.a) i)</w:t>
        <w:tab/>
        <w:t xml:space="preserve">-  Pre – visit/ reconnaissance </w:t>
        <w:tab/>
        <w:tab/>
        <w:tab/>
        <w:tab/>
        <w:tab/>
        <w:tab/>
        <w:t xml:space="preserve">      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Preparing equipments to be used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Asking permission from relevant authorities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Setting objectives/ hypothesis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Preparing map of the place/ route map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Discussion before the field day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 - Climate of the area have direct influence on vegetation </w:t>
        <w:tab/>
        <w:tab/>
        <w:tab/>
        <w:t xml:space="preserve">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The vegetation of the area changes with the change of climate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 i)  - Reduced amount of vegetation cover</w:t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Reduced mountain shows in the tropical highlands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Severe wind and soil erosion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strong winds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Failing of crop yield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Reduced size of water bodies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localized temperatures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plant/ animal population densities</w:t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i)              - First hand information would be collected</w:t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Data collected would be reliable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is a quick method of data collection</w:t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. c)       -       Relief – steep slopes have no / sparse settlements evidenced in western side (KEBEWET  AREA) since  such slopes are not ideal for erection of houses/ gently sloping slopes have dense settlements as is in control part of near (Chemalul, Kablanga, Kapwaso) areas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since  they form ideal sites for erection of structures                                               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Vegetation areas with thick vegetation e.g. forests, plantations have scarce settlements (Tea estates and forests in S.E). Such vegetation discourages settlement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Drainage – poorly drained places like mashes have no settlements since the places cannot provide firm sites for erection of houses/ well drained places have dense settlements such sites provide water for a domestic use and provide firm sites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Transport lines – Areas with good road network have dense settlements for easy transportation of people and goods e.g. along loose surface roads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a i)         - Reading from secondary sources</w:t>
        <w:tab/>
        <w:tab/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Carrying out reconnaissance 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Formulation of hypotheses and statement of objectives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Division of class into smaller groups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Asking permission from relevant authorities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       -  Most of the crops grown are cash/ most crops grown are subsistence</w:t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Crop farming is more dominant than livestock keeping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of the economic activities take place in areas with good transport network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iii)                                                                                                                                           </w:t>
      </w:r>
    </w:p>
    <w:tbl>
      <w:tblPr>
        <w:tblStyle w:val="T2"/>
        <w:tblW w:w="0" w:type="auto"/>
        <w:tblInd w:w="22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074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ACTIVITY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plantation farming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Livestock farming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Manufacturing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Transport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Trade</w:t>
            </w:r>
          </w:p>
        </w:tc>
        <w:tc>
          <w:tcPr>
            <w:tcW w:w="2866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EVIDENCE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Existence of estates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Existence of dips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Tea factory (4647)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Existence of roads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Shops</w:t>
            </w:r>
          </w:p>
        </w:tc>
      </w:tr>
    </w:tbl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iv) – Topographical</w:t>
        <w:tab/>
        <w:tab/>
        <w:tab/>
        <w:tab/>
        <w:tab/>
        <w:tab/>
        <w:tab/>
        <w:tab/>
        <w:tab/>
        <w:tab/>
        <w:t xml:space="preserve"> 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i) INDUSTRIALIZATION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-Has led to disposal of industrial wastes into the lake contaminating /polluting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water and  interfering with aquatic life</w:t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Agro-chemicals/industrial effluents washed into the lake has promoted weed loons    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causing  the  lake to be colonized by weeds/water hyacinth</w:t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DEFORESTATION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Has exposed soils to agents of erosion; the eroded soils have been carried and deposited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in the lake siltation. This had diminished the depth of the lake.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Deforestation in water catchment areas has interfered with the water cycle causing low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rainfall  and less water from feeder rivers. this has led to drying of the lakes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- observation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Taking photographs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Taking measurements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Collecting samples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Interviewing/asking questions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Reading from secondary sources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iii) - In order to write the report/summarize the data 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 as to a group/process/ analyze the data collected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 that the various groups can report/discuss the findings from the field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 as t display any collected samples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 as to assess the importance of he information collected I the field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To test samples collected from the field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 i) -note  taking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>-filling in questionnaire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  <w:tab/>
        <w:t xml:space="preserve"> -tabulation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-field sketching/drawing maps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-tallying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-photographing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-tape recording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-labelling samples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</w:t>
        <w:tab/>
        <w:t xml:space="preserve"> -bad  weather-raining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-in accessibility of some area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  -lack of sufficient data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-illiterate respondent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 -arrogant respondents 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108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         a)i)-  All weather road. </w:t>
        <w:tab/>
        <w:tab/>
        <w:tab/>
        <w:tab/>
        <w:tab/>
        <w:tab/>
        <w:tab/>
        <w:tab/>
        <w:tab/>
      </w:r>
    </w:p>
    <w:p>
      <w:pPr>
        <w:tabs>
          <w:tab w:val="left" w:pos="108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Loose surface road.</w:t>
      </w:r>
    </w:p>
    <w:p>
      <w:pPr>
        <w:tabs>
          <w:tab w:val="left" w:pos="108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  <w:tab/>
        <w:t>- Dry weather road.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 )- Formulate hypothesis/objectives.</w:t>
        <w:tab/>
        <w:tab/>
        <w:tab/>
        <w:tab/>
        <w:tab/>
        <w:tab/>
        <w:tab/>
        <w:t xml:space="preserve">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Makes a short survey/reconnaissance of the area to be studied.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Preparation of route map.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Carrying out literature review/secondary information.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Organize into groups.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Make transport arrangements.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Prepare the necessary stationery and equipment required.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Prepare a working schedule.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Seek permission from relevant authorities.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         b)(i)    -     Assemble equipment</w:t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Depart for the area of study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Report to the factory authorities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Embark on data collection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Report back to the factory authorities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Report back to school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     - The class will be able to study the entire course of the river</w:t>
        <w:tab/>
        <w:tab/>
        <w:tab/>
        <w:tab/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will enable them to obtain detailed information on each stage of the river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will save on time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will enable the study to be carried out in an orderly way</w:t>
      </w:r>
    </w:p>
    <w:p>
      <w:pPr>
        <w:ind w:left="90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>It will encourage participation of all the members of the class/ encourage individual roles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will facilitate more interaction among the group members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      a i)  -  Administering questionnaire observation</w:t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Collecting samples of rocks/ deposits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Drawing sketches/ diagrams/ maps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Measuring/ calculating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Taking photographs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Reading secondary materials/ content analysis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- The hot/ scotching sun would make it difficult to collect data</w:t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Torrential rain/ flash floods/ dust storms would disrupt data collection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rugged terrain would make it difficult to reach certain features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Attack by wild animals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 i)-  Measure distances/ estimation of distances/ heights</w:t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Collect samples of plants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Draw sketches/ transects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Record/ take notes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Take photographs of plants/ area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Count plants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ii)      -   By their appearance</w:t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Their colour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their leaf size/ pattern/ arrangement/ type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their age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the nature of their barks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the texture of their leaves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10 .</w:t>
        <w:tab/>
        <w:t xml:space="preserve"> i)- Graphs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Pie charts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Preparing a written report.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Displaying rock samples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Displaying photographs.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Drawing maps showing distribution of area underlying desertification.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   b i ) - Breaking the rocks. </w:t>
        <w:tab/>
        <w:tab/>
        <w:tab/>
        <w:tab/>
        <w:tab/>
        <w:tab/>
        <w:tab/>
        <w:tab/>
        <w:tab/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Digging the rocks.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Collecting samples.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Tasting the rocks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Observing the rocks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ii)- Tiredness because of rugged /steep terrain. </w:t>
        <w:tab/>
        <w:tab/>
        <w:tab/>
        <w:tab/>
        <w:tab/>
        <w:tab/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Lack of testing Material.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Inadequate resource materials.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Accidents e.g slipping/getting cut by rocks.</w:t>
      </w:r>
    </w:p>
    <w:p>
      <w:pPr>
        <w:tabs>
          <w:tab w:val="left" w:pos="186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- Hindrances by poor /harsh weather conditions.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Attack by wild animals.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Difficulty in carrying heavy rock samples.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Difficulty in climbing /ascending steep rocks.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11.</w:t>
        <w:tab/>
        <w:t>a i) - To determine the type of soil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- To find out the soil colour.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- To establish the use of the soil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- Inadequate time for detailed study. 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For further analysis in the lab.</w:t>
      </w:r>
    </w:p>
    <w:p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 xml:space="preserve">               - Keeping for future reference in the geography room.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(b) i)      -carried out a reconnaissance /persist</w:t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-identified the tools to be used during the fieldwork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-prepared a working schedule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-asked for permission from relevant authorities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-held discussions in groups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-state the objectives/hypotheses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ii)  -hostile weather due to heavy rains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-attacks by wild animals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-lack of resource pesos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-some areas were inaccessible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12.</w:t>
        <w:tab/>
        <w:t xml:space="preserve"> a) i)  -direct observation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-administering questions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-taking photographs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-taking measurements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-interviewing the local people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-to identify the route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-to prepare time schedule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-to ask for permission from the local community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-to identify the particular features location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iii) -can be advised on ways of controlling flooding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-can be advised on several uses of the river and need to conserve it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  <w:tab/>
        <w:t xml:space="preserve">a ) -  long and narrow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are salty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are fresh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have underground  outlets e.g Naivasha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deep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 i)</w:t>
        <w:tab/>
        <w:t xml:space="preserve"> – Helps the researcher to decide on appropriate method of data collection</w:t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Helps in identifying the appropriate tools to be used during the study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Helps the researcher to design a working schedule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Helps the researcher identify problems likely to be identified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Helps the researcher estimate the cost to be incurred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Helps the researcher to familiarize with the area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ii)</w:t>
        <w:tab/>
        <w:t xml:space="preserve">-   Note taking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  <w:tabs>
          <w:tab w:val="clear" w:pos="1080" w:leader="none"/>
          <w:tab w:val="left" w:pos="1800" w:leader="none"/>
        </w:tabs>
        <w:ind w:left="18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Filling in questionnaire</w:t>
      </w:r>
    </w:p>
    <w:p>
      <w:pPr>
        <w:numPr>
          <w:ilvl w:val="0"/>
          <w:numId w:val="13"/>
        </w:numPr>
        <w:tabs>
          <w:tab w:val="clear" w:pos="1080" w:leader="none"/>
          <w:tab w:val="left" w:pos="1800" w:leader="none"/>
        </w:tabs>
        <w:ind w:left="18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Mapping</w:t>
      </w:r>
    </w:p>
    <w:p>
      <w:pPr>
        <w:numPr>
          <w:ilvl w:val="0"/>
          <w:numId w:val="13"/>
        </w:numPr>
        <w:tabs>
          <w:tab w:val="clear" w:pos="1080" w:leader="none"/>
          <w:tab w:val="left" w:pos="1800" w:leader="none"/>
        </w:tabs>
        <w:ind w:left="18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Photography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. c)i)  - the area is  too wide/extensive</w:t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areas are  inaccessible-steep  slopes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harsh weather/weather changes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field study  can take  too long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c) ii)    - report writing</w:t>
        <w:tab/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class  discussions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displaying  of  collected samples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asking/answering  questions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reading more  abut the topic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analysis  photographs/tape recorded work/collected samples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14.</w:t>
        <w:tab/>
        <w:t xml:space="preserve"> a i)</w:t>
        <w:tab/>
        <w:t xml:space="preserve"> </w:t>
      </w:r>
      <w:r>
        <w:rPr>
          <w:rFonts w:ascii="Arial" w:hAnsi="Arial"/>
          <w:color w:val="000000"/>
          <w:u w:val="single"/>
        </w:rPr>
        <w:t>22</w:t>
      </w:r>
      <w:r>
        <w:rPr>
          <w:rFonts w:ascii="Arial" w:hAnsi="Arial"/>
          <w:color w:val="000000"/>
        </w:rPr>
        <w:t xml:space="preserve">   x 100  = 13.33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105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= 13.33%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</w:t>
        <w:tab/>
        <w:t xml:space="preserve"> </w:t>
        <w:tab/>
        <w:t>2000</w:t>
        <w:tab/>
        <w:tab/>
        <w:tab/>
        <w:t>2001</w:t>
        <w:tab/>
        <w:tab/>
        <w:tab/>
        <w:t>2002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165 000</w:t>
        <w:tab/>
        <w:tab/>
        <w:t>318 000</w:t>
        <w:tab/>
        <w:tab/>
        <w:t>455000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= 406.20</w:t>
        <w:tab/>
        <w:tab/>
        <w:t xml:space="preserve">  = 563.914</w:t>
        <w:tab/>
        <w:tab/>
        <w:t xml:space="preserve">  = 674.536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r . 2.0</w:t>
        <w:tab/>
        <w:tab/>
        <w:tab/>
        <w:t>r 2.81</w:t>
        <w:tab/>
        <w:tab/>
        <w:tab/>
        <w:t>r 3.37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</w:t>
        <w:tab/>
        <w:t xml:space="preserve">-  Moderate to high rainfall/500 – 1270 mm p.a. for growth. </w:t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Dry spell for harvesting.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Warm to hot temps/15 – 20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to facilitate growth/maturity.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Well drained volcanic soils increases yield.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Gentle/undulating topography to facilitate mechanization..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In Canada cultivation is highly mechanized while Kenya in Kenya its less. 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ii) In Canada wheat is mainly for export while in Kenya its mainly for local  consumption.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iii) The farms in Canada are more extensive and wide while in Kenya the cultivation is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done  mainly in small scale.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- Used in industries to make alcohol and glue. 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Wheat flour is food /bread/ cake.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The wheat stalks are livestock feed.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Straws are used for making papers/ straw gourds/ bedding in cow sheds.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15.     a i)  Firewood    -    </w:t>
      </w:r>
      <w:r>
        <w:rPr>
          <w:rFonts w:ascii="Arial" w:hAnsi="Arial"/>
          <w:color w:val="000000"/>
          <w:u w:val="single"/>
        </w:rPr>
        <w:t xml:space="preserve">13400  </w:t>
      </w:r>
      <w:r>
        <w:rPr>
          <w:rFonts w:ascii="Arial" w:hAnsi="Arial"/>
          <w:color w:val="000000"/>
        </w:rPr>
        <w:t xml:space="preserve"> x 360     =107.20</w:t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45000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 xml:space="preserve"> Kerosene     -      </w:t>
      </w:r>
      <w:r>
        <w:rPr>
          <w:rFonts w:ascii="Arial" w:hAnsi="Arial"/>
          <w:color w:val="000000"/>
          <w:u w:val="single"/>
        </w:rPr>
        <w:t>11200</w:t>
      </w:r>
      <w:r>
        <w:rPr>
          <w:rFonts w:ascii="Arial" w:hAnsi="Arial"/>
          <w:color w:val="000000"/>
        </w:rPr>
        <w:t xml:space="preserve"> x 360     = 89.60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45000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Charcoal     -       </w:t>
      </w:r>
      <w:r>
        <w:rPr>
          <w:rFonts w:ascii="Arial" w:hAnsi="Arial"/>
          <w:color w:val="000000"/>
          <w:u w:val="single"/>
        </w:rPr>
        <w:t>9100</w:t>
      </w:r>
      <w:r>
        <w:rPr>
          <w:rFonts w:ascii="Arial" w:hAnsi="Arial"/>
          <w:color w:val="000000"/>
        </w:rPr>
        <w:t xml:space="preserve"> x 360      = 72.79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45000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Liquid petroleum gas - </w:t>
      </w:r>
      <w:r>
        <w:rPr>
          <w:rFonts w:ascii="Arial" w:hAnsi="Arial"/>
          <w:color w:val="000000"/>
          <w:u w:val="single"/>
        </w:rPr>
        <w:t>5300</w:t>
      </w:r>
      <w:r>
        <w:rPr>
          <w:rFonts w:ascii="Arial" w:hAnsi="Arial"/>
          <w:color w:val="000000"/>
        </w:rPr>
        <w:t xml:space="preserve"> x 360   = 42.40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45000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Saw dust   -      </w:t>
      </w:r>
      <w:r>
        <w:rPr>
          <w:rFonts w:ascii="Arial" w:hAnsi="Arial"/>
          <w:color w:val="000000"/>
          <w:u w:val="single"/>
        </w:rPr>
        <w:t xml:space="preserve">4000 </w:t>
      </w:r>
      <w:r>
        <w:rPr>
          <w:rFonts w:ascii="Arial" w:hAnsi="Arial"/>
          <w:color w:val="000000"/>
        </w:rPr>
        <w:t xml:space="preserve">x 360    = 32.00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45000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Hydro electricity - </w:t>
      </w:r>
      <w:r>
        <w:rPr>
          <w:rFonts w:ascii="Arial" w:hAnsi="Arial"/>
          <w:color w:val="000000"/>
          <w:u w:val="single"/>
        </w:rPr>
        <w:t>2000</w:t>
      </w:r>
      <w:r>
        <w:rPr>
          <w:rFonts w:ascii="Arial" w:hAnsi="Arial"/>
          <w:color w:val="000000"/>
        </w:rPr>
        <w:t xml:space="preserve"> x 360   = 15.99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45000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 i)             -  Previsit/ reconnaissance</w:t>
        <w:tab/>
        <w:tab/>
        <w:tab/>
        <w:tab/>
        <w:tab/>
        <w:tab/>
        <w:tab/>
        <w:tab/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Literature review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Class discussion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 collection instruments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Preparation of working schedules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Obtain permission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Transport arrangement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 ii)              - Discussion of findings</w:t>
        <w:tab/>
        <w:tab/>
        <w:tab/>
        <w:tab/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Write better notes/ draw better diagrams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Display photographs/ maps/ diagrams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c) i)  -  Inaccessibility of some parts the to presence of tendrils.</w:t>
        <w:tab/>
        <w:tab/>
        <w:tab/>
        <w:tab/>
        <w:tab/>
        <w:t xml:space="preserve"> 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Wild animals’ attack/insects sites.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Unfavourable weaken conditions/cold conditions.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Rainfall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Height of a tree measure the shadow then calculate. 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Diameter of the stem – use a tape measure. 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Trees of the same species – study leaf structures.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 i)   - Foul smell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Garbage may habour smokes which are  dangerous.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Paths may be blocked.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</w:t>
        <w:tab/>
        <w:t xml:space="preserve">- Tree forming should be practiced in the area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 xml:space="preserve">          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Agro – forestry should be practiced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People should be encouraged to use alternative sources of energy/ energy saving jikos 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Mature trees felled should be replaced immediately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Villagers/ people should be educated on importance of trees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8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 xml:space="preserve">Nurseries should be established to provide seedlings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8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 xml:space="preserve">Indigenous trees should be planted </w:t>
      </w:r>
      <w:r>
        <w:rPr>
          <w:rFonts w:ascii="Symbol" w:hAnsi="Symbol"/>
          <w:color w:val="000000"/>
        </w:rPr>
        <w:t>Ö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24161C"/>
    <w:multiLevelType w:val="hybridMultilevel"/>
    <w:lvl w:ilvl="0" w:tplc="7E7FEFB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819C1D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D4C14C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FC623C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A9794A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BA8154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50A493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026726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3466C5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BA731C3"/>
    <w:multiLevelType w:val="hybridMultilevel"/>
    <w:lvl w:ilvl="0" w:tplc="6035EB3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E69619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983A31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2B8CC4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0532F5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F75EE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E03395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2434E9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8258E6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FE87517"/>
    <w:multiLevelType w:val="hybridMultilevel"/>
    <w:lvl w:ilvl="0" w:tplc="1DABCA1E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44E375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7C4955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3116F0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70F00F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92348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BD4FF4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A8B3C0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4267FF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14F311D"/>
    <w:multiLevelType w:val="hybridMultilevel"/>
    <w:lvl w:ilvl="0" w:tplc="0FA22B0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4EF06D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755795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A1DEEE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F9120E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333C12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D917E8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2985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37BDBC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22011FC"/>
    <w:multiLevelType w:val="hybridMultilevel"/>
    <w:lvl w:ilvl="0" w:tplc="525A354A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35C85E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E09772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1A84E9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EBC316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335816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4C0839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FDF4C7B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7A755E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122D7A00"/>
    <w:multiLevelType w:val="hybridMultilevel"/>
    <w:lvl w:ilvl="0" w:tplc="523E5D5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66349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E2964E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F2EBBE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5D27B7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44FCD0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48740C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BBFB32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131589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27428C0"/>
    <w:multiLevelType w:val="hybridMultilevel"/>
    <w:lvl w:ilvl="0" w:tplc="29169024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4B6E81A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10AC1D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CB9E04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3F1258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00C59A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781964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5681E3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B376B8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13FD0351"/>
    <w:multiLevelType w:val="hybridMultilevel"/>
    <w:lvl w:ilvl="0" w:tplc="5BF0F2F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617FD4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ED840B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4FE1E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5274DB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029AA5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E7B841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BA9040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EE6C9A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1A4C0F92"/>
    <w:multiLevelType w:val="hybridMultilevel"/>
    <w:lvl w:ilvl="0" w:tplc="2A1C173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C037B8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59206E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8F14F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E50EC6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72FB57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8EADF9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96A1E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427F24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1F7207E7"/>
    <w:multiLevelType w:val="hybridMultilevel"/>
    <w:lvl w:ilvl="0" w:tplc="45FD1C13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40736F2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F1C8C5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305AD5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596AE18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3D16EB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202698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47AEF6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BB035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0">
    <w:nsid w:val="1FB7798C"/>
    <w:multiLevelType w:val="hybridMultilevel"/>
    <w:lvl w:ilvl="0" w:tplc="02711AF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5A055F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F6B605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FD1E8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A26B94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954133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7FE15D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8CF909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9C74F2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22F30959"/>
    <w:multiLevelType w:val="hybridMultilevel"/>
    <w:lvl w:ilvl="0" w:tplc="18CF1631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BEE7C7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13BFD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FFBA8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B338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29777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69045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6B2A9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BC37A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274F40F8"/>
    <w:multiLevelType w:val="hybridMultilevel"/>
    <w:lvl w:ilvl="0" w:tplc="1B9F52B4">
      <w:start w:val="1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4877C29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3D1D963E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09DB0D56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03CF01B7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2A5A839E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5BE46760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41847A3A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34F4B011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13">
    <w:nsid w:val="28FC7D06"/>
    <w:multiLevelType w:val="hybridMultilevel"/>
    <w:lvl w:ilvl="0" w:tplc="6C1ADF3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8EB46A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0814F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B06D1F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4D796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AC5F5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B6EA80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C0A6A2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08AF0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2ED14CE0"/>
    <w:multiLevelType w:val="hybridMultilevel"/>
    <w:lvl w:ilvl="0" w:tplc="4F7B694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C1EF8B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1DCC33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C3DF3B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C90FF2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5815BC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D68665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1BCA6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DA8267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3A186CA2"/>
    <w:multiLevelType w:val="hybridMultilevel"/>
    <w:lvl w:ilvl="0" w:tplc="42EBF63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7FD628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FC0375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4F315E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D9CA9F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B2B848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415371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66317D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FF3733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3F531D58"/>
    <w:multiLevelType w:val="hybridMultilevel"/>
    <w:lvl w:ilvl="0" w:tplc="279D6E17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8960DA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1D1554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510DDC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218B82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8A23F1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45F642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BE3369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FE44AF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7">
    <w:nsid w:val="40DD24EB"/>
    <w:multiLevelType w:val="hybridMultilevel"/>
    <w:lvl w:ilvl="0" w:tplc="194600F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C8443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7A1040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08F9DB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291138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4A8CEA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420C86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5ED9B0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4C31D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8">
    <w:nsid w:val="46B965E0"/>
    <w:multiLevelType w:val="hybridMultilevel"/>
    <w:lvl w:ilvl="0" w:tplc="5DDF746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F615F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7F67D0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79C3A6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C72A70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3B3375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CB25D2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8F8722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98718B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483D076E"/>
    <w:multiLevelType w:val="hybridMultilevel"/>
    <w:lvl w:ilvl="0" w:tplc="053479B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727CA5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B4E9DA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55CBA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6F19AE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EA619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0B8EC1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3D139E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3745C7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488D0602"/>
    <w:multiLevelType w:val="hybridMultilevel"/>
    <w:lvl w:ilvl="0" w:tplc="24375AC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A6A8C8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A06418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93A852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7DE908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0ADC88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59D11D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22665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253862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4BD16444"/>
    <w:multiLevelType w:val="hybridMultilevel"/>
    <w:lvl w:ilvl="0" w:tplc="4607236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5C598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56C4F0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B1768B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0D24E7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AF0EE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DF52A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635C3A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01B8C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2">
    <w:nsid w:val="594B63EB"/>
    <w:multiLevelType w:val="hybridMultilevel"/>
    <w:lvl w:ilvl="0" w:tplc="77FCF63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00133A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C23679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E1E1DF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85E809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92045F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1B275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F2AEB7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4BB6D4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5D595D8C"/>
    <w:multiLevelType w:val="hybridMultilevel"/>
    <w:lvl w:ilvl="0" w:tplc="6495AD48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3F0355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6D6A95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9B6A27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FD6B198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EBFD99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134732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FE96EA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B830F8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4">
    <w:nsid w:val="68A0217E"/>
    <w:multiLevelType w:val="hybridMultilevel"/>
    <w:lvl w:ilvl="0" w:tplc="2445F149">
      <w:start w:val="1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4A4F046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3782CF7A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3748B579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41FF2998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685041B1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115FB223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06AB3AB7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769C18A3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25">
    <w:nsid w:val="6D9002F2"/>
    <w:multiLevelType w:val="hybridMultilevel"/>
    <w:lvl w:ilvl="0" w:tplc="641AC9AE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2A1D10FF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6557CE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39F8EB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87679F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0BBD83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6E8A9C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8BBF5E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3D0074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6">
    <w:nsid w:val="706D4740"/>
    <w:multiLevelType w:val="hybridMultilevel"/>
    <w:lvl w:ilvl="0" w:tplc="3750F5E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6193CC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20C0BE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0E5FB9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A1F5DC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B3A61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BF25B3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107648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032310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7">
    <w:nsid w:val="70E42958"/>
    <w:multiLevelType w:val="hybridMultilevel"/>
    <w:lvl w:ilvl="0" w:tplc="2B7CDDD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5081F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285A7E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6AC766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9E2F69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0E8DFC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C2C006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899626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190D36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5"/>
  </w:num>
  <w:num w:numId="5">
    <w:abstractNumId w:val="20"/>
  </w:num>
  <w:num w:numId="6">
    <w:abstractNumId w:val="8"/>
  </w:num>
  <w:num w:numId="7">
    <w:abstractNumId w:val="0"/>
  </w:num>
  <w:num w:numId="8">
    <w:abstractNumId w:val="22"/>
  </w:num>
  <w:num w:numId="9">
    <w:abstractNumId w:val="10"/>
  </w:num>
  <w:num w:numId="10">
    <w:abstractNumId w:val="17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6"/>
  </w:num>
  <w:num w:numId="18">
    <w:abstractNumId w:val="16"/>
  </w:num>
  <w:num w:numId="19">
    <w:abstractNumId w:val="15"/>
  </w:num>
  <w:num w:numId="20">
    <w:abstractNumId w:val="24"/>
  </w:num>
  <w:num w:numId="21">
    <w:abstractNumId w:val="26"/>
  </w:num>
  <w:num w:numId="22">
    <w:abstractNumId w:val="21"/>
  </w:num>
  <w:num w:numId="23">
    <w:abstractNumId w:val="27"/>
  </w:num>
  <w:num w:numId="24">
    <w:abstractNumId w:val="18"/>
  </w:num>
  <w:num w:numId="25">
    <w:abstractNumId w:val="1"/>
  </w:num>
  <w:num w:numId="26">
    <w:abstractNumId w:val="3"/>
  </w:num>
  <w:num w:numId="27">
    <w:abstractNumId w:val="14"/>
  </w:num>
  <w:num w:numId="2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2011-03-14T12:53:00Z</dcterms:created>
  <cp:lastModifiedBy>Teacher E-Solutions</cp:lastModifiedBy>
  <cp:lastPrinted>2014-05-18T19:27:00Z</cp:lastPrinted>
  <dcterms:modified xsi:type="dcterms:W3CDTF">2019-01-13T19:36:07Z</dcterms:modified>
  <cp:revision>4</cp:revision>
  <dc:title>6</dc:title>
</cp:coreProperties>
</file>