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771" w:rsidRDefault="00173771">
      <w:pPr>
        <w:rPr>
          <w:rFonts w:ascii="Times New Roman" w:hAnsi="Times New Roman" w:cs="Times New Roman"/>
          <w:sz w:val="24"/>
          <w:szCs w:val="24"/>
        </w:rPr>
      </w:pP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NAME: ………………………………………..ADM NO: …………………………………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</w:p>
    <w:p w:rsidR="00173771" w:rsidRPr="00173771" w:rsidRDefault="00173771" w:rsidP="00173771">
      <w:pPr>
        <w:autoSpaceDE w:val="0"/>
        <w:autoSpaceDN w:val="0"/>
        <w:adjustRightInd w:val="0"/>
        <w:spacing w:after="20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DATE………………………………………..… CLASS………………………...............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GE</w:t>
      </w:r>
      <w:r w:rsidR="00F55663">
        <w:rPr>
          <w:rFonts w:ascii="Rockwell" w:eastAsia="Calibri" w:hAnsi="Rockwell" w:cs="Rockwell"/>
          <w:b/>
          <w:bCs/>
          <w:sz w:val="24"/>
          <w:szCs w:val="24"/>
          <w:lang w:val="en-GB"/>
        </w:rPr>
        <w:t>O</w:t>
      </w: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GRAPHY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FORM ONE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TERM 3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YEAR 202</w:t>
      </w:r>
      <w:r w:rsidR="00C33B8B">
        <w:rPr>
          <w:rFonts w:ascii="Rockwell" w:eastAsia="Calibri" w:hAnsi="Rockwell" w:cs="Rockwell"/>
          <w:b/>
          <w:bCs/>
          <w:sz w:val="24"/>
          <w:szCs w:val="24"/>
          <w:lang w:val="en-GB"/>
        </w:rPr>
        <w:t>3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TIME: 2 HOURS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jc w:val="center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JOINT EXAMINATION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jc w:val="center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INSTRUCTIONS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1.  Write your Name and admission number in the spaces provided above.</w:t>
      </w:r>
    </w:p>
    <w:p w:rsidR="00173771" w:rsidRP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2. Answer all the questions in the spaces provided.</w:t>
      </w:r>
    </w:p>
    <w:p w:rsidR="00173771" w:rsidRDefault="00173771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>3.  Candidates should answer the questions in English</w:t>
      </w:r>
    </w:p>
    <w:p w:rsidR="00B67C89" w:rsidRPr="00173771" w:rsidRDefault="00B67C89" w:rsidP="00173771">
      <w:pPr>
        <w:autoSpaceDE w:val="0"/>
        <w:autoSpaceDN w:val="0"/>
        <w:adjustRightInd w:val="0"/>
        <w:spacing w:after="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>
        <w:rPr>
          <w:rFonts w:ascii="Rockwell" w:eastAsia="Calibri" w:hAnsi="Rockwell" w:cs="Rockwell"/>
          <w:b/>
          <w:bCs/>
          <w:sz w:val="24"/>
          <w:szCs w:val="24"/>
          <w:lang w:val="en-GB"/>
        </w:rPr>
        <w:t>4. This paper consists of 8 printed pages</w:t>
      </w:r>
    </w:p>
    <w:p w:rsidR="00173771" w:rsidRPr="00173771" w:rsidRDefault="00173771" w:rsidP="00173771">
      <w:pPr>
        <w:tabs>
          <w:tab w:val="left" w:pos="4220"/>
        </w:tabs>
        <w:autoSpaceDE w:val="0"/>
        <w:autoSpaceDN w:val="0"/>
        <w:adjustRightInd w:val="0"/>
        <w:spacing w:after="200" w:line="480" w:lineRule="auto"/>
        <w:rPr>
          <w:rFonts w:ascii="Rockwell" w:eastAsia="Calibri" w:hAnsi="Rockwell" w:cs="Rockwell"/>
          <w:b/>
          <w:bCs/>
          <w:sz w:val="24"/>
          <w:szCs w:val="24"/>
          <w:lang w:val="en-GB"/>
        </w:rPr>
      </w:pPr>
      <w:r w:rsidRPr="00173771">
        <w:rPr>
          <w:rFonts w:ascii="Rockwell" w:eastAsia="Calibri" w:hAnsi="Rockwell" w:cs="Rockwell"/>
          <w:b/>
          <w:bCs/>
          <w:sz w:val="24"/>
          <w:szCs w:val="24"/>
          <w:lang w:val="en-GB"/>
        </w:rPr>
        <w:t xml:space="preserve">                         FOR EXAMINER’S USE ONLY</w:t>
      </w:r>
    </w:p>
    <w:tbl>
      <w:tblPr>
        <w:tblStyle w:val="TableGrid1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0"/>
        <w:gridCol w:w="2250"/>
        <w:gridCol w:w="2250"/>
        <w:gridCol w:w="2898"/>
      </w:tblGrid>
      <w:tr w:rsidR="00173771" w:rsidRPr="00173771" w:rsidTr="00173771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b/>
                <w:sz w:val="24"/>
                <w:szCs w:val="24"/>
              </w:rPr>
              <w:t>SECTION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</w:t>
            </w:r>
            <w:r w:rsidRPr="00173771">
              <w:rPr>
                <w:rFonts w:ascii="Rockwell" w:hAnsi="Rockwell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b/>
                <w:sz w:val="24"/>
                <w:szCs w:val="24"/>
              </w:rPr>
              <w:t xml:space="preserve">      MAXIMUM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</w:t>
            </w:r>
            <w:r w:rsidRPr="00173771">
              <w:rPr>
                <w:rFonts w:ascii="Rockwell" w:hAnsi="Rockwell"/>
                <w:b/>
                <w:sz w:val="24"/>
                <w:szCs w:val="24"/>
              </w:rPr>
              <w:t xml:space="preserve">CANDIDATE </w:t>
            </w:r>
          </w:p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b/>
                <w:sz w:val="24"/>
                <w:szCs w:val="24"/>
              </w:rPr>
              <w:t xml:space="preserve">          SCORE</w:t>
            </w:r>
          </w:p>
        </w:tc>
      </w:tr>
      <w:tr w:rsidR="00173771" w:rsidRPr="00173771" w:rsidTr="00173771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</w:p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</w:t>
            </w:r>
            <w:r w:rsidRPr="00173771">
              <w:rPr>
                <w:rFonts w:ascii="Rockwell" w:hAnsi="Rockwell"/>
                <w:b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1-5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25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</w:p>
        </w:tc>
      </w:tr>
      <w:tr w:rsidR="00173771" w:rsidRPr="00173771" w:rsidTr="00173771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b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</w:t>
            </w:r>
            <w:r w:rsidRPr="00173771">
              <w:rPr>
                <w:rFonts w:ascii="Rockwell" w:hAnsi="Rockwell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</w:p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   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25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contextualSpacing/>
              <w:rPr>
                <w:rFonts w:ascii="Rockwell" w:hAnsi="Rockwell"/>
                <w:sz w:val="24"/>
                <w:szCs w:val="24"/>
              </w:rPr>
            </w:pPr>
          </w:p>
        </w:tc>
      </w:tr>
      <w:tr w:rsidR="00173771" w:rsidRPr="00173771" w:rsidTr="00173771">
        <w:trPr>
          <w:gridBefore w:val="1"/>
          <w:wBefore w:w="1620" w:type="dxa"/>
          <w:trHeight w:val="33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ind w:left="720"/>
              <w:contextualSpacing/>
              <w:rPr>
                <w:rFonts w:ascii="Rockwell" w:hAnsi="Rockwell"/>
                <w:sz w:val="24"/>
                <w:szCs w:val="24"/>
              </w:rPr>
            </w:pPr>
          </w:p>
          <w:p w:rsidR="00173771" w:rsidRPr="00173771" w:rsidRDefault="00173771" w:rsidP="00173771">
            <w:pPr>
              <w:tabs>
                <w:tab w:val="left" w:pos="4220"/>
              </w:tabs>
              <w:ind w:left="720"/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ind w:left="720"/>
              <w:contextualSpacing/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>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ind w:left="720"/>
              <w:contextualSpacing/>
              <w:rPr>
                <w:rFonts w:ascii="Rockwell" w:hAnsi="Rockwell"/>
                <w:sz w:val="24"/>
                <w:szCs w:val="24"/>
              </w:rPr>
            </w:pPr>
          </w:p>
        </w:tc>
      </w:tr>
      <w:tr w:rsidR="00173771" w:rsidRPr="00173771" w:rsidTr="00173771">
        <w:trPr>
          <w:gridBefore w:val="1"/>
          <w:wBefore w:w="1620" w:type="dxa"/>
          <w:trHeight w:val="33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    8</w:t>
            </w:r>
          </w:p>
          <w:p w:rsidR="00173771" w:rsidRPr="00173771" w:rsidRDefault="00173771" w:rsidP="00173771">
            <w:pPr>
              <w:tabs>
                <w:tab w:val="left" w:pos="4220"/>
              </w:tabs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71" w:rsidRPr="00173771" w:rsidRDefault="00173771" w:rsidP="00173771">
            <w:pPr>
              <w:tabs>
                <w:tab w:val="left" w:pos="4220"/>
              </w:tabs>
              <w:rPr>
                <w:rFonts w:ascii="Rockwell" w:hAnsi="Rockwell"/>
                <w:sz w:val="24"/>
                <w:szCs w:val="24"/>
              </w:rPr>
            </w:pPr>
            <w:r w:rsidRPr="00173771">
              <w:rPr>
                <w:rFonts w:ascii="Rockwell" w:hAnsi="Rockwell"/>
                <w:sz w:val="24"/>
                <w:szCs w:val="24"/>
              </w:rPr>
              <w:t xml:space="preserve">             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1" w:rsidRPr="00173771" w:rsidRDefault="00173771" w:rsidP="00173771">
            <w:pPr>
              <w:tabs>
                <w:tab w:val="left" w:pos="4220"/>
              </w:tabs>
              <w:rPr>
                <w:rFonts w:ascii="Rockwell" w:hAnsi="Rockwell"/>
                <w:sz w:val="24"/>
                <w:szCs w:val="24"/>
              </w:rPr>
            </w:pPr>
          </w:p>
        </w:tc>
      </w:tr>
      <w:tr w:rsidR="00173771" w:rsidRPr="00173771" w:rsidTr="00173771">
        <w:trPr>
          <w:gridBefore w:val="3"/>
          <w:wBefore w:w="6120" w:type="dxa"/>
          <w:trHeight w:val="42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71" w:rsidRPr="00173771" w:rsidRDefault="00173771" w:rsidP="00173771">
            <w:pPr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173771" w:rsidRPr="00173771" w:rsidRDefault="00173771" w:rsidP="00173771">
      <w:pPr>
        <w:tabs>
          <w:tab w:val="left" w:pos="4220"/>
        </w:tabs>
        <w:autoSpaceDE w:val="0"/>
        <w:autoSpaceDN w:val="0"/>
        <w:adjustRightInd w:val="0"/>
        <w:spacing w:after="200" w:line="480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:rsidR="0065715D" w:rsidRPr="00173771" w:rsidRDefault="0065715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3771">
        <w:rPr>
          <w:rFonts w:ascii="Times New Roman" w:hAnsi="Times New Roman" w:cs="Times New Roman"/>
          <w:b/>
          <w:i/>
          <w:sz w:val="24"/>
          <w:szCs w:val="24"/>
        </w:rPr>
        <w:t>ANSWER ALL THE QUESTIONS</w:t>
      </w:r>
    </w:p>
    <w:p w:rsidR="0065715D" w:rsidRPr="00173771" w:rsidRDefault="0065715D">
      <w:pPr>
        <w:rPr>
          <w:rFonts w:ascii="Times New Roman" w:hAnsi="Times New Roman" w:cs="Times New Roman"/>
          <w:b/>
          <w:sz w:val="24"/>
          <w:szCs w:val="24"/>
        </w:rPr>
      </w:pPr>
      <w:r w:rsidRPr="00173771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65715D" w:rsidRDefault="0065715D" w:rsidP="00657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the structure of the atmosphere.  Use it to answer question (a)</w:t>
      </w:r>
    </w:p>
    <w:p w:rsidR="0065715D" w:rsidRDefault="0065715D" w:rsidP="006571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5715D" w:rsidRDefault="005218ED" w:rsidP="0065715D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361950" cy="1733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9F6" w:rsidRPr="005218ED" w:rsidRDefault="00AB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8ED">
                              <w:rPr>
                                <w:sz w:val="28"/>
                                <w:szCs w:val="28"/>
                              </w:rPr>
                              <w:t>HEIGHT IN KMS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20.3pt;width:28.5pt;height:13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" fillcolor="white [3201]" stroked="f" strokeweight=".5pt">
                <v:textbox style="layout-flow:vertical;mso-layout-flow-alt:bottom-to-top">
                  <w:txbxContent>
                    <w:p w:rsidR="00AB09F6" w:rsidRPr="005218ED" w:rsidRDefault="00AB09F6">
                      <w:pPr>
                        <w:rPr>
                          <w:sz w:val="28"/>
                          <w:szCs w:val="28"/>
                        </w:rPr>
                      </w:pPr>
                      <w:r w:rsidRPr="005218ED">
                        <w:rPr>
                          <w:sz w:val="28"/>
                          <w:szCs w:val="28"/>
                        </w:rPr>
                        <w:t>HEIGHT IN KMS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1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267335</wp:posOffset>
                </wp:positionV>
                <wp:extent cx="409575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9F6" w:rsidRDefault="00AB09F6">
                            <w:r>
                              <w:t xml:space="preserve">                                           THERMOSPHERE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72.75pt;margin-top:21.05pt;width:322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" fillcolor="white [3201]" stroked="f" strokeweight=".5pt">
                <v:textbox>
                  <w:txbxContent>
                    <w:p w:rsidR="00AB09F6" w:rsidRDefault="00AB09F6">
                      <w:r>
                        <w:t xml:space="preserve">                                           THERMOSPHERE</w:t>
                      </w:r>
                    </w:p>
                  </w:txbxContent>
                </v:textbox>
              </v:shape>
            </w:pict>
          </mc:Fallback>
        </mc:AlternateContent>
      </w:r>
      <w:r w:rsidR="006571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92075</wp:posOffset>
                </wp:positionV>
                <wp:extent cx="4705350" cy="3228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228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76666" id="Rectangle 1" o:spid="_x0000_s1026" style="position:absolute;margin-left:48pt;margin-top:7.25pt;width:370.5pt;height:2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="006571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715D" w:rsidRPr="0065715D">
        <w:rPr>
          <w:rFonts w:ascii="Times New Roman" w:hAnsi="Times New Roman" w:cs="Times New Roman"/>
          <w:sz w:val="24"/>
          <w:szCs w:val="24"/>
        </w:rPr>
        <w:t>500</w:t>
      </w:r>
      <w:r w:rsidR="0065715D">
        <w:rPr>
          <w:rFonts w:ascii="Times New Roman" w:hAnsi="Times New Roman" w:cs="Times New Roman"/>
          <w:sz w:val="24"/>
          <w:szCs w:val="24"/>
        </w:rPr>
        <w:tab/>
        <w:t>500</w:t>
      </w:r>
    </w:p>
    <w:p w:rsidR="0065715D" w:rsidRPr="0065715D" w:rsidRDefault="0065715D" w:rsidP="0065715D">
      <w:pPr>
        <w:rPr>
          <w:rFonts w:ascii="Times New Roman" w:hAnsi="Times New Roman" w:cs="Times New Roman"/>
          <w:sz w:val="24"/>
          <w:szCs w:val="24"/>
        </w:rPr>
      </w:pPr>
    </w:p>
    <w:p w:rsidR="0065715D" w:rsidRDefault="0065715D" w:rsidP="0065715D">
      <w:pPr>
        <w:rPr>
          <w:rFonts w:ascii="Times New Roman" w:hAnsi="Times New Roman" w:cs="Times New Roman"/>
          <w:sz w:val="24"/>
          <w:szCs w:val="24"/>
        </w:rPr>
      </w:pPr>
    </w:p>
    <w:p w:rsidR="0065715D" w:rsidRDefault="005218ED" w:rsidP="0065715D">
      <w:pPr>
        <w:tabs>
          <w:tab w:val="left" w:pos="8535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52070</wp:posOffset>
                </wp:positionV>
                <wp:extent cx="4743450" cy="18192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450" cy="1819275"/>
                          <a:chOff x="0" y="0"/>
                          <a:chExt cx="4743450" cy="1819275"/>
                        </a:xfrm>
                      </wpg:grpSpPr>
                      <wps:wsp>
                        <wps:cNvPr id="13" name="Straight Connector 13"/>
                        <wps:cNvCnPr/>
                        <wps:spPr>
                          <a:xfrm>
                            <a:off x="38100" y="0"/>
                            <a:ext cx="46958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19050" y="57150"/>
                            <a:ext cx="47148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885825"/>
                            <a:ext cx="4733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28575" y="923925"/>
                            <a:ext cx="47053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9050" y="1724025"/>
                            <a:ext cx="47244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8100" y="1781175"/>
                            <a:ext cx="4686300" cy="38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DDE2E" id="Group 20" o:spid="_x0000_s1026" style="position:absolute;margin-left:45.75pt;margin-top:4.1pt;width:373.5pt;height:143.25pt;z-index:251669504" coordsize="47434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">
                <v:line id="Straight Connector 13" o:spid="_x0000_s1027" style="position:absolute;visibility:visible;mso-wrap-style:square" from="381,0" to="4733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5b9bd5 [3204]" strokeweight=".5pt">
                  <v:stroke joinstyle="miter"/>
                </v:line>
                <v:line id="Straight Connector 14" o:spid="_x0000_s1028" style="position:absolute;flip:y;visibility:visible;mso-wrap-style:square" from="190,571" to="47339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oxwgAAANsAAAAPAAAAZHJzL2Rvd25yZXYueG1sRE9Li8Iw&#10;EL4L/ocwgjdNFZV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BbtBoxwgAAANsAAAAPAAAA&#10;AAAAAAAAAAAAAAcCAABkcnMvZG93bnJldi54bWxQSwUGAAAAAAMAAwC3AAAA9gIAAAAA&#10;" strokecolor="#5b9bd5 [3204]" strokeweight=".5pt">
                  <v:stroke joinstyle="miter"/>
                </v:line>
                <v:line id="Straight Connector 15" o:spid="_x0000_s1029" style="position:absolute;visibility:visible;mso-wrap-style:square" from="0,8858" to="4733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5b9bd5 [3204]" strokeweight=".5pt">
                  <v:stroke joinstyle="miter"/>
                </v:line>
                <v:line id="Straight Connector 16" o:spid="_x0000_s1030" style="position:absolute;flip:y;visibility:visible;mso-wrap-style:square" from="285,9239" to="47339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" strokecolor="#5b9bd5 [3204]" strokeweight=".5pt">
                  <v:stroke joinstyle="miter"/>
                </v:line>
                <v:line id="Straight Connector 17" o:spid="_x0000_s1031" style="position:absolute;visibility:visible;mso-wrap-style:square" from="190,17240" to="47434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5b9bd5 [3204]" strokeweight=".5pt">
                  <v:stroke joinstyle="miter"/>
                </v:line>
                <v:line id="Straight Connector 18" o:spid="_x0000_s1032" style="position:absolute;visibility:visible;mso-wrap-style:square" from="381,17811" to="47244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65715D">
        <w:rPr>
          <w:rFonts w:ascii="Times New Roman" w:hAnsi="Times New Roman" w:cs="Times New Roman"/>
          <w:sz w:val="24"/>
          <w:szCs w:val="24"/>
        </w:rPr>
        <w:t>80</w:t>
      </w:r>
      <w:r w:rsidR="0065715D">
        <w:rPr>
          <w:rFonts w:ascii="Times New Roman" w:hAnsi="Times New Roman" w:cs="Times New Roman"/>
          <w:sz w:val="24"/>
          <w:szCs w:val="24"/>
        </w:rPr>
        <w:tab/>
        <w:t>80</w:t>
      </w:r>
    </w:p>
    <w:p w:rsidR="0065715D" w:rsidRDefault="0065715D" w:rsidP="0065715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5715D" w:rsidRDefault="005218ED" w:rsidP="00657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90169</wp:posOffset>
                </wp:positionV>
                <wp:extent cx="2990850" cy="2381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9F6" w:rsidRDefault="00AB09F6">
                            <w:r>
                              <w:t xml:space="preserve">                         MESOSPHERE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27.5pt;margin-top:7.1pt;width:235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" fillcolor="white [3201]" stroked="f" strokeweight=".5pt">
                <v:textbox>
                  <w:txbxContent>
                    <w:p w:rsidR="00AB09F6" w:rsidRDefault="00AB09F6">
                      <w:r>
                        <w:t xml:space="preserve">                         MESOSPHERE</w:t>
                      </w:r>
                    </w:p>
                  </w:txbxContent>
                </v:textbox>
              </v:shape>
            </w:pict>
          </mc:Fallback>
        </mc:AlternateContent>
      </w:r>
    </w:p>
    <w:p w:rsidR="0065715D" w:rsidRDefault="0065715D" w:rsidP="0065715D">
      <w:pPr>
        <w:tabs>
          <w:tab w:val="left" w:pos="852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65715D" w:rsidRDefault="0065715D" w:rsidP="0065715D">
      <w:pPr>
        <w:rPr>
          <w:rFonts w:ascii="Times New Roman" w:hAnsi="Times New Roman" w:cs="Times New Roman"/>
          <w:sz w:val="24"/>
          <w:szCs w:val="24"/>
        </w:rPr>
      </w:pPr>
    </w:p>
    <w:p w:rsidR="0065715D" w:rsidRDefault="005218ED" w:rsidP="00657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8254</wp:posOffset>
                </wp:positionV>
                <wp:extent cx="1190625" cy="2952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9F6" w:rsidRPr="005218ED" w:rsidRDefault="00AB09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5218ED">
                              <w:rPr>
                                <w:sz w:val="24"/>
                                <w:szCs w:val="24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86pt;margin-top:.65pt;width:93.75pt;height:2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" fillcolor="white [3201]" stroked="f" strokeweight=".5pt">
                <v:textbox>
                  <w:txbxContent>
                    <w:p w:rsidR="00AB09F6" w:rsidRPr="005218ED" w:rsidRDefault="00AB09F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Pr="005218ED">
                        <w:rPr>
                          <w:sz w:val="24"/>
                          <w:szCs w:val="24"/>
                        </w:rP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="006571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</w:t>
      </w:r>
    </w:p>
    <w:p w:rsidR="00395904" w:rsidRDefault="005218ED" w:rsidP="0065715D">
      <w:pPr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98425</wp:posOffset>
                </wp:positionV>
                <wp:extent cx="2914650" cy="552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9F6" w:rsidRDefault="00AB09F6">
                            <w:r>
                              <w:t xml:space="preserve">                     TROPOSPHERE</w:t>
                            </w:r>
                          </w:p>
                          <w:p w:rsidR="00AB09F6" w:rsidRDefault="00AB09F6">
                            <w:r>
                              <w:t xml:space="preserve">                             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32.75pt;margin-top:7.75pt;width:229.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" fillcolor="white [3201]" stroked="f" strokeweight=".5pt">
                <v:textbox>
                  <w:txbxContent>
                    <w:p w:rsidR="00AB09F6" w:rsidRDefault="00AB09F6">
                      <w:r>
                        <w:t xml:space="preserve">                     TROPOSPHERE</w:t>
                      </w:r>
                    </w:p>
                    <w:p w:rsidR="00AB09F6" w:rsidRDefault="00AB09F6">
                      <w:r>
                        <w:t xml:space="preserve">                             EARTH</w:t>
                      </w:r>
                    </w:p>
                  </w:txbxContent>
                </v:textbox>
              </v:shape>
            </w:pict>
          </mc:Fallback>
        </mc:AlternateContent>
      </w:r>
      <w:r w:rsidR="0065715D">
        <w:rPr>
          <w:rFonts w:ascii="Times New Roman" w:hAnsi="Times New Roman" w:cs="Times New Roman"/>
          <w:sz w:val="24"/>
          <w:szCs w:val="24"/>
        </w:rPr>
        <w:t xml:space="preserve">     8-18</w:t>
      </w:r>
      <w:r w:rsidR="0065715D">
        <w:rPr>
          <w:rFonts w:ascii="Times New Roman" w:hAnsi="Times New Roman" w:cs="Times New Roman"/>
          <w:sz w:val="24"/>
          <w:szCs w:val="24"/>
        </w:rPr>
        <w:tab/>
        <w:t>8-18</w:t>
      </w:r>
    </w:p>
    <w:p w:rsidR="00395904" w:rsidRPr="00395904" w:rsidRDefault="00395904" w:rsidP="00395904">
      <w:pPr>
        <w:rPr>
          <w:rFonts w:ascii="Times New Roman" w:hAnsi="Times New Roman" w:cs="Times New Roman"/>
          <w:sz w:val="24"/>
          <w:szCs w:val="24"/>
        </w:rPr>
      </w:pPr>
    </w:p>
    <w:p w:rsidR="00395904" w:rsidRPr="00395904" w:rsidRDefault="00395904" w:rsidP="00395904">
      <w:pPr>
        <w:rPr>
          <w:rFonts w:ascii="Times New Roman" w:hAnsi="Times New Roman" w:cs="Times New Roman"/>
          <w:sz w:val="24"/>
          <w:szCs w:val="24"/>
        </w:rPr>
      </w:pPr>
    </w:p>
    <w:p w:rsidR="00395904" w:rsidRDefault="00395904" w:rsidP="00395904">
      <w:pPr>
        <w:rPr>
          <w:rFonts w:ascii="Times New Roman" w:hAnsi="Times New Roman" w:cs="Times New Roman"/>
          <w:sz w:val="24"/>
          <w:szCs w:val="24"/>
        </w:rPr>
      </w:pPr>
    </w:p>
    <w:p w:rsidR="0065715D" w:rsidRDefault="00395904" w:rsidP="00395904">
      <w:pPr>
        <w:pStyle w:val="ListParagraph"/>
        <w:numPr>
          <w:ilvl w:val="0"/>
          <w:numId w:val="2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Name the part labelled </w:t>
      </w:r>
      <w:r w:rsidRPr="00F55663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AB09F6" w:rsidRDefault="00AB09F6" w:rsidP="00AB09F6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B09F6">
      <w:pPr>
        <w:pStyle w:val="ListParagraph"/>
        <w:tabs>
          <w:tab w:val="left" w:pos="1230"/>
        </w:tabs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395904" w:rsidRDefault="00395904" w:rsidP="00395904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ii)State </w:t>
      </w:r>
      <w:r w:rsidRPr="00A63CD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part marked </w:t>
      </w:r>
      <w:r w:rsidRPr="00F5566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B09F6" w:rsidRDefault="00AB09F6" w:rsidP="00395904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B09F6">
      <w:pPr>
        <w:pStyle w:val="ListParagraph"/>
        <w:tabs>
          <w:tab w:val="left" w:pos="1230"/>
        </w:tabs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A63CD5" w:rsidRDefault="00395904" w:rsidP="00395904">
      <w:pPr>
        <w:pStyle w:val="ListParagraph"/>
        <w:numPr>
          <w:ilvl w:val="0"/>
          <w:numId w:val="2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A63CD5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processes by which the solar radiation is lost in the atmosphere  </w:t>
      </w:r>
    </w:p>
    <w:p w:rsidR="00395904" w:rsidRDefault="00A63CD5" w:rsidP="00A63CD5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395904">
        <w:rPr>
          <w:rFonts w:ascii="Times New Roman" w:hAnsi="Times New Roman" w:cs="Times New Roman"/>
          <w:sz w:val="24"/>
          <w:szCs w:val="24"/>
        </w:rPr>
        <w:t>(2 mks)</w:t>
      </w:r>
    </w:p>
    <w:p w:rsidR="00AB09F6" w:rsidRDefault="00AB09F6" w:rsidP="00A63CD5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B09F6">
      <w:pPr>
        <w:pStyle w:val="ListParagraph"/>
        <w:tabs>
          <w:tab w:val="left" w:pos="1230"/>
        </w:tabs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9F6" w:rsidRDefault="00AB09F6" w:rsidP="00A63CD5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590"/>
        <w:rPr>
          <w:rFonts w:ascii="Times New Roman" w:hAnsi="Times New Roman" w:cs="Times New Roman"/>
          <w:sz w:val="24"/>
          <w:szCs w:val="24"/>
        </w:rPr>
      </w:pPr>
    </w:p>
    <w:p w:rsidR="00395904" w:rsidRDefault="00395904" w:rsidP="00395904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Define the solar system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AB09F6" w:rsidRDefault="00AB09F6" w:rsidP="00AB09F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B09F6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C3F" w:rsidRDefault="00EC5C3F" w:rsidP="00EC5C3F">
      <w:pPr>
        <w:tabs>
          <w:tab w:val="left" w:pos="123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Differentiate between rotation and revolution of the earth 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63CD5" w:rsidRDefault="00A63CD5" w:rsidP="00F55663">
      <w:pPr>
        <w:tabs>
          <w:tab w:val="left" w:pos="123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C3F" w:rsidRDefault="00EC5C3F" w:rsidP="00EC5C3F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a)Define the term environment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F55663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C3F" w:rsidRDefault="00EC5C3F" w:rsidP="00EC5C3F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b)Give </w:t>
      </w:r>
      <w:r w:rsidR="001D636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 is important to study Geography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D63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F55663" w:rsidRDefault="00F55663" w:rsidP="00EC5C3F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C3F" w:rsidRDefault="00EC5C3F" w:rsidP="00EC5C3F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the </w:t>
      </w:r>
      <w:r w:rsidRPr="00A63CD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major branches of </w:t>
      </w:r>
      <w:r w:rsidR="00FF5626">
        <w:rPr>
          <w:rFonts w:ascii="Times New Roman" w:hAnsi="Times New Roman" w:cs="Times New Roman"/>
          <w:sz w:val="24"/>
          <w:szCs w:val="24"/>
        </w:rPr>
        <w:t xml:space="preserve">geography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F562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F55663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F5626" w:rsidRDefault="00FF5626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b)Name </w:t>
      </w:r>
      <w:r w:rsidRPr="00A63CD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theories that attempt to explain the origin of the earth and the solar system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F55663" w:rsidRDefault="00F55663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F5626" w:rsidRDefault="00FF5626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sun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F55663" w:rsidRDefault="00F55663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5626" w:rsidRDefault="00FF5626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F5626" w:rsidRDefault="00FF5626" w:rsidP="00FF5626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proofs that explain the spherical shape of the earth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F55663" w:rsidRDefault="00F55663" w:rsidP="00F55663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5626" w:rsidRPr="00173771" w:rsidRDefault="00FF5626" w:rsidP="00FF5626">
      <w:pPr>
        <w:tabs>
          <w:tab w:val="left" w:pos="123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3771">
        <w:rPr>
          <w:rFonts w:ascii="Times New Roman" w:hAnsi="Times New Roman" w:cs="Times New Roman"/>
          <w:b/>
          <w:sz w:val="24"/>
          <w:szCs w:val="24"/>
        </w:rPr>
        <w:t>SECTION B ANSWER ALL THE QUESTIONS</w:t>
      </w:r>
    </w:p>
    <w:p w:rsidR="00FF5626" w:rsidRDefault="00FF5626" w:rsidP="00FF5626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climatic data in the table below and answer the questions</w:t>
      </w:r>
    </w:p>
    <w:tbl>
      <w:tblPr>
        <w:tblStyle w:val="TableGrid"/>
        <w:tblW w:w="1035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810"/>
        <w:gridCol w:w="720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FA3E87" w:rsidRPr="00CF5544" w:rsidTr="00FA3E87">
        <w:tc>
          <w:tcPr>
            <w:tcW w:w="1170" w:type="dxa"/>
          </w:tcPr>
          <w:p w:rsidR="00FF5626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0" w:type="dxa"/>
          </w:tcPr>
          <w:p w:rsidR="00FF5626" w:rsidRPr="00CF5544" w:rsidRDefault="00FF5626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54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A3E87" w:rsidTr="00FA3E87">
        <w:tc>
          <w:tcPr>
            <w:tcW w:w="117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 </w:t>
            </w:r>
            <w:r w:rsidRPr="00CF55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72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810" w:type="dxa"/>
          </w:tcPr>
          <w:p w:rsidR="00FF5626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</w:tr>
      <w:tr w:rsidR="00FA3E87" w:rsidTr="00FA3E87">
        <w:tc>
          <w:tcPr>
            <w:tcW w:w="117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Rainfall </w:t>
            </w:r>
          </w:p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mm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109.2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121.9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129.9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72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109.2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121.9</w:t>
            </w:r>
          </w:p>
        </w:tc>
        <w:tc>
          <w:tcPr>
            <w:tcW w:w="810" w:type="dxa"/>
          </w:tcPr>
          <w:p w:rsidR="00CF5544" w:rsidRDefault="00CF5544" w:rsidP="00FF5626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</w:tr>
    </w:tbl>
    <w:p w:rsidR="00FF5626" w:rsidRDefault="00FF5626" w:rsidP="00FF5626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CF5544" w:rsidRDefault="00CF5544" w:rsidP="00CF5544">
      <w:pPr>
        <w:pStyle w:val="ListParagraph"/>
        <w:numPr>
          <w:ilvl w:val="0"/>
          <w:numId w:val="5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simple bar graph to represent the rainfall data.  Use a vertical scale of 1 cm rep 10 mm.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D63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CF5544" w:rsidRDefault="00CF5544" w:rsidP="00CF5544">
      <w:pPr>
        <w:pStyle w:val="ListParagraph"/>
        <w:numPr>
          <w:ilvl w:val="0"/>
          <w:numId w:val="5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annual temperature range for the station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63CD5" w:rsidRDefault="00A63CD5" w:rsidP="00A63CD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A3E87" w:rsidRDefault="00FA3E87" w:rsidP="00A63CD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Pr="00A63CD5" w:rsidRDefault="00F55663" w:rsidP="00A63CD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CF5544" w:rsidP="00CF5544">
      <w:pPr>
        <w:pStyle w:val="ListParagraph"/>
        <w:numPr>
          <w:ilvl w:val="0"/>
          <w:numId w:val="5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well labelled diagram, describe the formation of relief rainfall  </w:t>
      </w:r>
    </w:p>
    <w:p w:rsidR="00CF5544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F5544"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A63CD5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CF5544" w:rsidRDefault="00CF5544" w:rsidP="00CF5544">
      <w:pPr>
        <w:pStyle w:val="ListParagraph"/>
        <w:numPr>
          <w:ilvl w:val="0"/>
          <w:numId w:val="5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</w:t>
      </w:r>
      <w:r w:rsidRPr="00A63CD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fog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F55663" w:rsidRDefault="00F55663" w:rsidP="00F55663">
      <w:pPr>
        <w:pStyle w:val="ListParagraph"/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544" w:rsidRDefault="00CF5544" w:rsidP="00CF5544">
      <w:pPr>
        <w:pStyle w:val="ListParagraph"/>
        <w:numPr>
          <w:ilvl w:val="0"/>
          <w:numId w:val="5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class conducted a field study on a weather station </w:t>
      </w:r>
    </w:p>
    <w:p w:rsidR="00CF5544" w:rsidRDefault="00CF5544" w:rsidP="00CF5544">
      <w:pPr>
        <w:pStyle w:val="ListParagraph"/>
        <w:numPr>
          <w:ilvl w:val="0"/>
          <w:numId w:val="6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63CD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preparations you made for the study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F55663" w:rsidRDefault="00F55663" w:rsidP="00F55663">
      <w:pPr>
        <w:pStyle w:val="ListParagraph"/>
        <w:tabs>
          <w:tab w:val="left" w:pos="1230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544" w:rsidRDefault="00CF5544" w:rsidP="00CF5544">
      <w:pPr>
        <w:tabs>
          <w:tab w:val="left" w:pos="123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ii)Give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you encountered during the field study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A63CD5" w:rsidRDefault="00A63CD5" w:rsidP="00F55663">
      <w:pPr>
        <w:tabs>
          <w:tab w:val="left" w:pos="123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5544" w:rsidRDefault="00CF5544" w:rsidP="00CF5544">
      <w:pPr>
        <w:pStyle w:val="ListParagraph"/>
        <w:numPr>
          <w:ilvl w:val="0"/>
          <w:numId w:val="1"/>
        </w:num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Differentiate between minerals and rocks 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F55663" w:rsidRDefault="00F55663" w:rsidP="00F55663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544" w:rsidRDefault="00CF5544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Describe the following characteristics of minerals</w:t>
      </w:r>
    </w:p>
    <w:p w:rsidR="00CF5544" w:rsidRDefault="00CF5544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colour 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F5544" w:rsidRDefault="00CF5544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ii)cleavage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63CD5" w:rsidRDefault="00A63CD5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CF5544" w:rsidRDefault="00CF5544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iii)hardness  </w:t>
      </w:r>
      <w:r w:rsidR="00A63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63CD5" w:rsidRDefault="00A63CD5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F5544" w:rsidRDefault="00CF5544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Name the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classifications of rocks according </w:t>
      </w:r>
      <w:r w:rsidR="00C77E2F">
        <w:rPr>
          <w:rFonts w:ascii="Times New Roman" w:hAnsi="Times New Roman" w:cs="Times New Roman"/>
          <w:sz w:val="24"/>
          <w:szCs w:val="24"/>
        </w:rPr>
        <w:t xml:space="preserve">to their origin and mode of formation.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77E2F"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Give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examples of plutonic rocks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i) You are required to carry out a field study of rocks within the vicinity of your school.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how you would use the following items during the field study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Geological hammer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ii)Polythene bags 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Route map   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List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you would use to record the information gathered during the study (3 mks)</w:t>
      </w:r>
    </w:p>
    <w:p w:rsidR="001D6369" w:rsidRDefault="001D6369" w:rsidP="001D6369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c)Ways in which rocks contribute to the economy of Kenya 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F55663" w:rsidRDefault="00F55663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5663" w:rsidRPr="00CC0B5F" w:rsidRDefault="00F55663" w:rsidP="00CC0B5F">
      <w:pPr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E2F" w:rsidRDefault="00C77E2F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94B10">
        <w:rPr>
          <w:rFonts w:ascii="Times New Roman" w:hAnsi="Times New Roman" w:cs="Times New Roman"/>
          <w:sz w:val="24"/>
          <w:szCs w:val="24"/>
        </w:rPr>
        <w:t xml:space="preserve">a) Name </w:t>
      </w:r>
      <w:r w:rsidR="00094B10" w:rsidRPr="00A63CD5">
        <w:rPr>
          <w:rFonts w:ascii="Times New Roman" w:hAnsi="Times New Roman" w:cs="Times New Roman"/>
          <w:b/>
          <w:sz w:val="24"/>
          <w:szCs w:val="24"/>
        </w:rPr>
        <w:t>three</w:t>
      </w:r>
      <w:r w:rsidR="00094B10">
        <w:rPr>
          <w:rFonts w:ascii="Times New Roman" w:hAnsi="Times New Roman" w:cs="Times New Roman"/>
          <w:sz w:val="24"/>
          <w:szCs w:val="24"/>
        </w:rPr>
        <w:t xml:space="preserve"> types of maps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94B10"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b)Mention </w:t>
      </w:r>
      <w:r w:rsidRPr="00A63CD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marginal information  </w:t>
      </w:r>
      <w:r w:rsidR="001F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1F7F4E" w:rsidRDefault="001F7F4E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</w:t>
      </w:r>
      <w:r w:rsidR="003F3068">
        <w:rPr>
          <w:rFonts w:ascii="Times New Roman" w:hAnsi="Times New Roman" w:cs="Times New Roman"/>
          <w:sz w:val="24"/>
          <w:szCs w:val="24"/>
        </w:rPr>
        <w:t>…</w:t>
      </w:r>
    </w:p>
    <w:p w:rsidR="003F3068" w:rsidRDefault="003F3068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c)Convert the following representative fraction into statement scale </w:t>
      </w: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1:50,000          </w:t>
      </w:r>
      <w:r w:rsidR="003F30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3F3068" w:rsidRDefault="003F3068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3F3068" w:rsidRDefault="003F3068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A3E87" w:rsidRDefault="00FA3E87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A3E87" w:rsidRDefault="00FA3E87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A3E87" w:rsidRDefault="00FA3E87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3F3068" w:rsidRDefault="003F3068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3F3068" w:rsidRDefault="003F3068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d)Give </w:t>
      </w:r>
      <w:r w:rsidRPr="00A63CD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uses of scales   </w:t>
      </w:r>
      <w:r w:rsidR="003F30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3F3068" w:rsidRDefault="003F3068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e)i)What are the main factors influencing mining  </w:t>
      </w:r>
      <w:r w:rsidR="003F306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F53BFA" w:rsidRDefault="00F53BFA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</w:t>
      </w:r>
      <w:r w:rsidR="00AB09F6">
        <w:rPr>
          <w:rFonts w:ascii="Times New Roman" w:hAnsi="Times New Roman" w:cs="Times New Roman"/>
          <w:sz w:val="24"/>
          <w:szCs w:val="24"/>
        </w:rPr>
        <w:t>……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ii)Explain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facing exploitation of soda ash in Kenya  </w:t>
      </w:r>
      <w:r w:rsidR="00F53BF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094B10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……………………………………………………………………………………….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Pr="00FA3E87" w:rsidRDefault="00FA3E87" w:rsidP="00FA3E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E87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Pr="00FA3E87" w:rsidRDefault="00FA3E87" w:rsidP="00FA3E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E87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Pr="00FA3E87" w:rsidRDefault="00FA3E87" w:rsidP="00FA3E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E87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Pr="00FA3E87" w:rsidRDefault="00FA3E87" w:rsidP="00FA3E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E87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Pr="00FA3E87" w:rsidRDefault="00FA3E87" w:rsidP="00FA3E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E87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Default="00FA3E87" w:rsidP="00FA3E87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</w:t>
      </w:r>
    </w:p>
    <w:p w:rsidR="00FA3E87" w:rsidRDefault="00FA3E87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iii)Give </w:t>
      </w:r>
      <w:r w:rsidRPr="00A63CD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economic contributions of gold and diamonds to the economy of the </w:t>
      </w:r>
    </w:p>
    <w:p w:rsidR="00094B10" w:rsidRDefault="00094B10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2F25">
        <w:rPr>
          <w:rFonts w:ascii="Times New Roman" w:hAnsi="Times New Roman" w:cs="Times New Roman"/>
          <w:sz w:val="24"/>
          <w:szCs w:val="24"/>
        </w:rPr>
        <w:t xml:space="preserve">Republic of South Africa  </w:t>
      </w:r>
      <w:r w:rsidR="00AB0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72F25"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F55663" w:rsidRDefault="00F55663" w:rsidP="00CF5544">
      <w:pPr>
        <w:pStyle w:val="ListParagraph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……………………………………………………………………………………...</w:t>
      </w:r>
    </w:p>
    <w:p w:rsidR="00AB09F6" w:rsidRDefault="00AB09F6" w:rsidP="00F55663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……………………………………………………………………………………..</w:t>
      </w:r>
    </w:p>
    <w:p w:rsidR="000917A8" w:rsidRPr="000917A8" w:rsidRDefault="00AB09F6" w:rsidP="00CC0B5F">
      <w:pPr>
        <w:pStyle w:val="ListParagraph"/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…</w:t>
      </w:r>
      <w:r w:rsidR="00CC0B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sectPr w:rsidR="000917A8" w:rsidRPr="000917A8" w:rsidSect="0065715D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726" w:rsidRDefault="00250726" w:rsidP="00FA3E87">
      <w:pPr>
        <w:spacing w:after="0" w:line="240" w:lineRule="auto"/>
      </w:pPr>
      <w:r>
        <w:separator/>
      </w:r>
    </w:p>
  </w:endnote>
  <w:endnote w:type="continuationSeparator" w:id="0">
    <w:p w:rsidR="00250726" w:rsidRDefault="00250726" w:rsidP="00FA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6392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A3E87" w:rsidRDefault="00FA3E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B5F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A3E87" w:rsidRDefault="00FA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726" w:rsidRDefault="00250726" w:rsidP="00FA3E87">
      <w:pPr>
        <w:spacing w:after="0" w:line="240" w:lineRule="auto"/>
      </w:pPr>
      <w:r>
        <w:separator/>
      </w:r>
    </w:p>
  </w:footnote>
  <w:footnote w:type="continuationSeparator" w:id="0">
    <w:p w:rsidR="00250726" w:rsidRDefault="00250726" w:rsidP="00FA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3334"/>
    <w:multiLevelType w:val="hybridMultilevel"/>
    <w:tmpl w:val="2F38D5C0"/>
    <w:lvl w:ilvl="0" w:tplc="86805B46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E3F3C15"/>
    <w:multiLevelType w:val="hybridMultilevel"/>
    <w:tmpl w:val="DD884ED4"/>
    <w:lvl w:ilvl="0" w:tplc="929AA64A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0F6C6524"/>
    <w:multiLevelType w:val="hybridMultilevel"/>
    <w:tmpl w:val="C4D23420"/>
    <w:lvl w:ilvl="0" w:tplc="86805B46">
      <w:start w:val="2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1CC6D59"/>
    <w:multiLevelType w:val="hybridMultilevel"/>
    <w:tmpl w:val="6E285B92"/>
    <w:lvl w:ilvl="0" w:tplc="86805B4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B74C84"/>
    <w:multiLevelType w:val="hybridMultilevel"/>
    <w:tmpl w:val="6E1CBC08"/>
    <w:lvl w:ilvl="0" w:tplc="86805B46">
      <w:start w:val="2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F900F03"/>
    <w:multiLevelType w:val="hybridMultilevel"/>
    <w:tmpl w:val="06B0D8FA"/>
    <w:lvl w:ilvl="0" w:tplc="ACC81D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56A75"/>
    <w:multiLevelType w:val="hybridMultilevel"/>
    <w:tmpl w:val="7B389988"/>
    <w:lvl w:ilvl="0" w:tplc="79788C9C">
      <w:start w:val="1"/>
      <w:numFmt w:val="lowerRoman"/>
      <w:lvlText w:val="%1)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26FC0"/>
    <w:multiLevelType w:val="hybridMultilevel"/>
    <w:tmpl w:val="914EC8F0"/>
    <w:lvl w:ilvl="0" w:tplc="C5A60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6618FC"/>
    <w:multiLevelType w:val="hybridMultilevel"/>
    <w:tmpl w:val="80027212"/>
    <w:lvl w:ilvl="0" w:tplc="86805B4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BC563B"/>
    <w:multiLevelType w:val="hybridMultilevel"/>
    <w:tmpl w:val="67A820E2"/>
    <w:lvl w:ilvl="0" w:tplc="C20E4C9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833B63"/>
    <w:multiLevelType w:val="hybridMultilevel"/>
    <w:tmpl w:val="0C28D584"/>
    <w:lvl w:ilvl="0" w:tplc="0409000F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48B51A4E"/>
    <w:multiLevelType w:val="hybridMultilevel"/>
    <w:tmpl w:val="478AE36E"/>
    <w:lvl w:ilvl="0" w:tplc="4858B9B4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4CA1793B"/>
    <w:multiLevelType w:val="hybridMultilevel"/>
    <w:tmpl w:val="FB9C4214"/>
    <w:lvl w:ilvl="0" w:tplc="86805B4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324E6B"/>
    <w:multiLevelType w:val="hybridMultilevel"/>
    <w:tmpl w:val="08A4DB10"/>
    <w:lvl w:ilvl="0" w:tplc="5D0C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31AF7"/>
    <w:multiLevelType w:val="hybridMultilevel"/>
    <w:tmpl w:val="33E654D2"/>
    <w:lvl w:ilvl="0" w:tplc="0409000F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 w15:restartNumberingAfterBreak="0">
    <w:nsid w:val="63FD1E5C"/>
    <w:multiLevelType w:val="hybridMultilevel"/>
    <w:tmpl w:val="CEF66B58"/>
    <w:lvl w:ilvl="0" w:tplc="86805B46">
      <w:start w:val="2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6B31782C"/>
    <w:multiLevelType w:val="hybridMultilevel"/>
    <w:tmpl w:val="F3780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A2FAF"/>
    <w:multiLevelType w:val="hybridMultilevel"/>
    <w:tmpl w:val="F2F2E6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79040086">
    <w:abstractNumId w:val="16"/>
  </w:num>
  <w:num w:numId="2" w16cid:durableId="1841004058">
    <w:abstractNumId w:val="11"/>
  </w:num>
  <w:num w:numId="3" w16cid:durableId="1121193180">
    <w:abstractNumId w:val="14"/>
  </w:num>
  <w:num w:numId="4" w16cid:durableId="230507013">
    <w:abstractNumId w:val="10"/>
  </w:num>
  <w:num w:numId="5" w16cid:durableId="956371616">
    <w:abstractNumId w:val="7"/>
  </w:num>
  <w:num w:numId="6" w16cid:durableId="339547080">
    <w:abstractNumId w:val="6"/>
  </w:num>
  <w:num w:numId="7" w16cid:durableId="842546186">
    <w:abstractNumId w:val="13"/>
  </w:num>
  <w:num w:numId="8" w16cid:durableId="1387877696">
    <w:abstractNumId w:val="12"/>
  </w:num>
  <w:num w:numId="9" w16cid:durableId="1775441751">
    <w:abstractNumId w:val="2"/>
  </w:num>
  <w:num w:numId="10" w16cid:durableId="1120802602">
    <w:abstractNumId w:val="5"/>
  </w:num>
  <w:num w:numId="11" w16cid:durableId="1995991657">
    <w:abstractNumId w:val="9"/>
  </w:num>
  <w:num w:numId="12" w16cid:durableId="422073599">
    <w:abstractNumId w:val="17"/>
  </w:num>
  <w:num w:numId="13" w16cid:durableId="396634456">
    <w:abstractNumId w:val="4"/>
  </w:num>
  <w:num w:numId="14" w16cid:durableId="943028788">
    <w:abstractNumId w:val="8"/>
  </w:num>
  <w:num w:numId="15" w16cid:durableId="1201743675">
    <w:abstractNumId w:val="15"/>
  </w:num>
  <w:num w:numId="16" w16cid:durableId="946883768">
    <w:abstractNumId w:val="0"/>
  </w:num>
  <w:num w:numId="17" w16cid:durableId="381102501">
    <w:abstractNumId w:val="3"/>
  </w:num>
  <w:num w:numId="18" w16cid:durableId="47588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5D"/>
    <w:rsid w:val="0004008F"/>
    <w:rsid w:val="000917A8"/>
    <w:rsid w:val="00094B10"/>
    <w:rsid w:val="000B7F3C"/>
    <w:rsid w:val="00173771"/>
    <w:rsid w:val="001D6369"/>
    <w:rsid w:val="001E51C8"/>
    <w:rsid w:val="001F7F4E"/>
    <w:rsid w:val="00204648"/>
    <w:rsid w:val="00250726"/>
    <w:rsid w:val="00395904"/>
    <w:rsid w:val="003F3068"/>
    <w:rsid w:val="004B6F3D"/>
    <w:rsid w:val="004C0355"/>
    <w:rsid w:val="005218ED"/>
    <w:rsid w:val="00565937"/>
    <w:rsid w:val="0065715D"/>
    <w:rsid w:val="00772F25"/>
    <w:rsid w:val="009F4BBC"/>
    <w:rsid w:val="00A518B7"/>
    <w:rsid w:val="00A63CD5"/>
    <w:rsid w:val="00AB09F6"/>
    <w:rsid w:val="00B630C9"/>
    <w:rsid w:val="00B67C89"/>
    <w:rsid w:val="00C33B8B"/>
    <w:rsid w:val="00C77E2F"/>
    <w:rsid w:val="00CC0B5F"/>
    <w:rsid w:val="00CF5544"/>
    <w:rsid w:val="00D6795C"/>
    <w:rsid w:val="00D968A0"/>
    <w:rsid w:val="00E802F9"/>
    <w:rsid w:val="00EC5C3F"/>
    <w:rsid w:val="00F53BFA"/>
    <w:rsid w:val="00F55663"/>
    <w:rsid w:val="00FA3E87"/>
    <w:rsid w:val="00FD6F4D"/>
    <w:rsid w:val="00FE124E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2CE5"/>
  <w15:docId w15:val="{7BBBA3F7-5611-45AB-A20D-ED32D39A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F4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73771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87"/>
  </w:style>
  <w:style w:type="paragraph" w:styleId="Footer">
    <w:name w:val="footer"/>
    <w:basedOn w:val="Normal"/>
    <w:link w:val="FooterChar"/>
    <w:uiPriority w:val="99"/>
    <w:unhideWhenUsed/>
    <w:rsid w:val="00FA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41AD-314F-4AED-A871-7F6EBAF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</cp:revision>
  <dcterms:created xsi:type="dcterms:W3CDTF">2022-10-25T07:58:00Z</dcterms:created>
  <dcterms:modified xsi:type="dcterms:W3CDTF">2023-09-22T13:06:00Z</dcterms:modified>
</cp:coreProperties>
</file>