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9711F4" Type="http://schemas.openxmlformats.org/officeDocument/2006/relationships/officeDocument" Target="/word/document.xml" /><Relationship Id="coreR4D9711F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7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-517525</wp:posOffset>
                </wp:positionV>
                <wp:extent cx="5562600" cy="41402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1402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4.01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38pt;height:32.6pt;z-index:17;mso-wrap-distance-left:9pt;mso-wrap-distance-top:0pt;mso-wrap-distance-right:9pt;mso-wrap-distance-bottom:0pt;margin-left:0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4.01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4 How substances get in and out of cells</w:t>
      </w:r>
    </w:p>
    <w:p/>
    <w:p>
      <w:r>
        <w:rPr>
          <w:b w:val="1"/>
        </w:rPr>
        <w:t>1</w:t>
      </w:r>
      <w:r>
        <w:t xml:space="preserve"> Containers X and Y each hold one litre of air. X also contains 0.4g of a gas and Y contains </w:t>
      </w:r>
    </w:p>
    <w:p>
      <w:r>
        <w:t xml:space="preserve">0.6 g of the same gas. The two containers are connected together as shown in the diagram. </w:t>
      </w:r>
    </w:p>
    <w:p>
      <w:r>
        <w:t xml:space="preserve">   (a) Which way will the gas diffuse? </w:t>
      </w:r>
    </w:p>
    <w:p>
      <w:r>
        <w:t xml:space="preserve">   (b) After a long period of time, what will be the concentration of the gas (in grams per litre)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304800</wp:posOffset>
                </wp:positionH>
                <wp:positionV relativeFrom="paragraph">
                  <wp:posOffset>161290</wp:posOffset>
                </wp:positionV>
                <wp:extent cx="5503545" cy="125158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125158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5319395" cy="1151255"/>
                                  <wp:docPr id="4" name="Picture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19395" cy="115125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>
                                  <wp:extent cx="5319395" cy="1151255"/>
                                  <wp:docPr id="5" name="Picture 5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19395" cy="115125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3" style="position:absolute;width:433.35pt;height:98.55pt;z-index:1;mso-wrap-distance-left:9pt;mso-wrap-distance-top:0pt;mso-wrap-distance-right:9pt;mso-wrap-distance-bottom:0pt;margin-left:24pt;margin-top:12.7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5319395" cy="1151255"/>
                            <wp:docPr id="7" name="Picture 7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19395" cy="115125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xmlns:wp="http://schemas.openxmlformats.org/drawingml/2006/wordprocessingDrawing">
                            <wp:extent cx="5319395" cy="1151255"/>
                            <wp:docPr id="8" name="Picture 8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19395" cy="115125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in each container? </w:t>
      </w:r>
    </w:p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5029200</wp:posOffset>
                </wp:positionH>
                <wp:positionV relativeFrom="paragraph">
                  <wp:posOffset>121285</wp:posOffset>
                </wp:positionV>
                <wp:extent cx="304800" cy="310515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Y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24pt;height:24.45pt;z-index:7;mso-wrap-distance-left:9pt;mso-wrap-distance-top:0pt;mso-wrap-distance-right:9pt;mso-wrap-distance-bottom:0pt;margin-left:396pt;margin-top:9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4191000</wp:posOffset>
                </wp:positionH>
                <wp:positionV relativeFrom="paragraph">
                  <wp:posOffset>121285</wp:posOffset>
                </wp:positionV>
                <wp:extent cx="304800" cy="31051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24pt;height:24.45pt;z-index:6;mso-wrap-distance-left:9pt;mso-wrap-distance-top:0pt;mso-wrap-distance-right:9pt;mso-wrap-distance-bottom:0pt;margin-left:330pt;margin-top:9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2362200</wp:posOffset>
                </wp:positionH>
                <wp:positionV relativeFrom="paragraph">
                  <wp:posOffset>121285</wp:posOffset>
                </wp:positionV>
                <wp:extent cx="304800" cy="310515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Y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24pt;height:24.45pt;z-index:3;mso-wrap-distance-left:9pt;mso-wrap-distance-top:0pt;mso-wrap-distance-right:9pt;mso-wrap-distance-bottom:0pt;margin-left:186pt;margin-top:9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838200</wp:posOffset>
                </wp:positionH>
                <wp:positionV relativeFrom="paragraph">
                  <wp:posOffset>121285</wp:posOffset>
                </wp:positionV>
                <wp:extent cx="304800" cy="306705"/>
                <wp:wrapSquare wrapText="bothSides"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6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</w:t>
                            </w:r>
                          </w:p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24pt;height:24.15pt;z-index:2;mso-wrap-distance-left:9pt;mso-wrap-distance-top:0pt;mso-wrap-distance-right:9pt;mso-wrap-distance-bottom:0pt;margin-left:66pt;margin-top:9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533400" cy="310515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0.6g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42pt;height:24.45pt;z-index:5;mso-wrap-distance-left:9pt;mso-wrap-distance-top:0pt;mso-wrap-distance-right:9pt;mso-wrap-distance-bottom:0pt;margin-left:180pt;margin-top: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0.6g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533400" cy="310515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0.4g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42pt;height:24.45pt;z-index:4;mso-wrap-distance-left:9pt;mso-wrap-distance-top:0pt;mso-wrap-distance-right:9pt;mso-wrap-distance-bottom:0pt;margin-left:60pt;margin-top: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0.4g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4876800</wp:posOffset>
                </wp:positionH>
                <wp:positionV relativeFrom="paragraph">
                  <wp:posOffset>1270</wp:posOffset>
                </wp:positionV>
                <wp:extent cx="1297305" cy="1457325"/>
                <wp:wrapNone/>
                <wp:docPr id="21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305" cy="14573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1106170" cy="1363345"/>
                                  <wp:docPr id="22" name="Picture 2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136334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3" path="m,l,21600r21600,l21600,xe"/>
              <v:shape xmlns:o="urn:schemas-microsoft-com:office:office" type="#23" id="Text Box 21" style="position:absolute;width:102.15pt;height:114.75pt;z-index:8;mso-wrap-distance-left:9pt;mso-wrap-distance-top:0pt;mso-wrap-distance-right:9pt;mso-wrap-distance-bottom:0pt;margin-left:384pt;margin-top:0.1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1106170" cy="1363345"/>
                            <wp:docPr id="24" name="Picture 2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136334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b w:val="1"/>
        </w:rPr>
        <w:t>2</w:t>
      </w:r>
      <w:r>
        <w:t xml:space="preserve"> The diagram represents (not to scale) molecules of a salt dissolved in the</w:t>
      </w:r>
    </w:p>
    <w:p>
      <w:r>
        <w:t xml:space="preserve"> bottom layer of water in a beaker. Make two similar diagrams to show the</w:t>
      </w:r>
    </w:p>
    <w:p>
      <w:r>
        <w:t xml:space="preserve"> distribution of salt molecules (a) after a few minutes, (b) after several hours. </w:t>
      </w:r>
    </w:p>
    <w:p/>
    <w:p>
      <w:pPr>
        <w:rPr>
          <w:sz w:val="16"/>
        </w:rPr>
      </w:pPr>
    </w:p>
    <w:p>
      <w:r>
        <w:rPr>
          <w:b w:val="1"/>
        </w:rPr>
        <w:t>3</w:t>
      </w:r>
      <w:r>
        <w:t xml:space="preserve"> When a cell is respiring  aerobically, which two gases are likely to be </w:t>
      </w:r>
    </w:p>
    <w:p>
      <w:r>
        <w:t xml:space="preserve">diffusing in and out of the cell, and in which direction will they be diffusing? </w:t>
      </w:r>
    </w:p>
    <w:p/>
    <w:p>
      <w:r>
        <w:rPr>
          <w:b w:val="1"/>
        </w:rPr>
        <w:t>4</w:t>
      </w:r>
      <w:r>
        <w:t xml:space="preserve"> The graph shows the concentration of a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81000" cy="1035050"/>
                <wp:wrapNone/>
                <wp:docPr id="25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35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sz w:val="20"/>
                              </w:rPr>
                              <w:t>concentration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6" path="m,l,21600r21600,l21600,xe"/>
              <v:shape xmlns:o="urn:schemas-microsoft-com:office:office" type="#26" id="Text Box 25" style="position:absolute;width:30pt;height:81.5pt;z-index:9;mso-wrap-distance-left:9pt;mso-wrap-distance-top:0pt;mso-wrap-distance-right:9pt;mso-wrap-distance-bottom:0pt;margin-left:210pt;margin-top:8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b w:val="1"/>
                          <w:sz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sz w:val="20"/>
                        </w:rPr>
                        <w:t>concentration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substance inside and outside a cell. </w:t>
      </w:r>
    </w:p>
    <w:p>
      <w:r>
        <w:t xml:space="preserve">   (a) If the substance is free to move by </w:t>
      </w:r>
    </w:p>
    <w:p>
      <w:r>
        <w:t xml:space="preserve">        diffusion, which way will it move </w:t>
      </w:r>
    </w:p>
    <w:p>
      <w:r>
        <w:t xml:space="preserve">      (i) inside the cell </w:t>
      </w:r>
    </w:p>
    <w:p>
      <w:r>
        <w:t xml:space="preserve">     (ii) between the cell and the medium </w:t>
      </w:r>
    </w:p>
    <w:p>
      <w:r>
        <w:t xml:space="preserve">           outside the cell? </w:t>
      </w:r>
    </w:p>
    <w:p>
      <w:r>
        <w:t xml:space="preserve">   (b) If, after some hours, the concentration</w:t>
      </w:r>
    </w:p>
    <w:p>
      <w:r>
        <w:t xml:space="preserve">         has not changed, what assumption </w:t>
      </w:r>
    </w:p>
    <w:p>
      <w:r>
        <w:t xml:space="preserve">         would you make about the movement </w:t>
      </w:r>
    </w:p>
    <w:p>
      <w:r>
        <w:t xml:space="preserve">         of the substance across the cell membrane? </w:t>
      </w:r>
    </w:p>
    <w:p/>
    <w:p>
      <w:pPr>
        <w:rPr>
          <w:sz w:val="16"/>
        </w:rPr>
      </w:pPr>
    </w:p>
    <w:p>
      <w:r>
        <w:rPr>
          <w:b w:val="1"/>
        </w:rPr>
        <w:t xml:space="preserve">5 </w:t>
      </w:r>
      <w:r>
        <w:t xml:space="preserve">(a) Which one of the following is the best definition of osmosis? </w:t>
      </w:r>
    </w:p>
    <w:p>
      <w:r>
        <w:t xml:space="preserve">     (i) The movement of water from a concentrated solution to a dilute solution across a </w:t>
      </w:r>
    </w:p>
    <w:p>
      <w:r>
        <w:t xml:space="preserve">          partially permeable membrane. . </w:t>
      </w:r>
    </w:p>
    <w:p>
      <w:r>
        <w:t xml:space="preserve">     (ii) The movement of a dissolved substance from a concentrated solution to a dilute </w:t>
      </w:r>
    </w:p>
    <w:p>
      <w:r>
        <w:t xml:space="preserve">           solution across a partially permeable membrane. </w:t>
      </w:r>
    </w:p>
    <w:p>
      <w:r>
        <w:t xml:space="preserve">    (iii) The movement of water from a dilute solution to a concentrated solution across a partially     </w:t>
      </w:r>
    </w:p>
    <w:p>
      <w:r>
        <w:t xml:space="preserve">            permeable membrane. </w:t>
      </w:r>
    </w:p>
    <w:p>
      <w:r>
        <w:t xml:space="preserve">     (iv) The uptake of water by a living cell. </w:t>
      </w:r>
    </w:p>
    <w:p>
      <w:r>
        <w:t xml:space="preserve">   (b) Which of the statements is an acceptable description of diffusion?</w:t>
      </w:r>
    </w:p>
    <w:p/>
    <w:p/>
    <w:p/>
    <w:p/>
    <w:p/>
    <w:p/>
    <w:p>
      <w:pPr>
        <w:rPr>
          <w:b w:val="1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6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5943600" cy="517525"/>
                <wp:wrapNone/>
                <wp:docPr id="27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     4.02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8" path="m,l,21600r21600,l21600,xe"/>
              <v:shape xmlns:o="urn:schemas-microsoft-com:office:office" type="#28" id="Text Box 27" style="position:absolute;width:468pt;height:40.75pt;z-index:16;mso-wrap-distance-left:9pt;mso-wrap-distance-top:0pt;mso-wrap-distance-right:9pt;mso-wrap-distance-bottom:0pt;margin-left:0pt;margin-top:-48.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     4.02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 xml:space="preserve"> How substances get in and out of cells (continued)</w:t>
      </w:r>
    </w:p>
    <w:p>
      <w:pPr>
        <w:rPr>
          <w:b w:val="1"/>
        </w:rPr>
      </w:pPr>
      <w:r>
        <mc:AlternateContent>
          <mc:Choice Requires="wps">
            <w:rPr>
              <w:b w:val="1"/>
            </w:rPr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3962400</wp:posOffset>
                </wp:positionH>
                <wp:positionV relativeFrom="paragraph">
                  <wp:posOffset>135255</wp:posOffset>
                </wp:positionV>
                <wp:extent cx="990600" cy="310515"/>
                <wp:wrapNone/>
                <wp:docPr id="29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membrane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0" path="m,l,21600r21600,l21600,xe"/>
              <v:shape xmlns:o="urn:schemas-microsoft-com:office:office" type="#30" id="Text Box 29" style="position:absolute;width:78pt;height:24.45pt;z-index:10;mso-wrap-distance-left:9pt;mso-wrap-distance-top:0pt;mso-wrap-distance-right:9pt;mso-wrap-distance-bottom:0pt;margin-left:312pt;margin-top:10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membrane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rPr>
              <w:b w:val="1"/>
            </w:rPr>
            <w:drawing>
              <wp:anchor xmlns:wp="http://schemas.openxmlformats.org/drawingml/2006/wordprocessingDrawing" simplePos="0" allowOverlap="0" behindDoc="0" layoutInCell="1" locked="0" relativeHeight="11" distL="114300" distR="114300">
                <wp:simplePos x="0" y="0"/>
                <wp:positionH relativeFrom="column">
                  <wp:posOffset>3352800</wp:posOffset>
                </wp:positionH>
                <wp:positionV relativeFrom="paragraph">
                  <wp:posOffset>63500</wp:posOffset>
                </wp:positionV>
                <wp:extent cx="2066925" cy="2105025"/>
                <wp:wrapNone/>
                <wp:docPr id="31" name="Text Box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1050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1874520" cy="2002790"/>
                                  <wp:docPr id="32" name="Picture 3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4520" cy="200279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3" path="m,l,21600r21600,l21600,xe"/>
              <v:shape xmlns:o="urn:schemas-microsoft-com:office:office" type="#33" id="Text Box 31" style="position:absolute;width:162.75pt;height:165.75pt;z-index:11;mso-wrap-distance-left:9pt;mso-wrap-distance-top:0pt;mso-wrap-distance-right:9pt;mso-wrap-distance-bottom:0pt;margin-left:264pt;margin-top: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1874520" cy="2002790"/>
                            <wp:docPr id="34" name="Picture 3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34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4520" cy="200279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6</w:t>
      </w:r>
      <w:r>
        <w:t xml:space="preserve"> The diagram shows a vessel which contains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2" distL="114300" distR="114300">
                <wp:simplePos x="0" y="0"/>
                <wp:positionH relativeFrom="column">
                  <wp:posOffset>5105400</wp:posOffset>
                </wp:positionH>
                <wp:positionV relativeFrom="paragraph">
                  <wp:posOffset>95250</wp:posOffset>
                </wp:positionV>
                <wp:extent cx="381000" cy="1759585"/>
                <wp:wrapNone/>
                <wp:docPr id="35" name="Text Box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595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8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6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>
                            <w:r>
                              <w:rPr>
                                <w:rFonts w:ascii="Arial" w:hAnsi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6" path="m,l,21600r21600,l21600,xe"/>
              <v:shape xmlns:o="urn:schemas-microsoft-com:office:office" type="#36" id="Text Box 35" style="position:absolute;width:30pt;height:138.55pt;z-index:12;mso-wrap-distance-left:9pt;mso-wrap-distance-top:0pt;mso-wrap-distance-right:9pt;mso-wrap-distance-bottom:0pt;margin-left:402pt;margin-top:7.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8</w:t>
                      </w:r>
                    </w:p>
                    <w:p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6</w:t>
                      </w:r>
                    </w:p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4</w:t>
                      </w:r>
                    </w:p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>
                      <w:r>
                        <w:rPr>
                          <w:rFonts w:ascii="Arial" w:hAnsi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a concentrated and a dilute solution separated</w:t>
      </w:r>
    </w:p>
    <w:p>
      <w:r>
        <w:t>by a partially permeable membrane. Draw a</w:t>
      </w:r>
    </w:p>
    <w:p>
      <w:r>
        <w:t>similar diagram to show the liquid levels after</w:t>
      </w:r>
    </w:p>
    <w:p>
      <w:r>
        <w:t xml:space="preserve"> an hour or two. </w:t>
      </w:r>
    </w:p>
    <w:p/>
    <w:p>
      <w:r>
        <w:rPr>
          <w:b w:val="1"/>
        </w:rPr>
        <w:t>7</w:t>
      </w:r>
      <w:r>
        <w:t xml:space="preserve"> Which statement is correct? </w:t>
      </w:r>
    </w:p>
    <w:p>
      <w:r>
        <w:t xml:space="preserve">   (a) A concentrated solution has a high </w:t>
      </w:r>
    </w:p>
    <w:p>
      <w:r>
        <w:t xml:space="preserve">        osmotic potential (water potential). </w:t>
      </w:r>
    </w:p>
    <w:p>
      <w:r>
        <w:t xml:space="preserve">   (b) A concentrated solution has a low </w:t>
      </w:r>
    </w:p>
    <w:p>
      <w:r>
        <w:t xml:space="preserve">        osmotic potential (water potential).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3" distL="114300" distR="114300">
                <wp:simplePos x="0" y="0"/>
                <wp:positionH relativeFrom="column">
                  <wp:posOffset>4343400</wp:posOffset>
                </wp:positionH>
                <wp:positionV relativeFrom="paragraph">
                  <wp:posOffset>102235</wp:posOffset>
                </wp:positionV>
                <wp:extent cx="990600" cy="414020"/>
                <wp:wrapNone/>
                <wp:docPr id="37" name="Text Box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4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concentrated solution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8" path="m,l,21600r21600,l21600,xe"/>
              <v:shape xmlns:o="urn:schemas-microsoft-com:office:office" type="#38" id="Text Box 37" style="position:absolute;width:78pt;height:32.6pt;z-index:13;mso-wrap-distance-left:9pt;mso-wrap-distance-top:0pt;mso-wrap-distance-right:9pt;mso-wrap-distance-bottom:0pt;margin-left:342pt;margin-top:8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concentrated solution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4" distL="114300" distR="114300">
                <wp:simplePos x="0" y="0"/>
                <wp:positionH relativeFrom="column">
                  <wp:posOffset>3657600</wp:posOffset>
                </wp:positionH>
                <wp:positionV relativeFrom="paragraph">
                  <wp:posOffset>102235</wp:posOffset>
                </wp:positionV>
                <wp:extent cx="762000" cy="414020"/>
                <wp:wrapNone/>
                <wp:docPr id="39" name="Text Box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4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dilute solution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0" path="m,l,21600r21600,l21600,xe"/>
              <v:shape xmlns:o="urn:schemas-microsoft-com:office:office" type="#40" id="Text Box 39" style="position:absolute;width:60pt;height:32.6pt;z-index:14;mso-wrap-distance-left:9pt;mso-wrap-distance-top:0pt;mso-wrap-distance-right:9pt;mso-wrap-distance-bottom:0pt;margin-left:288pt;margin-top:8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dilute solution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5" distL="114300" distR="114300">
                <wp:simplePos x="0" y="0"/>
                <wp:positionH relativeFrom="column">
                  <wp:posOffset>3886200</wp:posOffset>
                </wp:positionH>
                <wp:positionV relativeFrom="paragraph">
                  <wp:posOffset>165735</wp:posOffset>
                </wp:positionV>
                <wp:extent cx="2446020" cy="1594485"/>
                <wp:wrapNone/>
                <wp:docPr id="41" name="Text 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59448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2258695" cy="1501140"/>
                                  <wp:docPr id="42" name="Picture 4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Picture 4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8695" cy="1501140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3" path="m,l,21600r21600,l21600,xe"/>
              <v:shape xmlns:o="urn:schemas-microsoft-com:office:office" type="#43" id="Text Box 41" style="position:absolute;width:192.6pt;height:125.55pt;z-index:15;mso-wrap-distance-left:9pt;mso-wrap-distance-top:0pt;mso-wrap-distance-right:9pt;mso-wrap-distance-bottom:0pt;margin-left:306pt;margin-top:13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2258695" cy="1501140"/>
                            <wp:docPr id="44" name="Picture 4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Picture 44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8695" cy="1501140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8</w:t>
      </w:r>
      <w:r>
        <w:t xml:space="preserve"> The drawing shows the outline of a human cell. </w:t>
      </w:r>
    </w:p>
    <w:p>
      <w:r>
        <w:t>Copy the drawing and make two further drawings to show</w:t>
      </w:r>
    </w:p>
    <w:p>
      <w:r>
        <w:t xml:space="preserve">how the cell would appear if it were to be immersed for a </w:t>
      </w:r>
    </w:p>
    <w:p>
      <w:r>
        <w:t xml:space="preserve">few minutes in a solution with </w:t>
      </w:r>
    </w:p>
    <w:p>
      <w:r>
        <w:t xml:space="preserve">   (a) a lower osmotic potential (water potential) than its</w:t>
      </w:r>
    </w:p>
    <w:p>
      <w:r>
        <w:t xml:space="preserve">        own cytoplasm </w:t>
      </w:r>
    </w:p>
    <w:p>
      <w:r>
        <w:t xml:space="preserve">   (b) a higher osmotic potential (water potential) than its </w:t>
      </w:r>
    </w:p>
    <w:p>
      <w:r>
        <w:t xml:space="preserve">         own cytoplasm. </w:t>
      </w:r>
    </w:p>
    <w:p/>
    <w:p/>
    <w:p>
      <w:r>
        <w:rPr>
          <w:b w:val="1"/>
        </w:rPr>
        <w:t>9</w:t>
      </w:r>
      <w:r>
        <w:t xml:space="preserve"> Why is it important that a cell membrane does not allow all dissolved substances to diffuse freely through it? </w:t>
      </w:r>
    </w:p>
    <w:p/>
    <w:p>
      <w:r>
        <w:rPr>
          <w:b w:val="1"/>
        </w:rPr>
        <w:t>10</w:t>
      </w:r>
      <w:r>
        <w:t xml:space="preserve"> The concentration of the tissue fluid, which bathes all cells in the body, is kept more or less </w:t>
      </w:r>
    </w:p>
    <w:p>
      <w:r>
        <w:t xml:space="preserve">constant. Why is this important? </w:t>
      </w:r>
    </w:p>
    <w:p/>
    <w:p>
      <w:r>
        <w:rPr>
          <w:b w:val="1"/>
        </w:rPr>
        <w:t>11</w:t>
      </w:r>
      <w:r>
        <w:t xml:space="preserve"> When meat is salted, bacteria cannot grow on it. Suggest a reason for this. </w:t>
      </w:r>
    </w:p>
    <w:p/>
    <w:p/>
    <w:p>
      <w:r>
        <w:t xml:space="preserve"> </w:t>
      </w:r>
    </w:p>
    <w:sectPr>
      <w:headerReference xmlns:r="http://schemas.openxmlformats.org/officeDocument/2006/relationships" w:type="default" r:id="RelHdr1"/>
      <w:type w:val="nextPage"/>
      <w:pgSz w:w="11909" w:h="16834" w:code="0"/>
      <w:pgMar w:left="1440" w:right="1134" w:top="1440" w:bottom="1446" w:header="708" w:footer="1077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 xml:space="preserve">                                                            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2007-08-18T07:38:00Z</dcterms:created>
  <cp:lastModifiedBy>Teacher E-Solutions</cp:lastModifiedBy>
  <dcterms:modified xsi:type="dcterms:W3CDTF">2019-01-13T19:36:00Z</dcterms:modified>
  <cp:revision>35</cp:revision>
  <dc:title>1 Containers X and Y each hold"oneJitre of air</dc:title>
</cp:coreProperties>
</file>