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F5D3B8" Type="http://schemas.openxmlformats.org/officeDocument/2006/relationships/officeDocument" Target="/word/document.xml" /><Relationship Id="coreR48F5D3B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  <w:rPr>
          <w:b w:val="1"/>
        </w:rPr>
      </w:pPr>
      <w:bookmarkStart w:id="0" w:name="_GoBack"/>
      <w:r>
        <w:rPr>
          <w:b w:val="1"/>
        </w:rPr>
        <w:t>GASEOUS EXCHANGE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  <w:rPr>
          <w:b w:val="1"/>
          <w:u w:val="single"/>
        </w:rPr>
      </w:pPr>
      <w:bookmarkEnd w:id="0"/>
      <w:r>
        <w:rPr>
          <w:b w:val="1"/>
          <w:u w:val="single"/>
        </w:rPr>
        <w:t xml:space="preserve">PAST KCSE QUESTIONS ON THE TOPIC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1.</w:t>
        <w:tab/>
        <w:t>Discuss how gaseous exchange occurs in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a)</w:t>
        <w:tab/>
        <w:t>Terrestrial Insects</w:t>
        <w:tab/>
        <w:tab/>
        <w:tab/>
        <w:tab/>
        <w:tab/>
        <w:tab/>
        <w:t>(9mks)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Bony fish</w:t>
        <w:tab/>
        <w:tab/>
        <w:tab/>
        <w:tab/>
        <w:tab/>
        <w:tab/>
        <w:t xml:space="preserve">          (11mks)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2.</w:t>
        <w:tab/>
        <w:t>a)</w:t>
        <w:tab/>
        <w:t xml:space="preserve">Explain how mammalian lungs are adapted for gaseous exchange.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ab/>
        <w:tab/>
        <w:tab/>
        <w:tab/>
        <w:tab/>
        <w:tab/>
        <w:tab/>
        <w:tab/>
        <w:t>(8mks)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Describe how carbon dioxide is produced by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 xml:space="preserve">i)  </w:t>
        <w:tab/>
        <w:t xml:space="preserve">Respiring muscle cells reaches the alveolar cavities in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ab/>
        <w:t>mammalian lungs.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 xml:space="preserve">ii)  </w:t>
        <w:tab/>
        <w:t xml:space="preserve">Respiring mesophyll cells of flowering plants reaches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ab/>
        <w:t>atmosphere.</w:t>
        <w:tab/>
        <w:tab/>
        <w:tab/>
        <w:tab/>
        <w:t xml:space="preserve">                     (12 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3.</w:t>
        <w:tab/>
        <w:t>a)</w:t>
        <w:tab/>
        <w:t xml:space="preserve">Describe the path taken by carbon dioxide released from the tissues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ab/>
        <w:t>of an insect to the atmosphere.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Name two structures used for gaseous exchange in plants.</w:t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4.</w:t>
        <w:tab/>
        <w:t>Why are gills in fish highly vascularized?</w:t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5.</w:t>
        <w:tab/>
        <w:t xml:space="preserve">Describe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a)</w:t>
        <w:tab/>
        <w:t>Process of inhalation in mammals.</w:t>
        <w:tab/>
        <w:tab/>
        <w:tab/>
        <w:t>(10 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>b)</w:t>
        <w:tab/>
        <w:t>Mechanism of opening and closing of stomata</w:t>
        <w:tab/>
        <w:t>(10 mks)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 xml:space="preserve">Name three sites where gaseous exchange takes place in terrestrial plants. </w:t>
        <w:tab/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7. </w:t>
        <w:tab/>
        <w:t>How is aerenchyma tissue adapted to its function?</w:t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8.</w:t>
        <w:tab/>
        <w:t>The diagram below represents a part of the rib cage.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1485900</wp:posOffset>
            </wp:positionH>
            <wp:positionV relativeFrom="paragraph">
              <wp:posOffset>106680</wp:posOffset>
            </wp:positionV>
            <wp:extent cx="1511300" cy="163830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6383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ab/>
        <w:t xml:space="preserve">a)  </w:t>
        <w:tab/>
        <w:t>Name parts labeled W, Y and Z.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 xml:space="preserve">       </w:t>
        <w:tab/>
        <w:tab/>
        <w:tab/>
        <w:t xml:space="preserve">b)  </w:t>
        <w:tab/>
        <w:t>How does the part labeled Z facilitates breathing in?</w:t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9.   </w:t>
        <w:tab/>
        <w:t>State two ways in which floating leaves of aquatic plants are adapted to gaseous exchange.</w:t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10.</w:t>
        <w:tab/>
        <w:t>a)</w:t>
        <w:tab/>
        <w:t xml:space="preserve">Name two structures for gaseous exchange in aquatic plants.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 xml:space="preserve">         </w:t>
        <w:tab/>
        <w:tab/>
        <w:t>b)</w:t>
        <w:tab/>
        <w:t xml:space="preserve">What is the effect of contraction of the diaphragm muscles during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breathing in mammals?</w:t>
        <w:tab/>
        <w:tab/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1371600</wp:posOffset>
            </wp:positionH>
            <wp:positionV relativeFrom="paragraph">
              <wp:posOffset>579755</wp:posOffset>
            </wp:positionV>
            <wp:extent cx="2514600" cy="2018665"/>
            <wp:effectExtent l="67344" t="85246" r="67344" b="85246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 rot="242212">
                      <a:off x="0" y="0"/>
                      <a:ext cx="2514600" cy="201866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11.</w:t>
        <w:tab/>
        <w:t>The diagram below represents some gaseous exchange structures in humans.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a)</w:t>
        <w:tab/>
        <w:t>Name the structure labeled K, L and M</w:t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>How is the structure labeled J suited to its functions?</w:t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c)</w:t>
        <w:tab/>
        <w:t xml:space="preserve">Name the process by which inhaled air moves from the structure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labeled L into blood capillaries.</w:t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 xml:space="preserve">         </w:t>
        <w:tab/>
        <w:tab/>
        <w:t>d)</w:t>
        <w:tab/>
        <w:t xml:space="preserve">Give the scientific name of the organism that causes tuberculosis in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humans.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12</w:t>
        <w:tab/>
        <w:t>State three factors that make alveolus adapted to its function.</w:t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13.</w:t>
        <w:tab/>
        <w:t>Explain how the alveoli are ventilated.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14.</w:t>
        <w:tab/>
        <w:t>Explain why water logging of the soil may lead to death in plants.</w:t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15.</w:t>
        <w:tab/>
        <w:t xml:space="preserve">Write three advantages of breathing through nose than through mouth.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16.</w:t>
        <w:tab/>
        <w:t xml:space="preserve">State and explain ways the leaves are adapted for gaseous exchange </w:t>
        <w:tab/>
        <w:tab/>
        <w:tab/>
        <w:tab/>
        <w:tab/>
        <w:tab/>
        <w:tab/>
        <w:tab/>
        <w:tab/>
        <w:tab/>
        <w:t>(4mks)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17.</w:t>
        <w:tab/>
        <w:t xml:space="preserve">Name three gaseous constituents involved in gaseous exchange in plants.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18.</w:t>
        <w:tab/>
        <w:t>Name three sites of gaseous exchange in frogs.</w:t>
        <w:tab/>
        <w:tab/>
        <w:tab/>
        <w:t>(3mks)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19.</w:t>
        <w:tab/>
        <w:t>Name the main site of gaseous exchange in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a)</w:t>
        <w:tab/>
        <w:t>Mammals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>Fish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c)</w:t>
        <w:tab/>
        <w:t>Leaves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d)</w:t>
        <w:tab/>
        <w:t>Amoeba</w:t>
        <w:tab/>
        <w:tab/>
        <w:tab/>
        <w:tab/>
        <w:tab/>
        <w:tab/>
        <w:tab/>
        <w:t>(4mks)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20.</w:t>
        <w:tab/>
        <w:t>Name the physiological process by which gas exchange takes place at the respiratory surface in animals and plants</w:t>
        <w:tab/>
        <w:tab/>
        <w:tab/>
        <w:tab/>
        <w:t>(1mk)</w:t>
      </w:r>
    </w:p>
    <w:p>
      <w:r>
        <w:rPr>
          <w:b w:val="1"/>
        </w:rPr>
        <w:br w:type="page"/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57529EA"/>
    <w:multiLevelType w:val="hybridMultilevel"/>
    <w:lvl w:ilvl="0" w:tplc="CACC79A0">
      <w:start w:val="6"/>
      <w:numFmt w:val="decimal"/>
      <w:suff w:val="tab"/>
      <w:lvlText w:val="%1."/>
      <w:lvlJc w:val="left"/>
      <w:pPr>
        <w:ind w:hanging="900" w:left="1620"/>
        <w:tabs>
          <w:tab w:val="left" w:pos="16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2017-03-01T19:44:00Z</dcterms:created>
  <cp:lastModifiedBy>Teacher E-Solutions</cp:lastModifiedBy>
  <dcterms:modified xsi:type="dcterms:W3CDTF">2019-01-13T09:52:06Z</dcterms:modified>
  <cp:revision>2</cp:revision>
</cp:coreProperties>
</file>