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AB00" w14:textId="77777777" w:rsidR="00C97880" w:rsidRPr="008314F6" w:rsidRDefault="000C16C6" w:rsidP="000C16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NAME: …………………………………….………ADM NO: …………</w:t>
      </w:r>
    </w:p>
    <w:p w14:paraId="25E28D2B" w14:textId="66527725" w:rsidR="000C16C6" w:rsidRPr="008314F6" w:rsidRDefault="000C16C6" w:rsidP="000C16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CLASS: …………..</w:t>
      </w:r>
    </w:p>
    <w:p w14:paraId="7F4E64E9" w14:textId="6B18B88B" w:rsidR="000C16C6" w:rsidRPr="008314F6" w:rsidRDefault="000C16C6" w:rsidP="00C9788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JOINT EXAMINATION</w:t>
      </w:r>
    </w:p>
    <w:p w14:paraId="26BA2351" w14:textId="608B9599" w:rsidR="00C97880" w:rsidRPr="008314F6" w:rsidRDefault="00C97880" w:rsidP="00C9788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TERM THREE 202</w:t>
      </w:r>
      <w:r w:rsidR="00E02700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2E5764AB" w14:textId="77777777" w:rsidR="008314F6" w:rsidRDefault="000C16C6" w:rsidP="008314F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 xml:space="preserve">FORM </w:t>
      </w:r>
      <w:r w:rsidR="00C97880" w:rsidRPr="008314F6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72F6FC7C" w14:textId="42782E46" w:rsidR="000C16C6" w:rsidRPr="008314F6" w:rsidRDefault="000C16C6" w:rsidP="008314F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121/</w:t>
      </w:r>
      <w:r w:rsidR="008314F6" w:rsidRPr="008314F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314F6">
        <w:rPr>
          <w:rFonts w:ascii="Times New Roman" w:eastAsia="Calibri" w:hAnsi="Times New Roman" w:cs="Times New Roman"/>
          <w:b/>
          <w:sz w:val="24"/>
          <w:szCs w:val="24"/>
        </w:rPr>
        <w:t xml:space="preserve"> MATHEMATICS</w:t>
      </w:r>
      <w:r w:rsidRPr="008314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8410874" w14:textId="77777777" w:rsidR="000C16C6" w:rsidRPr="008314F6" w:rsidRDefault="000C16C6" w:rsidP="000C16C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14:paraId="41EDF0BB" w14:textId="77777777" w:rsidR="000C16C6" w:rsidRPr="008314F6" w:rsidRDefault="000C16C6" w:rsidP="000C16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Time: 2 hours 30 MINUTES</w:t>
      </w:r>
    </w:p>
    <w:p w14:paraId="6038FE50" w14:textId="77777777" w:rsidR="000C16C6" w:rsidRPr="008314F6" w:rsidRDefault="000C16C6" w:rsidP="000C16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students</w:t>
      </w:r>
    </w:p>
    <w:p w14:paraId="05812EBD" w14:textId="77777777" w:rsidR="000C16C6" w:rsidRPr="008314F6" w:rsidRDefault="000C16C6" w:rsidP="000C16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Write your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</w:rPr>
        <w:t>NAME</w:t>
      </w:r>
      <w:r w:rsidRPr="008314F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</w:rPr>
        <w:t>ADMISSION NUMBER</w:t>
      </w: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</w:rPr>
        <w:t>CLASS</w:t>
      </w: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 in the spaces provided above.</w:t>
      </w:r>
    </w:p>
    <w:p w14:paraId="47EABCCF" w14:textId="07D96A7C" w:rsidR="000C16C6" w:rsidRPr="008314F6" w:rsidRDefault="000C16C6" w:rsidP="000C16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This paper consists of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</w:rPr>
        <w:t>TWO SECTIONS</w:t>
      </w: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</w:rPr>
        <w:t>SECTION I</w:t>
      </w:r>
      <w:r w:rsidR="008314F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</w:rPr>
        <w:t>SECTION II</w:t>
      </w:r>
      <w:r w:rsidRPr="008314F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35A3B3A" w14:textId="77777777" w:rsidR="000C16C6" w:rsidRPr="008314F6" w:rsidRDefault="000C16C6" w:rsidP="000C16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14F6">
        <w:rPr>
          <w:rFonts w:ascii="Times New Roman" w:eastAsia="Calibri" w:hAnsi="Times New Roman" w:cs="Times New Roman"/>
          <w:sz w:val="24"/>
          <w:szCs w:val="24"/>
        </w:rPr>
        <w:t>Answer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ALL</w:t>
      </w: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 the questions in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I</w:t>
      </w: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ONLY FIVE</w:t>
      </w:r>
      <w:r w:rsidRPr="008314F6">
        <w:rPr>
          <w:rFonts w:ascii="Times New Roman" w:eastAsia="Calibri" w:hAnsi="Times New Roman" w:cs="Times New Roman"/>
          <w:sz w:val="24"/>
          <w:szCs w:val="24"/>
        </w:rPr>
        <w:t xml:space="preserve"> questions from </w:t>
      </w:r>
      <w:r w:rsidRPr="008314F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II</w:t>
      </w:r>
      <w:r w:rsidRPr="008314F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79ED460" w14:textId="77777777" w:rsidR="000C16C6" w:rsidRPr="008314F6" w:rsidRDefault="000C16C6" w:rsidP="000C16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14F6">
        <w:rPr>
          <w:rFonts w:ascii="Times New Roman" w:eastAsia="Calibri" w:hAnsi="Times New Roman" w:cs="Times New Roman"/>
          <w:sz w:val="24"/>
          <w:szCs w:val="24"/>
        </w:rPr>
        <w:t>All answers and working must be written on the question paper in the spaces provided below each question.</w:t>
      </w:r>
    </w:p>
    <w:p w14:paraId="7346121B" w14:textId="77777777" w:rsidR="000C16C6" w:rsidRPr="008314F6" w:rsidRDefault="000C16C6" w:rsidP="000C16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14F6">
        <w:rPr>
          <w:rFonts w:ascii="Times New Roman" w:eastAsia="Calibri" w:hAnsi="Times New Roman" w:cs="Times New Roman"/>
          <w:sz w:val="24"/>
          <w:szCs w:val="24"/>
        </w:rPr>
        <w:t>Show all the steps in your calculations, giving your answers at each stage in the spaces below each question</w:t>
      </w:r>
      <w:r w:rsidRPr="008314F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318E97" w14:textId="77777777" w:rsidR="000C16C6" w:rsidRPr="008314F6" w:rsidRDefault="000C16C6" w:rsidP="000C16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14F6">
        <w:rPr>
          <w:rFonts w:ascii="Times New Roman" w:eastAsia="Calibri" w:hAnsi="Times New Roman" w:cs="Times New Roman"/>
          <w:sz w:val="24"/>
          <w:szCs w:val="24"/>
        </w:rPr>
        <w:t>Marks may be given for correct working even if the answer is wrong.</w:t>
      </w:r>
    </w:p>
    <w:p w14:paraId="22382F91" w14:textId="77777777" w:rsidR="000C16C6" w:rsidRPr="008314F6" w:rsidRDefault="000C16C6" w:rsidP="000C16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14F6">
        <w:rPr>
          <w:rFonts w:ascii="Times New Roman" w:eastAsia="Calibri" w:hAnsi="Times New Roman" w:cs="Times New Roman"/>
          <w:sz w:val="24"/>
          <w:szCs w:val="24"/>
        </w:rPr>
        <w:t>Non-programmable silent electronic calculators and KNEC Mathematical tables may be used except where stated otherwise.</w:t>
      </w:r>
    </w:p>
    <w:p w14:paraId="6085990D" w14:textId="77777777" w:rsidR="000C16C6" w:rsidRPr="008314F6" w:rsidRDefault="000C16C6" w:rsidP="000C16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4D7D97" w14:textId="77777777" w:rsidR="00C31164" w:rsidRPr="008314F6" w:rsidRDefault="00C31164" w:rsidP="000C16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7B29E" w14:textId="77777777" w:rsidR="000C16C6" w:rsidRPr="008314F6" w:rsidRDefault="000C16C6" w:rsidP="000C16C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Examiner’s use only.</w:t>
      </w:r>
    </w:p>
    <w:p w14:paraId="68EC2A0B" w14:textId="77777777" w:rsidR="000C16C6" w:rsidRPr="008314F6" w:rsidRDefault="000C16C6" w:rsidP="000C16C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15DDA2" w14:textId="77777777" w:rsidR="000C16C6" w:rsidRPr="008314F6" w:rsidRDefault="000C16C6" w:rsidP="000C16C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9"/>
        <w:gridCol w:w="529"/>
        <w:gridCol w:w="528"/>
        <w:gridCol w:w="528"/>
        <w:gridCol w:w="528"/>
        <w:gridCol w:w="528"/>
        <w:gridCol w:w="528"/>
        <w:gridCol w:w="528"/>
        <w:gridCol w:w="528"/>
        <w:gridCol w:w="547"/>
        <w:gridCol w:w="547"/>
        <w:gridCol w:w="547"/>
        <w:gridCol w:w="548"/>
        <w:gridCol w:w="548"/>
        <w:gridCol w:w="548"/>
        <w:gridCol w:w="548"/>
        <w:gridCol w:w="763"/>
      </w:tblGrid>
      <w:tr w:rsidR="000C16C6" w:rsidRPr="008314F6" w14:paraId="7B400FA7" w14:textId="77777777" w:rsidTr="001868A2">
        <w:tc>
          <w:tcPr>
            <w:tcW w:w="563" w:type="dxa"/>
          </w:tcPr>
          <w:p w14:paraId="2CE47070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52BA3155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4C037001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3AECC64F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14:paraId="2880866A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14:paraId="65B14F72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14:paraId="5E41B86E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14:paraId="1A4D4302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14:paraId="21105E8C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14:paraId="0C07EAE4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14:paraId="26CAF1FD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3" w:type="dxa"/>
          </w:tcPr>
          <w:p w14:paraId="52B2437C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4" w:type="dxa"/>
          </w:tcPr>
          <w:p w14:paraId="1BD3DE51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4" w:type="dxa"/>
          </w:tcPr>
          <w:p w14:paraId="2A047CFA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4" w:type="dxa"/>
          </w:tcPr>
          <w:p w14:paraId="093B5B77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4" w:type="dxa"/>
          </w:tcPr>
          <w:p w14:paraId="45309323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4" w:type="dxa"/>
          </w:tcPr>
          <w:p w14:paraId="73897450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C16C6" w:rsidRPr="008314F6" w14:paraId="78E82E7D" w14:textId="77777777" w:rsidTr="001868A2">
        <w:trPr>
          <w:trHeight w:val="711"/>
        </w:trPr>
        <w:tc>
          <w:tcPr>
            <w:tcW w:w="563" w:type="dxa"/>
          </w:tcPr>
          <w:p w14:paraId="63A57DC4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5ED6AB08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6C6C4225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0328965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7DCD9638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5308DAD4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5BFD3DB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7B2F2E0E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5C06C373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0A84F011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28FA751F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2B6C01E7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6991B403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5B3C0AB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2BF310FA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26DF0AC8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55AD6AD4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E4C6BB1" w14:textId="3DDF7567" w:rsidR="000C16C6" w:rsidRPr="008314F6" w:rsidRDefault="00332AF3" w:rsidP="000C16C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14F6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E54C1" wp14:editId="27E601CA">
                <wp:simplePos x="0" y="0"/>
                <wp:positionH relativeFrom="column">
                  <wp:posOffset>5266055</wp:posOffset>
                </wp:positionH>
                <wp:positionV relativeFrom="paragraph">
                  <wp:posOffset>167640</wp:posOffset>
                </wp:positionV>
                <wp:extent cx="694055" cy="584200"/>
                <wp:effectExtent l="0" t="0" r="0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A673" w14:textId="77777777" w:rsidR="000C16C6" w:rsidRDefault="000C16C6" w:rsidP="000C16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E54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4.65pt;margin-top:13.2pt;width:54.65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AHFQIAACoEAAAOAAAAZHJzL2Uyb0RvYy54bWysU81u2zAMvg/YOwi6L06CpGuMOEWXLsOA&#10;rhvQ7QFkWbaFyaJGKbGzpx8lp2n2dxmmg0CK1EfyI7m+GTrDDgq9Blvw2WTKmbISKm2bgn/5vHt1&#10;zZkPwlbCgFUFPyrPbzYvX6x7l6s5tGAqhYxArM97V/A2BJdnmZet6oSfgFOWjDVgJwKp2GQVip7Q&#10;O5PNp9OrrAesHIJU3tPr3Wjkm4Rf10qGj3XtVWCm4JRbSDemu4x3tlmLvEHhWi1PaYh/yKIT2lLQ&#10;M9SdCILtUf8G1WmJ4KEOEwldBnWtpUo1UDWz6S/VPLbCqVQLkePdmSb//2Dlw+HRfUIWhjcwUANT&#10;Ed7dg/zqmYVtK2yjbhGhb5WoKPAsUpb1zuenr5Fqn/sIUvYfoKImi32ABDTU2EVWqE5G6NSA45l0&#10;NQQm6fFqtZgul5xJMi2vF9TUFEHkT58d+vBOQceiUHCkniZwcbj3ISYj8ieXGMuD0dVOG5MUbMqt&#10;QXYQ1P9dOif0n9yMZX3BV8v5cqz/rxDTdP4E0elAg2x0V/Drs5PII2tvbZXGLAhtRplSNvZEY2Ru&#10;5DAM5UCOkc4SqiMRijAOLC0YCS3gd856GtaC+297gYoz895SU1azxSJOd1IWy9dzUvDSUl5ahJUE&#10;VfDA2Shuw7gRe4e6aSnSOAYWbqmRtU4kP2d1ypsGMnF/Wp448Zd68npe8c0PAAAA//8DAFBLAwQU&#10;AAYACAAAACEAvfZ9Zd4AAAAKAQAADwAAAGRycy9kb3ducmV2LnhtbEyPwU6EMBBA7yb+QzMmXoxb&#10;FggCUjbGRKO3dTV67dIuENsptl0W/97xpMfJvLx502wWa9isfRgdClivEmAaO6dG7AW8vT5cl8BC&#10;lKikcagFfOsAm/b8rJG1cid80fMu9owkGGopYIhxqjkP3aCtDCs3aaTdwXkrI42+58rLE8mt4WmS&#10;FNzKEenCICd9P+juc3e0Asr8af4Iz9n2vSsOpopXN/Pjlxfi8mK5uwUW9RL/YPjNp3RoqWnvjqgC&#10;M+RIq4xQAWmRAyOgysoC2J7IdZkDbxv+/4X2BwAA//8DAFBLAQItABQABgAIAAAAIQC2gziS/gAA&#10;AOEBAAATAAAAAAAAAAAAAAAAAAAAAABbQ29udGVudF9UeXBlc10ueG1sUEsBAi0AFAAGAAgAAAAh&#10;ADj9If/WAAAAlAEAAAsAAAAAAAAAAAAAAAAALwEAAF9yZWxzLy5yZWxzUEsBAi0AFAAGAAgAAAAh&#10;AGPrgAcVAgAAKgQAAA4AAAAAAAAAAAAAAAAALgIAAGRycy9lMm9Eb2MueG1sUEsBAi0AFAAGAAgA&#10;AAAhAL32fWXeAAAACgEAAA8AAAAAAAAAAAAAAAAAbwQAAGRycy9kb3ducmV2LnhtbFBLBQYAAAAA&#10;BAAEAPMAAAB6BQAAAAA=&#10;">
                <v:textbox>
                  <w:txbxContent>
                    <w:p w14:paraId="3985A673" w14:textId="77777777" w:rsidR="000C16C6" w:rsidRDefault="000C16C6" w:rsidP="000C16C6"/>
                  </w:txbxContent>
                </v:textbox>
              </v:shape>
            </w:pict>
          </mc:Fallback>
        </mc:AlternateContent>
      </w:r>
    </w:p>
    <w:p w14:paraId="54CC4FEC" w14:textId="77777777" w:rsidR="000C16C6" w:rsidRPr="008314F6" w:rsidRDefault="000C16C6" w:rsidP="000C16C6">
      <w:pPr>
        <w:tabs>
          <w:tab w:val="left" w:pos="7443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II</w:t>
      </w:r>
      <w:r w:rsidRPr="008314F6">
        <w:rPr>
          <w:rFonts w:ascii="Times New Roman" w:eastAsia="Calibri" w:hAnsi="Times New Roman" w:cs="Times New Roman"/>
          <w:b/>
          <w:sz w:val="24"/>
          <w:szCs w:val="24"/>
        </w:rPr>
        <w:tab/>
        <w:t>Grand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6"/>
        <w:gridCol w:w="556"/>
        <w:gridCol w:w="556"/>
        <w:gridCol w:w="790"/>
      </w:tblGrid>
      <w:tr w:rsidR="000C16C6" w:rsidRPr="008314F6" w14:paraId="012446E2" w14:textId="77777777" w:rsidTr="001868A2">
        <w:tc>
          <w:tcPr>
            <w:tcW w:w="557" w:type="dxa"/>
          </w:tcPr>
          <w:p w14:paraId="3D22FCDB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7" w:type="dxa"/>
          </w:tcPr>
          <w:p w14:paraId="024B3B86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7" w:type="dxa"/>
          </w:tcPr>
          <w:p w14:paraId="1B372E9E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7" w:type="dxa"/>
          </w:tcPr>
          <w:p w14:paraId="2F0419F3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7" w:type="dxa"/>
          </w:tcPr>
          <w:p w14:paraId="4B6452BF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6" w:type="dxa"/>
          </w:tcPr>
          <w:p w14:paraId="62C75090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6" w:type="dxa"/>
          </w:tcPr>
          <w:p w14:paraId="136A82BA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6" w:type="dxa"/>
          </w:tcPr>
          <w:p w14:paraId="7825C7F3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0" w:type="dxa"/>
          </w:tcPr>
          <w:p w14:paraId="5C749FD3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4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C16C6" w:rsidRPr="008314F6" w14:paraId="40A37DAF" w14:textId="77777777" w:rsidTr="001868A2">
        <w:trPr>
          <w:trHeight w:val="690"/>
        </w:trPr>
        <w:tc>
          <w:tcPr>
            <w:tcW w:w="557" w:type="dxa"/>
          </w:tcPr>
          <w:p w14:paraId="67C00EC9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4E04282F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10867F59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12D03EDE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5A0893B4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14:paraId="16173E0E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14:paraId="14B45483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14:paraId="651AEC9F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14:paraId="54F47118" w14:textId="77777777" w:rsidR="000C16C6" w:rsidRPr="008314F6" w:rsidRDefault="000C16C6" w:rsidP="000C16C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B1985DA" w14:textId="77777777" w:rsidR="000C16C6" w:rsidRPr="008314F6" w:rsidRDefault="000C16C6" w:rsidP="000C16C6">
      <w:pPr>
        <w:spacing w:line="360" w:lineRule="auto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8314F6">
        <w:rPr>
          <w:rFonts w:ascii="Times New Roman" w:eastAsia="Calibri" w:hAnsi="Times New Roman" w:cs="Times New Roman"/>
          <w:b/>
          <w:sz w:val="24"/>
          <w:szCs w:val="24"/>
        </w:rPr>
        <w:t>Total</w:t>
      </w:r>
    </w:p>
    <w:p w14:paraId="7D30EFE2" w14:textId="77777777" w:rsidR="000C16C6" w:rsidRPr="008314F6" w:rsidRDefault="000C16C6" w:rsidP="000C16C6">
      <w:pPr>
        <w:spacing w:line="360" w:lineRule="auto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6F9C53" w14:textId="409B5063" w:rsidR="000C16C6" w:rsidRDefault="000C16C6" w:rsidP="000C16C6">
      <w:pPr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2167C8A6" w14:textId="77777777" w:rsidR="002E7E36" w:rsidRPr="008314F6" w:rsidRDefault="002E7E36" w:rsidP="000C16C6">
      <w:pPr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369E679A" w14:textId="77777777" w:rsidR="000C16C6" w:rsidRPr="002E7E36" w:rsidRDefault="000C16C6" w:rsidP="000C16C6">
      <w:pPr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E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I: (50 MARKS)</w:t>
      </w:r>
    </w:p>
    <w:p w14:paraId="75F9533D" w14:textId="7F308755" w:rsidR="00412B08" w:rsidRPr="002E7E36" w:rsidRDefault="00412B08" w:rsidP="00412B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E36">
        <w:rPr>
          <w:rFonts w:ascii="Times New Roman" w:hAnsi="Times New Roman" w:cs="Times New Roman"/>
          <w:b/>
          <w:sz w:val="24"/>
          <w:szCs w:val="24"/>
          <w:u w:val="single"/>
        </w:rPr>
        <w:t>Attempts all the questions in the spaces provi</w:t>
      </w:r>
      <w:r w:rsidR="00C97880" w:rsidRPr="002E7E36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2E7E36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</w:p>
    <w:p w14:paraId="78FB3242" w14:textId="77777777" w:rsidR="007523E9" w:rsidRPr="008314F6" w:rsidRDefault="000C16C6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of3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of2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÷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</m:oMath>
      <w:r w:rsidR="00BC404D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BC404D" w:rsidRPr="008314F6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57C40BC8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1704D099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2EC3485D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14BBD5E7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0509C8A7" w14:textId="182B74C0" w:rsidR="007061F2" w:rsidRPr="008314F6" w:rsidRDefault="00BC404D" w:rsidP="007061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t>Use logarithm to 4 decimal places to evaluate</w:t>
      </w:r>
      <w:r w:rsidR="000F0118">
        <w:rPr>
          <w:rFonts w:ascii="Times New Roman" w:eastAsiaTheme="minorEastAsia" w:hAnsi="Times New Roman" w:cs="Times New Roman"/>
          <w:sz w:val="24"/>
          <w:szCs w:val="24"/>
        </w:rPr>
        <w:tab/>
      </w:r>
      <w:r w:rsidR="000F0118">
        <w:rPr>
          <w:rFonts w:ascii="Times New Roman" w:eastAsiaTheme="minorEastAsia" w:hAnsi="Times New Roman" w:cs="Times New Roman"/>
          <w:sz w:val="24"/>
          <w:szCs w:val="24"/>
        </w:rPr>
        <w:tab/>
      </w:r>
      <w:r w:rsidR="000F0118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(4mks)</w:t>
      </w:r>
    </w:p>
    <w:p w14:paraId="636357F4" w14:textId="77777777" w:rsidR="007061F2" w:rsidRPr="008314F6" w:rsidRDefault="00215924" w:rsidP="00BC404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position w:val="-34"/>
          <w:sz w:val="24"/>
          <w:szCs w:val="24"/>
        </w:rPr>
        <w:object w:dxaOrig="2040" w:dyaOrig="940" w14:anchorId="51565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7.5pt" o:ole="">
            <v:imagedata r:id="rId7" o:title=""/>
          </v:shape>
          <o:OLEObject Type="Embed" ProgID="Equation.3" ShapeID="_x0000_i1025" DrawAspect="Content" ObjectID="_1756903529" r:id="rId8"/>
        </w:object>
      </w:r>
    </w:p>
    <w:p w14:paraId="753208B3" w14:textId="77777777" w:rsidR="007061F2" w:rsidRPr="008314F6" w:rsidRDefault="007061F2" w:rsidP="00BC40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84ABCC" w14:textId="77777777" w:rsidR="007061F2" w:rsidRPr="008314F6" w:rsidRDefault="007061F2" w:rsidP="00BC40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BBF72D2" w14:textId="77777777" w:rsidR="007061F2" w:rsidRPr="008314F6" w:rsidRDefault="007061F2" w:rsidP="00BC40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A4C798" w14:textId="77777777" w:rsidR="007061F2" w:rsidRPr="008314F6" w:rsidRDefault="007061F2" w:rsidP="00BC40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E89DBDF" w14:textId="77777777" w:rsidR="007061F2" w:rsidRPr="008314F6" w:rsidRDefault="007061F2" w:rsidP="00BC40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9C4E90E" w14:textId="77777777" w:rsidR="007061F2" w:rsidRPr="008314F6" w:rsidRDefault="007061F2" w:rsidP="00BC40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2D9F6B" w14:textId="77777777" w:rsidR="007061F2" w:rsidRPr="008314F6" w:rsidRDefault="007061F2" w:rsidP="00BC40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B49A3D6" w14:textId="2BAE3E3A" w:rsidR="00BC404D" w:rsidRPr="008314F6" w:rsidRDefault="00D71A68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A bag contain 3 red and 5 green marble. Two marble are picked at random from the bag one at a time without replacement.</w:t>
      </w:r>
      <w:r w:rsidR="000578C1" w:rsidRPr="008314F6">
        <w:rPr>
          <w:rFonts w:ascii="Times New Roman" w:hAnsi="Times New Roman" w:cs="Times New Roman"/>
          <w:sz w:val="24"/>
          <w:szCs w:val="24"/>
        </w:rPr>
        <w:t xml:space="preserve"> Find  the probability that two marble picked  </w:t>
      </w:r>
      <w:r w:rsidR="00922EB7" w:rsidRPr="008314F6">
        <w:rPr>
          <w:rFonts w:ascii="Times New Roman" w:hAnsi="Times New Roman" w:cs="Times New Roman"/>
          <w:sz w:val="24"/>
          <w:szCs w:val="24"/>
        </w:rPr>
        <w:t>will be at of different colours</w:t>
      </w:r>
      <w:r w:rsidR="00BF06B9">
        <w:rPr>
          <w:rFonts w:ascii="Times New Roman" w:hAnsi="Times New Roman" w:cs="Times New Roman"/>
          <w:sz w:val="24"/>
          <w:szCs w:val="24"/>
        </w:rPr>
        <w:t xml:space="preserve"> </w:t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922EB7"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131F2C06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2DE8AF82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52A1D316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252BCA10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1D960C43" w14:textId="0799F530" w:rsidR="00C31164" w:rsidRDefault="00C31164" w:rsidP="007061F2">
      <w:pPr>
        <w:rPr>
          <w:rFonts w:ascii="Times New Roman" w:hAnsi="Times New Roman" w:cs="Times New Roman"/>
          <w:sz w:val="24"/>
          <w:szCs w:val="24"/>
        </w:rPr>
      </w:pPr>
    </w:p>
    <w:p w14:paraId="385FDF05" w14:textId="0724DA6C" w:rsidR="00BF06B9" w:rsidRDefault="00BF06B9" w:rsidP="007061F2">
      <w:pPr>
        <w:rPr>
          <w:rFonts w:ascii="Times New Roman" w:hAnsi="Times New Roman" w:cs="Times New Roman"/>
          <w:sz w:val="24"/>
          <w:szCs w:val="24"/>
        </w:rPr>
      </w:pPr>
    </w:p>
    <w:p w14:paraId="2BDC0AF9" w14:textId="44AB351B" w:rsidR="00BF06B9" w:rsidRDefault="00BF06B9" w:rsidP="007061F2">
      <w:pPr>
        <w:rPr>
          <w:rFonts w:ascii="Times New Roman" w:hAnsi="Times New Roman" w:cs="Times New Roman"/>
          <w:sz w:val="24"/>
          <w:szCs w:val="24"/>
        </w:rPr>
      </w:pPr>
    </w:p>
    <w:p w14:paraId="77212BF7" w14:textId="77777777" w:rsidR="00BF06B9" w:rsidRPr="008314F6" w:rsidRDefault="00BF06B9" w:rsidP="007061F2">
      <w:pPr>
        <w:rPr>
          <w:rFonts w:ascii="Times New Roman" w:hAnsi="Times New Roman" w:cs="Times New Roman"/>
          <w:sz w:val="24"/>
          <w:szCs w:val="24"/>
        </w:rPr>
      </w:pPr>
    </w:p>
    <w:p w14:paraId="20611AF1" w14:textId="77777777" w:rsidR="00C31164" w:rsidRPr="008314F6" w:rsidRDefault="00C31164" w:rsidP="007061F2">
      <w:pPr>
        <w:rPr>
          <w:rFonts w:ascii="Times New Roman" w:hAnsi="Times New Roman" w:cs="Times New Roman"/>
          <w:sz w:val="24"/>
          <w:szCs w:val="24"/>
        </w:rPr>
      </w:pPr>
    </w:p>
    <w:p w14:paraId="485356A8" w14:textId="77777777" w:rsidR="00AA7BEB" w:rsidRPr="008314F6" w:rsidRDefault="00AA7BEB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 xml:space="preserve">The figure below shows a triangular prism. The measurements are in cm </w:t>
      </w:r>
    </w:p>
    <w:p w14:paraId="40305355" w14:textId="77777777" w:rsidR="00F34C0D" w:rsidRPr="008314F6" w:rsidRDefault="00F34C0D" w:rsidP="00F34C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AD2CCC" wp14:editId="269C8D0A">
            <wp:extent cx="4806377" cy="2133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77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9B7BA" w14:textId="63AC57AE" w:rsidR="00AA7BEB" w:rsidRPr="008314F6" w:rsidRDefault="00AA7BEB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Draw the net of the prism and hence find the total surface area</w:t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3F0A17DD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1424318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6149FF8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049EC66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EFEDB4B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22FCF12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F27C513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3C03414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F9ADCBA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128FFA" w14:textId="77777777" w:rsidR="00AA7BEB" w:rsidRPr="008314F6" w:rsidRDefault="00AA7BEB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A2A63CD" w14:textId="3303909B" w:rsidR="00AA7BEB" w:rsidRPr="008314F6" w:rsidRDefault="00AA7BEB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Make x the subject of the formular </w:t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2743A496" w14:textId="77777777" w:rsidR="00AA7BEB" w:rsidRPr="008314F6" w:rsidRDefault="00AA7BEB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1+x</m:t>
                </m:r>
              </m:den>
            </m:f>
          </m:e>
        </m:rad>
      </m:oMath>
      <w:r w:rsidRPr="00831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DE4A8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509FCE3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B3773F7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968D354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57FF616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9108926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6A6ADF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F92AE6D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93A5507" w14:textId="77777777" w:rsidR="007061F2" w:rsidRPr="008314F6" w:rsidRDefault="007061F2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DDCC7AF" w14:textId="6C771F2C" w:rsidR="00AA7BEB" w:rsidRPr="008314F6" w:rsidRDefault="00AA7BEB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Simplify by rationalizing the denominator</w:t>
      </w:r>
      <w:r w:rsidR="00BF06B9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59E54BC1" w14:textId="77777777" w:rsidR="00AA7BEB" w:rsidRPr="008314F6" w:rsidRDefault="00000000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i/>
                <w:position w:val="-8"/>
                <w:sz w:val="24"/>
                <w:szCs w:val="24"/>
              </w:rPr>
              <w:object w:dxaOrig="360" w:dyaOrig="360" w14:anchorId="701EECE5">
                <v:shape id="_x0000_i1027" type="#_x0000_t75" style="width:18pt;height:18pt" o:ole="">
                  <v:imagedata r:id="rId10" o:title=""/>
                </v:shape>
                <o:OLEObject Type="Embed" ProgID="Equation.3" ShapeID="_x0000_i1027" DrawAspect="Content" ObjectID="_1756903530" r:id="rId11"/>
              </w:objec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AA7BEB" w:rsidRPr="00831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81A62" w14:textId="30594B61" w:rsidR="00AA7BEB" w:rsidRDefault="00AA7BEB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CADA2E6" w14:textId="77777777" w:rsidR="00157E51" w:rsidRPr="008314F6" w:rsidRDefault="00157E51" w:rsidP="00AA7BE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D156CAE" w14:textId="689D467B" w:rsidR="007061F2" w:rsidRPr="0040216B" w:rsidRDefault="007061F2" w:rsidP="0040216B">
      <w:pPr>
        <w:rPr>
          <w:rFonts w:ascii="Times New Roman" w:hAnsi="Times New Roman" w:cs="Times New Roman"/>
          <w:sz w:val="24"/>
          <w:szCs w:val="24"/>
        </w:rPr>
      </w:pPr>
    </w:p>
    <w:p w14:paraId="69F73FAD" w14:textId="77777777" w:rsidR="002549C3" w:rsidRPr="008314F6" w:rsidRDefault="00AA7BEB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>The scientific calculator is marked at sh 156</w:t>
      </w:r>
      <w:r w:rsidR="00215924" w:rsidRPr="008314F6">
        <w:rPr>
          <w:rFonts w:ascii="Times New Roman" w:hAnsi="Times New Roman" w:cs="Times New Roman"/>
          <w:sz w:val="24"/>
          <w:szCs w:val="24"/>
        </w:rPr>
        <w:t>0</w:t>
      </w:r>
      <w:r w:rsidRPr="008314F6">
        <w:rPr>
          <w:rFonts w:ascii="Times New Roman" w:hAnsi="Times New Roman" w:cs="Times New Roman"/>
          <w:sz w:val="24"/>
          <w:szCs w:val="24"/>
        </w:rPr>
        <w:t>. Under hire purchase it is available for down payment of sh. 200 and six installments of sh. 250 each.</w:t>
      </w:r>
      <w:r w:rsidR="002549C3" w:rsidRPr="008314F6">
        <w:rPr>
          <w:rFonts w:ascii="Times New Roman" w:hAnsi="Times New Roman" w:cs="Times New Roman"/>
          <w:sz w:val="24"/>
          <w:szCs w:val="24"/>
        </w:rPr>
        <w:t xml:space="preserve"> Calculate:</w:t>
      </w:r>
    </w:p>
    <w:p w14:paraId="4D52C26A" w14:textId="77777777" w:rsidR="002549C3" w:rsidRPr="008314F6" w:rsidRDefault="002549C3" w:rsidP="002549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The hire purchase price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7AF92BEE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41737FB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9CB6F06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1C6F2707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6F38F5F5" w14:textId="77777777" w:rsidR="004B55CB" w:rsidRPr="008314F6" w:rsidRDefault="004B55CB" w:rsidP="002549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The extra amount paid out over the cash price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77409D9B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04EB28D7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C8A7860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7738E485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5CA3C6DD" w14:textId="3965FF6F" w:rsidR="00AA7BEB" w:rsidRPr="008314F6" w:rsidRDefault="002549C3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 </w:t>
      </w:r>
      <w:r w:rsidR="00940552" w:rsidRPr="008314F6">
        <w:rPr>
          <w:rFonts w:ascii="Times New Roman" w:hAnsi="Times New Roman" w:cs="Times New Roman"/>
          <w:sz w:val="24"/>
          <w:szCs w:val="24"/>
        </w:rPr>
        <w:t xml:space="preserve">Solve the equation </w:t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7061F2" w:rsidRPr="008314F6">
        <w:rPr>
          <w:rFonts w:ascii="Times New Roman" w:hAnsi="Times New Roman" w:cs="Times New Roman"/>
          <w:sz w:val="24"/>
          <w:szCs w:val="24"/>
        </w:rPr>
        <w:tab/>
      </w:r>
      <w:r w:rsidR="00940552"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1210F291" w14:textId="77777777" w:rsidR="00940552" w:rsidRPr="008314F6" w:rsidRDefault="00000000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-2 log3=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log⁡</m:t>
        </m:r>
        <m:r>
          <w:rPr>
            <w:rFonts w:ascii="Cambria Math" w:hAnsi="Cambria Math" w:cs="Times New Roman"/>
            <w:sz w:val="24"/>
            <w:szCs w:val="24"/>
          </w:rPr>
          <m:t>(9-2x)</m:t>
        </m:r>
      </m:oMath>
      <w:r w:rsidR="00940552" w:rsidRPr="00831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655D5" w14:textId="77777777" w:rsidR="007061F2" w:rsidRPr="008314F6" w:rsidRDefault="007061F2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8785D9" w14:textId="77777777" w:rsidR="007061F2" w:rsidRPr="008314F6" w:rsidRDefault="007061F2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426BBE3" w14:textId="77777777" w:rsidR="007061F2" w:rsidRPr="008314F6" w:rsidRDefault="007061F2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D02B613" w14:textId="77777777" w:rsidR="007061F2" w:rsidRPr="008314F6" w:rsidRDefault="007061F2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C0FE318" w14:textId="77777777" w:rsidR="007061F2" w:rsidRPr="008314F6" w:rsidRDefault="007061F2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8881B04" w14:textId="77777777" w:rsidR="007061F2" w:rsidRPr="008314F6" w:rsidRDefault="007061F2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8810F57" w14:textId="77777777" w:rsidR="007061F2" w:rsidRPr="008314F6" w:rsidRDefault="007061F2" w:rsidP="0094055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3660DC" w14:textId="77777777" w:rsidR="00940552" w:rsidRPr="008314F6" w:rsidRDefault="000F3A32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Expand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1+2x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in ascending power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upto the term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. Hence evaluate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1.02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p>
        </m:sSup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5924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to 4 S.F 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>(4mks)</w:t>
      </w:r>
    </w:p>
    <w:p w14:paraId="532EB31C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19A152F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F2B8803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540DB00F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2C28088A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4B8406C" w14:textId="143023F5" w:rsidR="007061F2" w:rsidRPr="00942004" w:rsidRDefault="00AE328B" w:rsidP="007061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The equation of a circle is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+4x-10y-7=0</m:t>
        </m:r>
      </m:oMath>
      <w:r w:rsidR="004E762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determine t</w:t>
      </w:r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he centre and the radius of the circle                                         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4E762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(3mks) </w:t>
      </w:r>
    </w:p>
    <w:p w14:paraId="15E02EAB" w14:textId="77777777" w:rsidR="00942004" w:rsidRPr="00FA1978" w:rsidRDefault="00942004" w:rsidP="0094200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B8C4985" w14:textId="782B454A" w:rsidR="00AE328B" w:rsidRPr="008314F6" w:rsidRDefault="00BD55CE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>Find the qu</w:t>
      </w:r>
      <w:r w:rsidR="00412B08" w:rsidRPr="008314F6">
        <w:rPr>
          <w:rFonts w:ascii="Times New Roman" w:hAnsi="Times New Roman" w:cs="Times New Roman"/>
          <w:sz w:val="24"/>
          <w:szCs w:val="24"/>
        </w:rPr>
        <w:t>adratic equation whose roots are</w:t>
      </w:r>
      <w:r w:rsidRPr="008314F6">
        <w:rPr>
          <w:rFonts w:ascii="Times New Roman" w:hAnsi="Times New Roman" w:cs="Times New Roman"/>
          <w:sz w:val="24"/>
          <w:szCs w:val="24"/>
        </w:rPr>
        <w:t xml:space="preserve"> 2 and -3 and write in the form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+bx+c=0</m:t>
        </m:r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where a,b,c are integers 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7FED6ECB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52C06F23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3B746243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7AEA884A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127B8AED" w14:textId="77777777" w:rsidR="00503DF1" w:rsidRPr="008314F6" w:rsidRDefault="00503DF1" w:rsidP="007061F2">
      <w:pPr>
        <w:rPr>
          <w:rFonts w:ascii="Times New Roman" w:hAnsi="Times New Roman" w:cs="Times New Roman"/>
          <w:sz w:val="24"/>
          <w:szCs w:val="24"/>
        </w:rPr>
      </w:pPr>
    </w:p>
    <w:p w14:paraId="6C61D0F5" w14:textId="5898D546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7F9A2629" w14:textId="527581AA" w:rsidR="00D71BB4" w:rsidRPr="008314F6" w:rsidRDefault="00D71BB4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t>The cost of maize flour and millet flour is kh 40 and ksh 52 respectively. Calculate the ratio in which they were m</w:t>
      </w:r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ixed for the 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>selling</w:t>
      </w:r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price to be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ksh 46 per kilogram</w:t>
      </w:r>
      <w:r w:rsidR="003C734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14:paraId="57B6E71B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1ECCEC86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369A91DE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7F2E3674" w14:textId="3FC107CA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2AEC0990" w14:textId="77777777" w:rsidR="00D71BB4" w:rsidRPr="008314F6" w:rsidRDefault="00D71BB4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Pipe A can fill an empty water tank in 3hrs while pipe B can fill the same tank in 6hrs. when the tank is full it can be emptied by pipe C in 8hrs. pipe A and B are opened at the same time, when the tank is empty. If one hour later pipe C is also opened, find the total time taken to fill the tank. 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(3mks) </w:t>
      </w:r>
    </w:p>
    <w:p w14:paraId="3C3791E2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3AE46A43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67CD5A0A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C041955" w14:textId="77777777" w:rsidR="00503DF1" w:rsidRPr="008314F6" w:rsidRDefault="00503DF1" w:rsidP="007061F2">
      <w:pPr>
        <w:rPr>
          <w:rFonts w:ascii="Times New Roman" w:hAnsi="Times New Roman" w:cs="Times New Roman"/>
          <w:sz w:val="24"/>
          <w:szCs w:val="24"/>
        </w:rPr>
      </w:pPr>
    </w:p>
    <w:p w14:paraId="544CBAB4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1EA369A7" w14:textId="400A42AD" w:rsidR="001B6CC2" w:rsidRPr="008314F6" w:rsidRDefault="001B6CC2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t>The ratio of the 10</w:t>
      </w:r>
      <w:r w:rsidRPr="008314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to the 8</w:t>
      </w:r>
      <w:r w:rsidRPr="008314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term of a geometric</w:t>
      </w:r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progression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0BDA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is 9. Find the two possible common ratios 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70BDA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(3mks) </w:t>
      </w:r>
    </w:p>
    <w:p w14:paraId="7E18F279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31A36C1B" w14:textId="3B3C2681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6577241E" w14:textId="4EB93292" w:rsidR="00B70BDA" w:rsidRPr="008314F6" w:rsidRDefault="00B70BDA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Simplify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-2pq+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8D70C2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8D70C2" w:rsidRPr="008314F6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14:paraId="26B18AB6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04232C9B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5472EA88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579C5466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235EA399" w14:textId="5A9EC3B8" w:rsidR="008D70C2" w:rsidRPr="008314F6" w:rsidRDefault="008D70C2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in the matrix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x-3</m:t>
                  </m:r>
                </m:e>
              </m:mr>
            </m:m>
          </m:e>
        </m:d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>f it i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>s a singular matrix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AD294C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8314F6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00B6F68F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061D747D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330A9D27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393BB9EB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28527110" w14:textId="77777777" w:rsidR="005737CD" w:rsidRPr="008314F6" w:rsidRDefault="005737CD" w:rsidP="007061F2">
      <w:pPr>
        <w:rPr>
          <w:rFonts w:ascii="Times New Roman" w:hAnsi="Times New Roman" w:cs="Times New Roman"/>
          <w:sz w:val="24"/>
          <w:szCs w:val="24"/>
        </w:rPr>
      </w:pPr>
    </w:p>
    <w:p w14:paraId="309F88BF" w14:textId="77777777" w:rsidR="007061F2" w:rsidRPr="008314F6" w:rsidRDefault="00503DF1" w:rsidP="007061F2">
      <w:p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>SECTION B (50 MARKS)</w:t>
      </w:r>
    </w:p>
    <w:p w14:paraId="734DE079" w14:textId="77777777" w:rsidR="00503DF1" w:rsidRPr="008314F6" w:rsidRDefault="00503DF1" w:rsidP="007061F2">
      <w:p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 xml:space="preserve">Answer any five questions in this section </w:t>
      </w:r>
    </w:p>
    <w:p w14:paraId="0DA9810A" w14:textId="77777777" w:rsidR="00E22703" w:rsidRPr="008314F6" w:rsidRDefault="00E22703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eastAsiaTheme="minorEastAsia" w:hAnsi="Times New Roman" w:cs="Times New Roman"/>
          <w:sz w:val="24"/>
          <w:szCs w:val="24"/>
        </w:rPr>
        <w:t>The frequency table below shows the masses in kilograms of 30 people.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76"/>
        <w:gridCol w:w="4514"/>
      </w:tblGrid>
      <w:tr w:rsidR="00E22703" w:rsidRPr="008314F6" w14:paraId="0A7F1B5D" w14:textId="77777777" w:rsidTr="00E22703">
        <w:tc>
          <w:tcPr>
            <w:tcW w:w="4788" w:type="dxa"/>
          </w:tcPr>
          <w:p w14:paraId="3AC81282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4788" w:type="dxa"/>
          </w:tcPr>
          <w:p w14:paraId="287ACFB5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 xml:space="preserve">Frequency </w:t>
            </w:r>
          </w:p>
        </w:tc>
      </w:tr>
      <w:tr w:rsidR="00E22703" w:rsidRPr="008314F6" w14:paraId="37FA06E2" w14:textId="77777777" w:rsidTr="00E22703">
        <w:tc>
          <w:tcPr>
            <w:tcW w:w="4788" w:type="dxa"/>
          </w:tcPr>
          <w:p w14:paraId="494972A3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  <w:p w14:paraId="21BFA55E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  <w:p w14:paraId="5037CBEF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  <w:p w14:paraId="07975FED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  <w:p w14:paraId="5547C13E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  <w:p w14:paraId="3CCD3F91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4788" w:type="dxa"/>
          </w:tcPr>
          <w:p w14:paraId="290C6190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B079A84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DBFA58D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C3EE5C4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4017E5A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858F69E" w14:textId="77777777" w:rsidR="00E22703" w:rsidRPr="008314F6" w:rsidRDefault="00E22703" w:rsidP="00E22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DE6CCC5" w14:textId="77777777" w:rsidR="00E22703" w:rsidRPr="008314F6" w:rsidRDefault="00E22703" w:rsidP="00E2270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A4A4BAD" w14:textId="1788F9FA" w:rsidR="00D60CD7" w:rsidRPr="008314F6" w:rsidRDefault="00D60CD7" w:rsidP="00D60C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Find the value of x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3F4608D6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7CCDBD2D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7BDF5377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419200A1" w14:textId="77777777" w:rsidR="00D60CD7" w:rsidRPr="008314F6" w:rsidRDefault="00D60CD7" w:rsidP="00D60C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State the modal class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192EF8D5" w14:textId="77777777" w:rsidR="007061F2" w:rsidRPr="008314F6" w:rsidRDefault="007061F2" w:rsidP="007061F2">
      <w:pPr>
        <w:rPr>
          <w:rFonts w:ascii="Times New Roman" w:hAnsi="Times New Roman" w:cs="Times New Roman"/>
          <w:sz w:val="24"/>
          <w:szCs w:val="24"/>
        </w:rPr>
      </w:pPr>
    </w:p>
    <w:p w14:paraId="08EF7B30" w14:textId="77777777" w:rsidR="00D60CD7" w:rsidRPr="008314F6" w:rsidRDefault="00D60CD7" w:rsidP="00D60C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 xml:space="preserve">Estimate </w:t>
      </w:r>
    </w:p>
    <w:p w14:paraId="6655A5E5" w14:textId="3D1AB843" w:rsidR="00D60CD7" w:rsidRDefault="00D60CD7" w:rsidP="00D60C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The mean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(4mks)</w:t>
      </w:r>
    </w:p>
    <w:p w14:paraId="451BAE64" w14:textId="6916F6C3" w:rsidR="009D747A" w:rsidRDefault="009D747A" w:rsidP="009D747A">
      <w:pPr>
        <w:rPr>
          <w:rFonts w:ascii="Times New Roman" w:hAnsi="Times New Roman" w:cs="Times New Roman"/>
          <w:sz w:val="24"/>
          <w:szCs w:val="24"/>
        </w:rPr>
      </w:pPr>
    </w:p>
    <w:p w14:paraId="31059266" w14:textId="6048E6B0" w:rsidR="009D747A" w:rsidRDefault="009D747A" w:rsidP="009D747A">
      <w:pPr>
        <w:rPr>
          <w:rFonts w:ascii="Times New Roman" w:hAnsi="Times New Roman" w:cs="Times New Roman"/>
          <w:sz w:val="24"/>
          <w:szCs w:val="24"/>
        </w:rPr>
      </w:pPr>
    </w:p>
    <w:p w14:paraId="67C6CB4C" w14:textId="77777777" w:rsidR="009D747A" w:rsidRPr="009D747A" w:rsidRDefault="009D747A" w:rsidP="009D747A">
      <w:pPr>
        <w:rPr>
          <w:rFonts w:ascii="Times New Roman" w:hAnsi="Times New Roman" w:cs="Times New Roman"/>
          <w:sz w:val="24"/>
          <w:szCs w:val="24"/>
        </w:rPr>
      </w:pPr>
    </w:p>
    <w:p w14:paraId="7ECA2AA3" w14:textId="77777777" w:rsidR="00D60CD7" w:rsidRPr="008314F6" w:rsidRDefault="00D60CD7" w:rsidP="00D60C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The median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E63C27"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2CD2B75C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AD11FE9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3C1FF2B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466E013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69AF0F5E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5473236" w14:textId="2377D58C" w:rsidR="00503DF1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47483121" w14:textId="77777777" w:rsidR="00D53A9F" w:rsidRPr="008314F6" w:rsidRDefault="00D53A9F" w:rsidP="00B9386B">
      <w:pPr>
        <w:rPr>
          <w:rFonts w:ascii="Times New Roman" w:hAnsi="Times New Roman" w:cs="Times New Roman"/>
          <w:sz w:val="24"/>
          <w:szCs w:val="24"/>
        </w:rPr>
      </w:pPr>
    </w:p>
    <w:p w14:paraId="075E1444" w14:textId="77777777" w:rsidR="006F16D6" w:rsidRPr="008314F6" w:rsidRDefault="00D5438B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In the figure below A and B are </w:t>
      </w:r>
      <w:r w:rsidR="00E031D3" w:rsidRPr="008314F6">
        <w:rPr>
          <w:rFonts w:ascii="Times New Roman" w:hAnsi="Times New Roman" w:cs="Times New Roman"/>
          <w:sz w:val="24"/>
          <w:szCs w:val="24"/>
        </w:rPr>
        <w:t>centers</w:t>
      </w:r>
      <w:r w:rsidRPr="008314F6">
        <w:rPr>
          <w:rFonts w:ascii="Times New Roman" w:hAnsi="Times New Roman" w:cs="Times New Roman"/>
          <w:sz w:val="24"/>
          <w:szCs w:val="24"/>
        </w:rPr>
        <w:t xml:space="preserve"> of circles intersecting at point P and Q angle PBQ=97.2</w:t>
      </w:r>
      <w:r w:rsidRPr="008314F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314F6">
        <w:rPr>
          <w:rFonts w:ascii="Times New Roman" w:hAnsi="Times New Roman" w:cs="Times New Roman"/>
          <w:sz w:val="24"/>
          <w:szCs w:val="24"/>
        </w:rPr>
        <w:t xml:space="preserve"> while PAQ=52</w:t>
      </w:r>
      <w:r w:rsidRPr="008314F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314F6">
        <w:rPr>
          <w:rFonts w:ascii="Times New Roman" w:hAnsi="Times New Roman" w:cs="Times New Roman"/>
          <w:sz w:val="24"/>
          <w:szCs w:val="24"/>
        </w:rPr>
        <w:t xml:space="preserve"> PB=4cm while AP= 10cm </w:t>
      </w:r>
    </w:p>
    <w:p w14:paraId="3F3C3597" w14:textId="77777777" w:rsidR="00BE4E79" w:rsidRPr="008314F6" w:rsidRDefault="00BE4E79" w:rsidP="00BE4E7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DA114A" wp14:editId="16D60380">
            <wp:extent cx="2695575" cy="2200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0C73D" w14:textId="77777777" w:rsidR="00E22703" w:rsidRPr="008314F6" w:rsidRDefault="006F16D6" w:rsidP="006F16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Determine:</w:t>
      </w:r>
      <w:r w:rsidRPr="008314F6">
        <w:rPr>
          <w:rFonts w:ascii="Times New Roman" w:hAnsi="Times New Roman" w:cs="Times New Roman"/>
          <w:sz w:val="24"/>
          <w:szCs w:val="24"/>
        </w:rPr>
        <w:br/>
      </w:r>
    </w:p>
    <w:p w14:paraId="6148196B" w14:textId="77777777" w:rsidR="006F16D6" w:rsidRPr="008314F6" w:rsidRDefault="00E031D3" w:rsidP="006F16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The length AB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260408CC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3D2354F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253B7D8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B3B946B" w14:textId="1A48E924" w:rsidR="00E031D3" w:rsidRPr="008314F6" w:rsidRDefault="00E031D3" w:rsidP="006F16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>The area of sector APQ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07B9872B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73833C3B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CAAABCE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A8DC7CB" w14:textId="799C9973" w:rsidR="00E031D3" w:rsidRPr="008314F6" w:rsidRDefault="00E031D3" w:rsidP="006F16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The area of the quadrilateral APBQ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7C3674EF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5030EBE2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7FD62F10" w14:textId="77777777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56D88394" w14:textId="77777777" w:rsidR="00E031D3" w:rsidRPr="008314F6" w:rsidRDefault="00E031D3" w:rsidP="006F16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The area of the shaded region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48D65611" w14:textId="47C31586" w:rsidR="00503DF1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221DA374" w14:textId="77777777" w:rsidR="0005671E" w:rsidRPr="008314F6" w:rsidRDefault="0005671E" w:rsidP="00B9386B">
      <w:pPr>
        <w:rPr>
          <w:rFonts w:ascii="Times New Roman" w:hAnsi="Times New Roman" w:cs="Times New Roman"/>
          <w:sz w:val="24"/>
          <w:szCs w:val="24"/>
        </w:rPr>
      </w:pPr>
    </w:p>
    <w:p w14:paraId="61B0A763" w14:textId="77777777" w:rsidR="006F16D6" w:rsidRPr="008314F6" w:rsidRDefault="00E031D3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In the figure below O is the centre of the circle. Angle SPQ = 53</w:t>
      </w:r>
      <w:r w:rsidRPr="008314F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314F6">
        <w:rPr>
          <w:rFonts w:ascii="Times New Roman" w:hAnsi="Times New Roman" w:cs="Times New Roman"/>
          <w:sz w:val="24"/>
          <w:szCs w:val="24"/>
        </w:rPr>
        <w:t xml:space="preserve"> and angle PQO= 30</w:t>
      </w:r>
      <w:r w:rsidRPr="008314F6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14:paraId="5112594E" w14:textId="77777777" w:rsidR="00E031D3" w:rsidRPr="008314F6" w:rsidRDefault="00E031D3" w:rsidP="00E031D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Giving reasons find the size of angles </w:t>
      </w:r>
    </w:p>
    <w:p w14:paraId="47F8E518" w14:textId="77777777" w:rsidR="00FD6808" w:rsidRPr="008314F6" w:rsidRDefault="00FD6808" w:rsidP="00E031D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279A8CE" w14:textId="77777777" w:rsidR="00FD6808" w:rsidRPr="008314F6" w:rsidRDefault="00FD6808" w:rsidP="00E031D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B47235" w14:textId="77777777" w:rsidR="00942004" w:rsidRDefault="00942004" w:rsidP="00E031D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18384F" w14:textId="77777777" w:rsidR="00942004" w:rsidRDefault="00942004" w:rsidP="00E031D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04DAD93" w14:textId="7959477B" w:rsidR="00FD6808" w:rsidRPr="008314F6" w:rsidRDefault="00FD6808" w:rsidP="00E031D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510125" wp14:editId="5DA5B265">
            <wp:extent cx="4924425" cy="36671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87F7F" w14:textId="77777777" w:rsidR="00E031D3" w:rsidRPr="008314F6" w:rsidRDefault="00412B08" w:rsidP="00E031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Reflex </w:t>
      </w:r>
      <w:r w:rsidR="00E031D3" w:rsidRPr="008314F6">
        <w:rPr>
          <w:rFonts w:ascii="Times New Roman" w:hAnsi="Times New Roman" w:cs="Times New Roman"/>
          <w:b/>
          <w:sz w:val="24"/>
          <w:szCs w:val="24"/>
        </w:rPr>
        <w:t xml:space="preserve">SOQ </w:t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E031D3"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44101397" w14:textId="77777777" w:rsidR="00B9386B" w:rsidRPr="008314F6" w:rsidRDefault="00B9386B" w:rsidP="00B9386B">
      <w:pPr>
        <w:rPr>
          <w:rFonts w:ascii="Times New Roman" w:hAnsi="Times New Roman" w:cs="Times New Roman"/>
          <w:b/>
          <w:sz w:val="24"/>
          <w:szCs w:val="24"/>
        </w:rPr>
      </w:pPr>
    </w:p>
    <w:p w14:paraId="34659703" w14:textId="284726FD" w:rsidR="00B9386B" w:rsidRPr="008314F6" w:rsidRDefault="00B9386B" w:rsidP="00B9386B">
      <w:pPr>
        <w:rPr>
          <w:rFonts w:ascii="Times New Roman" w:hAnsi="Times New Roman" w:cs="Times New Roman"/>
          <w:b/>
          <w:sz w:val="24"/>
          <w:szCs w:val="24"/>
        </w:rPr>
      </w:pPr>
    </w:p>
    <w:p w14:paraId="385F2708" w14:textId="6EFE297E" w:rsidR="00E031D3" w:rsidRPr="008314F6" w:rsidRDefault="00E031D3" w:rsidP="00E031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>PSO</w:t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b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356928B0" w14:textId="77777777" w:rsidR="00B9386B" w:rsidRPr="008314F6" w:rsidRDefault="00B9386B" w:rsidP="00B9386B">
      <w:pPr>
        <w:rPr>
          <w:rFonts w:ascii="Times New Roman" w:hAnsi="Times New Roman" w:cs="Times New Roman"/>
          <w:b/>
          <w:sz w:val="24"/>
          <w:szCs w:val="24"/>
        </w:rPr>
      </w:pPr>
    </w:p>
    <w:p w14:paraId="644A9193" w14:textId="4455421E" w:rsidR="00B9386B" w:rsidRPr="008314F6" w:rsidRDefault="00B9386B" w:rsidP="00B9386B">
      <w:pPr>
        <w:rPr>
          <w:rFonts w:ascii="Times New Roman" w:hAnsi="Times New Roman" w:cs="Times New Roman"/>
          <w:b/>
          <w:sz w:val="24"/>
          <w:szCs w:val="24"/>
        </w:rPr>
      </w:pPr>
    </w:p>
    <w:p w14:paraId="1BBF9177" w14:textId="413F4904" w:rsidR="00E031D3" w:rsidRPr="008314F6" w:rsidRDefault="00E031D3" w:rsidP="00E031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>SRT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6754CADA" w14:textId="0A37B0B8" w:rsidR="00B9386B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15832E28" w14:textId="77777777" w:rsidR="00880DDC" w:rsidRPr="008314F6" w:rsidRDefault="00880DDC" w:rsidP="00B9386B">
      <w:pPr>
        <w:rPr>
          <w:rFonts w:ascii="Times New Roman" w:hAnsi="Times New Roman" w:cs="Times New Roman"/>
          <w:sz w:val="24"/>
          <w:szCs w:val="24"/>
        </w:rPr>
      </w:pPr>
    </w:p>
    <w:p w14:paraId="3AF6EB88" w14:textId="0A042E12" w:rsidR="00512372" w:rsidRPr="00E379DC" w:rsidRDefault="00526C93" w:rsidP="00E379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If the radius of the circle is 14cm find the area of the quadrilateral OQPS</w:t>
      </w:r>
      <w:r w:rsidR="00E379DC">
        <w:rPr>
          <w:rFonts w:ascii="Times New Roman" w:hAnsi="Times New Roman" w:cs="Times New Roman"/>
          <w:sz w:val="24"/>
          <w:szCs w:val="24"/>
        </w:rPr>
        <w:tab/>
      </w:r>
      <w:r w:rsidR="001952A9" w:rsidRPr="00E379DC">
        <w:rPr>
          <w:rFonts w:ascii="Times New Roman" w:hAnsi="Times New Roman" w:cs="Times New Roman"/>
          <w:sz w:val="24"/>
          <w:szCs w:val="24"/>
        </w:rPr>
        <w:t>(3mks)</w:t>
      </w:r>
    </w:p>
    <w:p w14:paraId="55C8D4DF" w14:textId="77777777" w:rsidR="00E379DC" w:rsidRPr="00E379DC" w:rsidRDefault="00E379DC" w:rsidP="00E379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C7393E" w14:textId="05B3BEE4" w:rsidR="00E379DC" w:rsidRDefault="00E379DC" w:rsidP="00E379DC">
      <w:pPr>
        <w:rPr>
          <w:rFonts w:ascii="Times New Roman" w:hAnsi="Times New Roman" w:cs="Times New Roman"/>
          <w:sz w:val="24"/>
          <w:szCs w:val="24"/>
        </w:rPr>
      </w:pPr>
    </w:p>
    <w:p w14:paraId="5BAEE520" w14:textId="77777777" w:rsidR="00880DDC" w:rsidRPr="00E379DC" w:rsidRDefault="00880DDC" w:rsidP="00E379DC">
      <w:pPr>
        <w:rPr>
          <w:rFonts w:ascii="Times New Roman" w:hAnsi="Times New Roman" w:cs="Times New Roman"/>
          <w:sz w:val="24"/>
          <w:szCs w:val="24"/>
        </w:rPr>
      </w:pPr>
    </w:p>
    <w:p w14:paraId="2DB68E2F" w14:textId="77777777" w:rsidR="00503DF1" w:rsidRPr="008314F6" w:rsidRDefault="00503DF1" w:rsidP="00503D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F796961" w14:textId="77777777" w:rsidR="00512372" w:rsidRPr="008314F6" w:rsidRDefault="00512372" w:rsidP="005123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The figure shows triangle OPQ in which QN:NP = 1:2, OT:TN = 3:2 and M is the mid- point of OQ</w:t>
      </w:r>
    </w:p>
    <w:p w14:paraId="7FCC92F0" w14:textId="77777777" w:rsidR="00512372" w:rsidRPr="008314F6" w:rsidRDefault="00512372" w:rsidP="0051237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62E062F" w14:textId="77777777" w:rsidR="00512372" w:rsidRPr="008314F6" w:rsidRDefault="00512372" w:rsidP="00512372">
      <w:p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B9B13F" wp14:editId="6363C603">
            <wp:extent cx="2800350" cy="179070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83" cy="180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022CD" w14:textId="74476E75" w:rsidR="00512372" w:rsidRPr="008314F6" w:rsidRDefault="00512372" w:rsidP="00512372">
      <w:p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>OP</w:t>
      </w:r>
      <w:r w:rsidRPr="008314F6">
        <w:rPr>
          <w:rFonts w:ascii="Times New Roman" w:hAnsi="Times New Roman" w:cs="Times New Roman"/>
          <w:sz w:val="24"/>
          <w:szCs w:val="24"/>
        </w:rPr>
        <w:t>=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>p</w:t>
      </w:r>
      <w:r w:rsidR="008557CE">
        <w:rPr>
          <w:rFonts w:ascii="Times New Roman" w:hAnsi="Times New Roman" w:cs="Times New Roman"/>
          <w:sz w:val="24"/>
          <w:szCs w:val="24"/>
        </w:rPr>
        <w:t xml:space="preserve"> and </w:t>
      </w:r>
      <w:r w:rsidRPr="008314F6">
        <w:rPr>
          <w:rFonts w:ascii="Times New Roman" w:hAnsi="Times New Roman" w:cs="Times New Roman"/>
          <w:b/>
          <w:sz w:val="24"/>
          <w:szCs w:val="24"/>
        </w:rPr>
        <w:t>OQ</w:t>
      </w:r>
      <w:r w:rsidRPr="008314F6">
        <w:rPr>
          <w:rFonts w:ascii="Times New Roman" w:hAnsi="Times New Roman" w:cs="Times New Roman"/>
          <w:sz w:val="24"/>
          <w:szCs w:val="24"/>
        </w:rPr>
        <w:t>=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>q</w:t>
      </w:r>
    </w:p>
    <w:p w14:paraId="1633D144" w14:textId="77777777" w:rsidR="00512372" w:rsidRPr="008314F6" w:rsidRDefault="00512372" w:rsidP="0051237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Express then following in terms of </w:t>
      </w:r>
      <w:r w:rsidRPr="008314F6">
        <w:rPr>
          <w:rFonts w:ascii="Times New Roman" w:hAnsi="Times New Roman" w:cs="Times New Roman"/>
          <w:b/>
          <w:sz w:val="24"/>
          <w:szCs w:val="24"/>
        </w:rPr>
        <w:t>p</w:t>
      </w:r>
      <w:r w:rsidRPr="008314F6">
        <w:rPr>
          <w:rFonts w:ascii="Times New Roman" w:hAnsi="Times New Roman" w:cs="Times New Roman"/>
          <w:sz w:val="24"/>
          <w:szCs w:val="24"/>
        </w:rPr>
        <w:t xml:space="preserve"> and </w:t>
      </w:r>
      <w:r w:rsidRPr="008314F6">
        <w:rPr>
          <w:rFonts w:ascii="Times New Roman" w:hAnsi="Times New Roman" w:cs="Times New Roman"/>
          <w:b/>
          <w:sz w:val="24"/>
          <w:szCs w:val="24"/>
        </w:rPr>
        <w:t>q</w:t>
      </w:r>
    </w:p>
    <w:p w14:paraId="5CEFD96B" w14:textId="50548756" w:rsidR="00512372" w:rsidRPr="008314F6" w:rsidRDefault="00512372" w:rsidP="0051237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>PQ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57C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8557C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>(2mks)</w:t>
      </w:r>
    </w:p>
    <w:p w14:paraId="7874D527" w14:textId="77777777" w:rsidR="00512372" w:rsidRPr="008314F6" w:rsidRDefault="00512372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35223FF7" w14:textId="77777777" w:rsidR="00512372" w:rsidRPr="008314F6" w:rsidRDefault="00512372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7DFCB7E0" w14:textId="42DADB27" w:rsidR="00512372" w:rsidRPr="008314F6" w:rsidRDefault="00512372" w:rsidP="0051237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lastRenderedPageBreak/>
        <w:t>ON</w:t>
      </w:r>
      <w:r w:rsidR="008557C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(2mks)</w:t>
      </w:r>
    </w:p>
    <w:p w14:paraId="632701B6" w14:textId="40D82F9A" w:rsidR="00512372" w:rsidRDefault="00512372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40A6F2B3" w14:textId="77777777" w:rsidR="008557CE" w:rsidRPr="008314F6" w:rsidRDefault="008557CE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6A798E56" w14:textId="32FD483C" w:rsidR="00512372" w:rsidRPr="008314F6" w:rsidRDefault="00512372" w:rsidP="0051237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>PT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557C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(2mks)</w:t>
      </w:r>
    </w:p>
    <w:p w14:paraId="141380E0" w14:textId="6D68E5F0" w:rsidR="00512372" w:rsidRDefault="00512372" w:rsidP="00512372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C4A0C97" w14:textId="77777777" w:rsidR="008557CE" w:rsidRPr="008314F6" w:rsidRDefault="008557CE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4B43C36D" w14:textId="2CD1CF04" w:rsidR="00512372" w:rsidRPr="008314F6" w:rsidRDefault="00512372" w:rsidP="0051237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14F6">
        <w:rPr>
          <w:rFonts w:ascii="Times New Roman" w:hAnsi="Times New Roman" w:cs="Times New Roman"/>
          <w:b/>
          <w:sz w:val="24"/>
          <w:szCs w:val="24"/>
        </w:rPr>
        <w:t xml:space="preserve">PM </w:t>
      </w:r>
      <w:r w:rsidR="008557C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12B08" w:rsidRPr="00831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(2mks)</w:t>
      </w:r>
    </w:p>
    <w:p w14:paraId="67CB321D" w14:textId="784111C4" w:rsidR="00512372" w:rsidRDefault="00512372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73537626" w14:textId="77777777" w:rsidR="00173DDB" w:rsidRPr="008314F6" w:rsidRDefault="00173DDB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794E7001" w14:textId="77777777" w:rsidR="00512372" w:rsidRPr="008314F6" w:rsidRDefault="00512372" w:rsidP="00512372">
      <w:pPr>
        <w:rPr>
          <w:rFonts w:ascii="Times New Roman" w:hAnsi="Times New Roman" w:cs="Times New Roman"/>
          <w:b/>
          <w:sz w:val="24"/>
          <w:szCs w:val="24"/>
        </w:rPr>
      </w:pPr>
    </w:p>
    <w:p w14:paraId="512BD5AA" w14:textId="25BB456F" w:rsidR="00512372" w:rsidRPr="008314F6" w:rsidRDefault="00512372" w:rsidP="0051237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Hence show that P, T and M are collinear </w:t>
      </w:r>
      <w:r w:rsidR="00412B08" w:rsidRPr="008314F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57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2B08" w:rsidRPr="008314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19B0CBFA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E8DFAE8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17DF5BE4" w14:textId="77777777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6ED509D9" w14:textId="77777777" w:rsidR="001F1A9F" w:rsidRPr="008314F6" w:rsidRDefault="00711C0C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A bus left Nairobi at 7.00am and travelled towards Eldoret at an average of 80km/hr. at 7.45am a car left Eldoret towards Nairobi at an average speed of 120km/hr. the distance between Nairobi and Eldoret is 300km. calculate:</w:t>
      </w:r>
    </w:p>
    <w:p w14:paraId="7DE7C9BB" w14:textId="0DF1874D" w:rsidR="00711C0C" w:rsidRPr="008314F6" w:rsidRDefault="00711C0C" w:rsidP="00711C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The time the bus arrives at Eldore</w:t>
      </w:r>
      <w:r w:rsidR="00CD664C" w:rsidRPr="008314F6">
        <w:rPr>
          <w:rFonts w:ascii="Times New Roman" w:hAnsi="Times New Roman" w:cs="Times New Roman"/>
          <w:sz w:val="24"/>
          <w:szCs w:val="24"/>
        </w:rPr>
        <w:t>t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40330D89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19B0B54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40E3EBA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1893BAB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8C2C2C9" w14:textId="77777777" w:rsidR="00711C0C" w:rsidRPr="008314F6" w:rsidRDefault="00711C0C" w:rsidP="00711C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The time of the day, the two vehicle met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 (2mk)</w:t>
      </w:r>
    </w:p>
    <w:p w14:paraId="52B768EE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614154BA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25C590F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4BD16718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5C7F1178" w14:textId="77777777" w:rsidR="00711C0C" w:rsidRPr="008314F6" w:rsidRDefault="00711C0C" w:rsidP="00711C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 xml:space="preserve">The distance from Nairobi where the two vehicle met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11CE1F95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B9E5BB1" w14:textId="77777777" w:rsidR="00512372" w:rsidRPr="008314F6" w:rsidRDefault="00512372" w:rsidP="00B9386B">
      <w:pPr>
        <w:rPr>
          <w:rFonts w:ascii="Times New Roman" w:hAnsi="Times New Roman" w:cs="Times New Roman"/>
          <w:sz w:val="24"/>
          <w:szCs w:val="24"/>
        </w:rPr>
      </w:pPr>
    </w:p>
    <w:p w14:paraId="7530507E" w14:textId="77777777" w:rsidR="00512372" w:rsidRPr="008314F6" w:rsidRDefault="00512372" w:rsidP="00B9386B">
      <w:pPr>
        <w:rPr>
          <w:rFonts w:ascii="Times New Roman" w:hAnsi="Times New Roman" w:cs="Times New Roman"/>
          <w:sz w:val="24"/>
          <w:szCs w:val="24"/>
        </w:rPr>
      </w:pPr>
    </w:p>
    <w:p w14:paraId="598CDEA5" w14:textId="77777777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0C4636F0" w14:textId="3B5F30D2" w:rsidR="00711C0C" w:rsidRPr="008314F6" w:rsidRDefault="00711C0C" w:rsidP="00711C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The distance of the bus from Eldoret when the car arrived at Nairobi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7CB6443D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7334B4E0" w14:textId="77777777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480BDAE7" w14:textId="77777777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09D9AE8E" w14:textId="77777777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7F0A40DE" w14:textId="72E09B60" w:rsidR="00711C0C" w:rsidRPr="008314F6" w:rsidRDefault="00F31F13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P,</w:t>
      </w:r>
      <w:r w:rsidR="00173DDB">
        <w:rPr>
          <w:rFonts w:ascii="Times New Roman" w:hAnsi="Times New Roman" w:cs="Times New Roman"/>
          <w:sz w:val="24"/>
          <w:szCs w:val="24"/>
        </w:rPr>
        <w:t>Q and R</w:t>
      </w:r>
      <w:r w:rsidR="00711C0C" w:rsidRPr="008314F6">
        <w:rPr>
          <w:rFonts w:ascii="Times New Roman" w:hAnsi="Times New Roman" w:cs="Times New Roman"/>
          <w:sz w:val="24"/>
          <w:szCs w:val="24"/>
        </w:rPr>
        <w:t xml:space="preserve">are three quantities </w:t>
      </w:r>
      <w:r w:rsidR="005948B0" w:rsidRPr="008314F6">
        <w:rPr>
          <w:rFonts w:ascii="Times New Roman" w:hAnsi="Times New Roman" w:cs="Times New Roman"/>
          <w:sz w:val="24"/>
          <w:szCs w:val="24"/>
        </w:rPr>
        <w:t>such that P varies directly as the square of Q and inversely as the square root or R.</w:t>
      </w:r>
    </w:p>
    <w:p w14:paraId="47678932" w14:textId="2BF741CC" w:rsidR="005948B0" w:rsidRPr="008314F6" w:rsidRDefault="00DB4345" w:rsidP="00DB43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Given that P=12 when Q=24 and R =36 find P when Q= 27 and R = 121 </w:t>
      </w:r>
      <w:r w:rsidR="00087CD5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(3mks)</w:t>
      </w:r>
    </w:p>
    <w:p w14:paraId="6A072970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FCDAB91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E489648" w14:textId="3E891025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11BA0AC6" w14:textId="77777777" w:rsidR="00503DF1" w:rsidRPr="008314F6" w:rsidRDefault="00503DF1" w:rsidP="00B9386B">
      <w:pPr>
        <w:rPr>
          <w:rFonts w:ascii="Times New Roman" w:hAnsi="Times New Roman" w:cs="Times New Roman"/>
          <w:sz w:val="24"/>
          <w:szCs w:val="24"/>
        </w:rPr>
      </w:pPr>
    </w:p>
    <w:p w14:paraId="293BFBC5" w14:textId="746C8768" w:rsidR="00DB4345" w:rsidRPr="008314F6" w:rsidRDefault="00DB4345" w:rsidP="00DB43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If Q increases by 10% and R decreases by 25%, fi</w:t>
      </w:r>
      <w:r w:rsidR="00087CD5">
        <w:rPr>
          <w:rFonts w:ascii="Times New Roman" w:hAnsi="Times New Roman" w:cs="Times New Roman"/>
          <w:sz w:val="24"/>
          <w:szCs w:val="24"/>
        </w:rPr>
        <w:t xml:space="preserve">nd the percentage increase in P </w:t>
      </w:r>
      <w:r w:rsidRPr="008314F6">
        <w:rPr>
          <w:rFonts w:ascii="Times New Roman" w:hAnsi="Times New Roman" w:cs="Times New Roman"/>
          <w:sz w:val="24"/>
          <w:szCs w:val="24"/>
        </w:rPr>
        <w:t>(4mks)</w:t>
      </w:r>
    </w:p>
    <w:p w14:paraId="7D36762E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D60CF47" w14:textId="4960A615" w:rsidR="00B9386B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1BD04D78" w14:textId="386FE15A" w:rsidR="00A447C7" w:rsidRDefault="00A447C7" w:rsidP="00B9386B">
      <w:pPr>
        <w:rPr>
          <w:rFonts w:ascii="Times New Roman" w:hAnsi="Times New Roman" w:cs="Times New Roman"/>
          <w:sz w:val="24"/>
          <w:szCs w:val="24"/>
        </w:rPr>
      </w:pPr>
    </w:p>
    <w:p w14:paraId="289B580D" w14:textId="14D0A817" w:rsidR="00A447C7" w:rsidRDefault="00A447C7" w:rsidP="00B9386B">
      <w:pPr>
        <w:rPr>
          <w:rFonts w:ascii="Times New Roman" w:hAnsi="Times New Roman" w:cs="Times New Roman"/>
          <w:sz w:val="24"/>
          <w:szCs w:val="24"/>
        </w:rPr>
      </w:pPr>
    </w:p>
    <w:p w14:paraId="4FAED3DA" w14:textId="48101C1F" w:rsidR="00DB4345" w:rsidRPr="008314F6" w:rsidRDefault="00DB4345" w:rsidP="00DB43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If q is inversely proportional to the square root of P and P= 4 when Q=3 calculate the value of P when Q =8</w:t>
      </w:r>
      <w:r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087CD5">
        <w:rPr>
          <w:rFonts w:ascii="Times New Roman" w:hAnsi="Times New Roman" w:cs="Times New Roman"/>
          <w:sz w:val="24"/>
          <w:szCs w:val="24"/>
        </w:rPr>
        <w:t>(3</w:t>
      </w:r>
      <w:r w:rsidRPr="008314F6">
        <w:rPr>
          <w:rFonts w:ascii="Times New Roman" w:hAnsi="Times New Roman" w:cs="Times New Roman"/>
          <w:sz w:val="24"/>
          <w:szCs w:val="24"/>
        </w:rPr>
        <w:t xml:space="preserve">mks) </w:t>
      </w:r>
    </w:p>
    <w:p w14:paraId="0102436B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4EE0FE97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893D2D4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5BE3909" w14:textId="77777777" w:rsidR="005948B0" w:rsidRPr="008314F6" w:rsidRDefault="00DB4345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>Veterinary researcher were experimenting with a new drug in fowls in a research station. A sample of fowls which were known to have the disease</w:t>
      </w:r>
      <w:r w:rsidR="00412B08" w:rsidRPr="008314F6">
        <w:rPr>
          <w:rFonts w:ascii="Times New Roman" w:hAnsi="Times New Roman" w:cs="Times New Roman"/>
          <w:sz w:val="24"/>
          <w:szCs w:val="24"/>
        </w:rPr>
        <w:t xml:space="preserve"> was</w:t>
      </w:r>
      <w:r w:rsidRPr="008314F6">
        <w:rPr>
          <w:rFonts w:ascii="Times New Roman" w:hAnsi="Times New Roman" w:cs="Times New Roman"/>
          <w:sz w:val="24"/>
          <w:szCs w:val="24"/>
        </w:rPr>
        <w:t xml:space="preserve"> used</w:t>
      </w:r>
      <w:r w:rsidR="00CA6C38" w:rsidRPr="008314F6">
        <w:rPr>
          <w:rFonts w:ascii="Times New Roman" w:hAnsi="Times New Roman" w:cs="Times New Roman"/>
          <w:sz w:val="24"/>
          <w:szCs w:val="24"/>
        </w:rPr>
        <w:t xml:space="preserve">. In  this sample 30 fowls were treated with the drug and the remaining 18 fowls were not treated. </w:t>
      </w:r>
    </w:p>
    <w:p w14:paraId="0D9EC425" w14:textId="77777777" w:rsidR="00CA6C38" w:rsidRPr="008314F6" w:rsidRDefault="00CA6C38" w:rsidP="00CA6C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Calculate the probability that fowls selected random from the sample is:</w:t>
      </w:r>
    </w:p>
    <w:p w14:paraId="1ED789EC" w14:textId="77777777" w:rsidR="00CA6C38" w:rsidRPr="008314F6" w:rsidRDefault="00CA6C38" w:rsidP="00CA6C3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Treated with drug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4DD2EB57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F9B42D2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725F4070" w14:textId="77777777" w:rsidR="00CA6C38" w:rsidRPr="008314F6" w:rsidRDefault="00CA6C38" w:rsidP="00CA6C3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Not </w:t>
      </w:r>
      <w:r w:rsidR="00512372" w:rsidRPr="008314F6">
        <w:rPr>
          <w:rFonts w:ascii="Times New Roman" w:hAnsi="Times New Roman" w:cs="Times New Roman"/>
          <w:sz w:val="24"/>
          <w:szCs w:val="24"/>
        </w:rPr>
        <w:t>treated</w:t>
      </w:r>
      <w:r w:rsidRPr="008314F6">
        <w:rPr>
          <w:rFonts w:ascii="Times New Roman" w:hAnsi="Times New Roman" w:cs="Times New Roman"/>
          <w:sz w:val="24"/>
          <w:szCs w:val="24"/>
        </w:rPr>
        <w:t xml:space="preserve"> with the drug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4B37F3D6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C9228FE" w14:textId="77777777" w:rsidR="00512372" w:rsidRPr="008314F6" w:rsidRDefault="00512372" w:rsidP="00B9386B">
      <w:pPr>
        <w:rPr>
          <w:rFonts w:ascii="Times New Roman" w:hAnsi="Times New Roman" w:cs="Times New Roman"/>
          <w:sz w:val="24"/>
          <w:szCs w:val="24"/>
        </w:rPr>
      </w:pPr>
    </w:p>
    <w:p w14:paraId="4E3B605B" w14:textId="77777777" w:rsidR="00CA6C38" w:rsidRPr="008314F6" w:rsidRDefault="00CA6C38" w:rsidP="00B9386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6EC52DB" w14:textId="77777777" w:rsidR="00503DF1" w:rsidRPr="008314F6" w:rsidRDefault="00503DF1" w:rsidP="00B9386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333868E" w14:textId="77777777" w:rsidR="00CA6C38" w:rsidRPr="008314F6" w:rsidRDefault="00CA6C38" w:rsidP="00CA6C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The probability that a fowl treated with the drug will die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while the probability of the one which is not treated will die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</m:oMath>
      <w:r w:rsidRPr="008314F6">
        <w:rPr>
          <w:rFonts w:ascii="Times New Roman" w:eastAsiaTheme="minorEastAsia" w:hAnsi="Times New Roman" w:cs="Times New Roman"/>
          <w:sz w:val="24"/>
          <w:szCs w:val="24"/>
        </w:rPr>
        <w:t>, calculate the probability that a foel picked at random from the sample is:</w:t>
      </w:r>
    </w:p>
    <w:p w14:paraId="2ABDDE1D" w14:textId="5CE3B525" w:rsidR="00CA6C38" w:rsidRPr="008314F6" w:rsidRDefault="00CA6C38" w:rsidP="00CA6C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Treated with the drug and will die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50FEC0EC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583BF506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F33D879" w14:textId="36520B30" w:rsidR="00CA6C38" w:rsidRPr="008314F6" w:rsidRDefault="00CA6C38" w:rsidP="00CA6C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Not treated with the drug and will die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53046602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6ACA4293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6C68F829" w14:textId="49352E01" w:rsidR="00B9386B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1832A738" w14:textId="77777777" w:rsidR="00942004" w:rsidRPr="008314F6" w:rsidRDefault="00942004" w:rsidP="00B9386B">
      <w:pPr>
        <w:rPr>
          <w:rFonts w:ascii="Times New Roman" w:hAnsi="Times New Roman" w:cs="Times New Roman"/>
          <w:sz w:val="24"/>
          <w:szCs w:val="24"/>
        </w:rPr>
      </w:pPr>
    </w:p>
    <w:p w14:paraId="1205395B" w14:textId="5D5BFB68" w:rsidR="00CA6C38" w:rsidRPr="008314F6" w:rsidRDefault="00CA6C38" w:rsidP="00CA6C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Treated with the drug and will not die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>(2mks)</w:t>
      </w:r>
    </w:p>
    <w:p w14:paraId="6D76004B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62F62BD7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1B27EDD" w14:textId="129197D0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7C7F142D" w14:textId="76C0C20F" w:rsidR="00512372" w:rsidRDefault="00CA6C38" w:rsidP="00B9386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>Not treated with the drug and will not die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Pr="008314F6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BE1B95A" w14:textId="7D908DEE" w:rsidR="00942004" w:rsidRDefault="00942004" w:rsidP="0094200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DA1D44E" w14:textId="345A7D18" w:rsidR="00942004" w:rsidRDefault="00942004" w:rsidP="0094200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0E7DC382" w14:textId="09C21823" w:rsidR="00942004" w:rsidRDefault="00942004" w:rsidP="0094200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235F7E9" w14:textId="77777777" w:rsidR="00CA6C38" w:rsidRPr="008314F6" w:rsidRDefault="003B4C43" w:rsidP="000C16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 xml:space="preserve">(a). complete the table below for the equation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+3x-6, </m:t>
        </m:r>
      </m:oMath>
      <w:r w:rsidR="00E901B6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-6≤x≤4</m:t>
        </m:r>
      </m:oMath>
      <w:r w:rsidR="00E901B6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664C" w:rsidRPr="008314F6">
        <w:rPr>
          <w:rFonts w:ascii="Times New Roman" w:eastAsiaTheme="minorEastAsia" w:hAnsi="Times New Roman" w:cs="Times New Roman"/>
          <w:sz w:val="24"/>
          <w:szCs w:val="24"/>
        </w:rPr>
        <w:tab/>
      </w:r>
      <w:r w:rsidR="00E901B6" w:rsidRPr="008314F6">
        <w:rPr>
          <w:rFonts w:ascii="Times New Roman" w:eastAsiaTheme="minorEastAsia" w:hAnsi="Times New Roman" w:cs="Times New Roman"/>
          <w:sz w:val="24"/>
          <w:szCs w:val="24"/>
        </w:rPr>
        <w:t>(2mks)</w:t>
      </w:r>
      <w:r w:rsidR="00FC6C27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47"/>
        <w:gridCol w:w="760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60"/>
      </w:tblGrid>
      <w:tr w:rsidR="00FC6C27" w:rsidRPr="008314F6" w14:paraId="4A8BADB7" w14:textId="77777777" w:rsidTr="00FC6C27">
        <w:tc>
          <w:tcPr>
            <w:tcW w:w="798" w:type="dxa"/>
          </w:tcPr>
          <w:p w14:paraId="5B747F55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8" w:type="dxa"/>
          </w:tcPr>
          <w:p w14:paraId="1F45C9FB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98" w:type="dxa"/>
          </w:tcPr>
          <w:p w14:paraId="53625D73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98" w:type="dxa"/>
          </w:tcPr>
          <w:p w14:paraId="7FA7F89D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98" w:type="dxa"/>
          </w:tcPr>
          <w:p w14:paraId="69F99831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98" w:type="dxa"/>
          </w:tcPr>
          <w:p w14:paraId="27508511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98" w:type="dxa"/>
          </w:tcPr>
          <w:p w14:paraId="570D9AEA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98" w:type="dxa"/>
          </w:tcPr>
          <w:p w14:paraId="3FFCF69F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14:paraId="668E1604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14:paraId="73EF72A3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14:paraId="440DD997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14:paraId="626151CA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C27" w:rsidRPr="008314F6" w14:paraId="2C84331D" w14:textId="77777777" w:rsidTr="00FC6C27">
        <w:tc>
          <w:tcPr>
            <w:tcW w:w="798" w:type="dxa"/>
          </w:tcPr>
          <w:p w14:paraId="6B941E91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98" w:type="dxa"/>
          </w:tcPr>
          <w:p w14:paraId="2C659FC1" w14:textId="77777777" w:rsidR="00FC6C27" w:rsidRPr="008314F6" w:rsidRDefault="00412B08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14:paraId="51AE8B59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024C62D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0DD374F5" w14:textId="77777777" w:rsidR="00FC6C27" w:rsidRPr="008314F6" w:rsidRDefault="00412B08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98" w:type="dxa"/>
          </w:tcPr>
          <w:p w14:paraId="043A8EDC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58735B5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3F244BE7" w14:textId="77777777" w:rsidR="00FC6C27" w:rsidRPr="008314F6" w:rsidRDefault="00412B08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98" w:type="dxa"/>
          </w:tcPr>
          <w:p w14:paraId="6E80AD04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597A52F6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44CD7F68" w14:textId="77777777" w:rsidR="00FC6C27" w:rsidRPr="008314F6" w:rsidRDefault="00FC6C27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A9DA308" w14:textId="77777777" w:rsidR="00FC6C27" w:rsidRPr="008314F6" w:rsidRDefault="00412B08" w:rsidP="00FC6C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4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1522ED1D" w14:textId="7D449FEE" w:rsidR="00420604" w:rsidRPr="008314F6" w:rsidRDefault="00FC6C27" w:rsidP="00FC6C27">
      <w:p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t xml:space="preserve">  (b)Using a scale of 1cm to present 1 unit in the x-axis and 2 units in the y-axis, draw the graph of </w:t>
      </w:r>
      <w:r w:rsidRPr="008314F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+3x-6</m:t>
        </m:r>
      </m:oMath>
      <w:r w:rsidR="00420604" w:rsidRPr="008314F6">
        <w:rPr>
          <w:rFonts w:ascii="Times New Roman" w:hAnsi="Times New Roman" w:cs="Times New Roman"/>
          <w:sz w:val="24"/>
          <w:szCs w:val="24"/>
        </w:rPr>
        <w:t xml:space="preserve"> </w:t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CD664C" w:rsidRPr="008314F6">
        <w:rPr>
          <w:rFonts w:ascii="Times New Roman" w:hAnsi="Times New Roman" w:cs="Times New Roman"/>
          <w:sz w:val="24"/>
          <w:szCs w:val="24"/>
        </w:rPr>
        <w:tab/>
      </w:r>
      <w:r w:rsidR="00420604" w:rsidRPr="008314F6">
        <w:rPr>
          <w:rFonts w:ascii="Times New Roman" w:hAnsi="Times New Roman" w:cs="Times New Roman"/>
          <w:sz w:val="24"/>
          <w:szCs w:val="24"/>
        </w:rPr>
        <w:t>(4mks)</w:t>
      </w:r>
    </w:p>
    <w:p w14:paraId="77EF3950" w14:textId="77777777" w:rsidR="00B9386B" w:rsidRPr="008314F6" w:rsidRDefault="00503DF1" w:rsidP="00FC6C27">
      <w:p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57DC04" wp14:editId="088B6673">
            <wp:extent cx="5942854" cy="64770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41" cy="649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71C9" w14:textId="6846B23C" w:rsidR="002045B6" w:rsidRDefault="002045B6" w:rsidP="00FC6C27">
      <w:pPr>
        <w:rPr>
          <w:rFonts w:ascii="Times New Roman" w:hAnsi="Times New Roman" w:cs="Times New Roman"/>
          <w:sz w:val="24"/>
          <w:szCs w:val="24"/>
        </w:rPr>
      </w:pPr>
    </w:p>
    <w:p w14:paraId="445B7087" w14:textId="77777777" w:rsidR="00102AB6" w:rsidRPr="008314F6" w:rsidRDefault="00DC26FE" w:rsidP="00FC6C27">
      <w:pPr>
        <w:rPr>
          <w:rFonts w:ascii="Times New Roman" w:hAnsi="Times New Roman" w:cs="Times New Roman"/>
          <w:sz w:val="24"/>
          <w:szCs w:val="24"/>
        </w:rPr>
      </w:pPr>
      <w:r w:rsidRPr="008314F6">
        <w:rPr>
          <w:rFonts w:ascii="Times New Roman" w:hAnsi="Times New Roman" w:cs="Times New Roman"/>
          <w:sz w:val="24"/>
          <w:szCs w:val="24"/>
        </w:rPr>
        <w:lastRenderedPageBreak/>
        <w:t xml:space="preserve">(c). Use your graph to </w:t>
      </w:r>
      <w:r w:rsidR="00102AB6" w:rsidRPr="008314F6">
        <w:rPr>
          <w:rFonts w:ascii="Times New Roman" w:hAnsi="Times New Roman" w:cs="Times New Roman"/>
          <w:sz w:val="24"/>
          <w:szCs w:val="24"/>
        </w:rPr>
        <w:t>solve the quadratic equation</w:t>
      </w:r>
    </w:p>
    <w:p w14:paraId="02F8D73F" w14:textId="77777777" w:rsidR="00DC26FE" w:rsidRPr="008314F6" w:rsidRDefault="00000000" w:rsidP="00102A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+3x-6=0</m:t>
        </m:r>
      </m:oMath>
      <w:r w:rsidR="00102AB6" w:rsidRPr="008314F6">
        <w:rPr>
          <w:rFonts w:ascii="Times New Roman" w:hAnsi="Times New Roman" w:cs="Times New Roman"/>
          <w:sz w:val="24"/>
          <w:szCs w:val="24"/>
        </w:rPr>
        <w:t xml:space="preserve"> </w:t>
      </w:r>
      <w:r w:rsidR="00412B08" w:rsidRPr="00831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(2mks)</w:t>
      </w:r>
    </w:p>
    <w:p w14:paraId="1F662F8E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E3B1FC0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2D3DC5F8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35E07DEE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04BEE34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7BFDF317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5863AE05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0317D701" w14:textId="77777777" w:rsidR="00B9386B" w:rsidRPr="008314F6" w:rsidRDefault="00B9386B" w:rsidP="00B9386B">
      <w:pPr>
        <w:rPr>
          <w:rFonts w:ascii="Times New Roman" w:hAnsi="Times New Roman" w:cs="Times New Roman"/>
          <w:sz w:val="24"/>
          <w:szCs w:val="24"/>
        </w:rPr>
      </w:pPr>
    </w:p>
    <w:p w14:paraId="449FE507" w14:textId="77777777" w:rsidR="00102AB6" w:rsidRPr="008314F6" w:rsidRDefault="00000000" w:rsidP="00102A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+3x-2=0</m:t>
        </m:r>
      </m:oMath>
      <w:r w:rsidR="00412B08" w:rsidRPr="008314F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(2mks)</w:t>
      </w:r>
    </w:p>
    <w:p w14:paraId="45222911" w14:textId="77777777" w:rsidR="00B9386B" w:rsidRPr="008314F6" w:rsidRDefault="00B9386B" w:rsidP="00512372">
      <w:pPr>
        <w:rPr>
          <w:rFonts w:ascii="Times New Roman" w:hAnsi="Times New Roman" w:cs="Times New Roman"/>
          <w:sz w:val="24"/>
          <w:szCs w:val="24"/>
        </w:rPr>
      </w:pPr>
    </w:p>
    <w:sectPr w:rsidR="00B9386B" w:rsidRPr="008314F6" w:rsidSect="00512372">
      <w:footerReference w:type="defaul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2D14" w14:textId="77777777" w:rsidR="00E554A7" w:rsidRDefault="00E554A7" w:rsidP="005A78A9">
      <w:pPr>
        <w:spacing w:after="0" w:line="240" w:lineRule="auto"/>
      </w:pPr>
      <w:r>
        <w:separator/>
      </w:r>
    </w:p>
  </w:endnote>
  <w:endnote w:type="continuationSeparator" w:id="0">
    <w:p w14:paraId="32F8B69D" w14:textId="77777777" w:rsidR="00E554A7" w:rsidRDefault="00E554A7" w:rsidP="005A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594"/>
      <w:docPartObj>
        <w:docPartGallery w:val="Page Numbers (Bottom of Page)"/>
        <w:docPartUnique/>
      </w:docPartObj>
    </w:sdtPr>
    <w:sdtContent>
      <w:p w14:paraId="6DB6413F" w14:textId="1B5A0A00" w:rsidR="005A78A9" w:rsidRDefault="00760D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A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F1F751" w14:textId="77777777" w:rsidR="005A78A9" w:rsidRDefault="005A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B259" w14:textId="77777777" w:rsidR="00E554A7" w:rsidRDefault="00E554A7" w:rsidP="005A78A9">
      <w:pPr>
        <w:spacing w:after="0" w:line="240" w:lineRule="auto"/>
      </w:pPr>
      <w:r>
        <w:separator/>
      </w:r>
    </w:p>
  </w:footnote>
  <w:footnote w:type="continuationSeparator" w:id="0">
    <w:p w14:paraId="6B01A820" w14:textId="77777777" w:rsidR="00E554A7" w:rsidRDefault="00E554A7" w:rsidP="005A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A0F"/>
    <w:multiLevelType w:val="hybridMultilevel"/>
    <w:tmpl w:val="222EA2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E5DEF"/>
    <w:multiLevelType w:val="hybridMultilevel"/>
    <w:tmpl w:val="C05AF8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092826"/>
    <w:multiLevelType w:val="hybridMultilevel"/>
    <w:tmpl w:val="1ACA2C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E03F8"/>
    <w:multiLevelType w:val="hybridMultilevel"/>
    <w:tmpl w:val="DC66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7802E4"/>
    <w:multiLevelType w:val="hybridMultilevel"/>
    <w:tmpl w:val="2D7AE6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B6BE5"/>
    <w:multiLevelType w:val="hybridMultilevel"/>
    <w:tmpl w:val="E45AEC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4B6010"/>
    <w:multiLevelType w:val="hybridMultilevel"/>
    <w:tmpl w:val="348A10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D3F3F"/>
    <w:multiLevelType w:val="hybridMultilevel"/>
    <w:tmpl w:val="2F5416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3185A"/>
    <w:multiLevelType w:val="hybridMultilevel"/>
    <w:tmpl w:val="F7FAEB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34A94"/>
    <w:multiLevelType w:val="hybridMultilevel"/>
    <w:tmpl w:val="ED4E4692"/>
    <w:lvl w:ilvl="0" w:tplc="B3E60AE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E80E4E"/>
    <w:multiLevelType w:val="hybridMultilevel"/>
    <w:tmpl w:val="0658CE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90BDE"/>
    <w:multiLevelType w:val="hybridMultilevel"/>
    <w:tmpl w:val="FD8ED3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F4F7E"/>
    <w:multiLevelType w:val="hybridMultilevel"/>
    <w:tmpl w:val="96C6BFE8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1542C46"/>
    <w:multiLevelType w:val="hybridMultilevel"/>
    <w:tmpl w:val="B8367114"/>
    <w:lvl w:ilvl="0" w:tplc="848ECBAC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29B30EA"/>
    <w:multiLevelType w:val="hybridMultilevel"/>
    <w:tmpl w:val="80E2F0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F5A3019"/>
    <w:multiLevelType w:val="hybridMultilevel"/>
    <w:tmpl w:val="A4C00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352FF"/>
    <w:multiLevelType w:val="hybridMultilevel"/>
    <w:tmpl w:val="0F881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16179"/>
    <w:multiLevelType w:val="hybridMultilevel"/>
    <w:tmpl w:val="FD8ED3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101749">
    <w:abstractNumId w:val="16"/>
  </w:num>
  <w:num w:numId="2" w16cid:durableId="317732836">
    <w:abstractNumId w:val="9"/>
  </w:num>
  <w:num w:numId="3" w16cid:durableId="799305652">
    <w:abstractNumId w:val="3"/>
  </w:num>
  <w:num w:numId="4" w16cid:durableId="1947536920">
    <w:abstractNumId w:val="6"/>
  </w:num>
  <w:num w:numId="5" w16cid:durableId="780959010">
    <w:abstractNumId w:val="14"/>
  </w:num>
  <w:num w:numId="6" w16cid:durableId="1426345429">
    <w:abstractNumId w:val="15"/>
  </w:num>
  <w:num w:numId="7" w16cid:durableId="700592888">
    <w:abstractNumId w:val="0"/>
  </w:num>
  <w:num w:numId="8" w16cid:durableId="1367027847">
    <w:abstractNumId w:val="4"/>
  </w:num>
  <w:num w:numId="9" w16cid:durableId="1613053351">
    <w:abstractNumId w:val="7"/>
  </w:num>
  <w:num w:numId="10" w16cid:durableId="1550845516">
    <w:abstractNumId w:val="8"/>
  </w:num>
  <w:num w:numId="11" w16cid:durableId="824589064">
    <w:abstractNumId w:val="10"/>
  </w:num>
  <w:num w:numId="12" w16cid:durableId="844706736">
    <w:abstractNumId w:val="5"/>
  </w:num>
  <w:num w:numId="13" w16cid:durableId="581764799">
    <w:abstractNumId w:val="1"/>
  </w:num>
  <w:num w:numId="14" w16cid:durableId="2118792079">
    <w:abstractNumId w:val="2"/>
  </w:num>
  <w:num w:numId="15" w16cid:durableId="387842560">
    <w:abstractNumId w:val="12"/>
  </w:num>
  <w:num w:numId="16" w16cid:durableId="545067132">
    <w:abstractNumId w:val="11"/>
  </w:num>
  <w:num w:numId="17" w16cid:durableId="861093393">
    <w:abstractNumId w:val="17"/>
  </w:num>
  <w:num w:numId="18" w16cid:durableId="2109887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C6"/>
    <w:rsid w:val="0002694C"/>
    <w:rsid w:val="0005671E"/>
    <w:rsid w:val="000578C1"/>
    <w:rsid w:val="00087CD5"/>
    <w:rsid w:val="000C16C6"/>
    <w:rsid w:val="000D7BB6"/>
    <w:rsid w:val="000F0118"/>
    <w:rsid w:val="000F3A32"/>
    <w:rsid w:val="00102AB6"/>
    <w:rsid w:val="0011258E"/>
    <w:rsid w:val="00157E51"/>
    <w:rsid w:val="00157FF9"/>
    <w:rsid w:val="00173DDB"/>
    <w:rsid w:val="001868A2"/>
    <w:rsid w:val="0019075E"/>
    <w:rsid w:val="001952A9"/>
    <w:rsid w:val="001B6CC2"/>
    <w:rsid w:val="001F1A9F"/>
    <w:rsid w:val="002045B6"/>
    <w:rsid w:val="00215924"/>
    <w:rsid w:val="002549C3"/>
    <w:rsid w:val="002E7E36"/>
    <w:rsid w:val="00332AF3"/>
    <w:rsid w:val="003B4C43"/>
    <w:rsid w:val="003C6AD5"/>
    <w:rsid w:val="003C7340"/>
    <w:rsid w:val="003F3B00"/>
    <w:rsid w:val="0040216B"/>
    <w:rsid w:val="00412B08"/>
    <w:rsid w:val="00420604"/>
    <w:rsid w:val="00424A7E"/>
    <w:rsid w:val="00477833"/>
    <w:rsid w:val="004B55CB"/>
    <w:rsid w:val="004E2A76"/>
    <w:rsid w:val="004E7628"/>
    <w:rsid w:val="004F609E"/>
    <w:rsid w:val="00503755"/>
    <w:rsid w:val="00503DF1"/>
    <w:rsid w:val="00512372"/>
    <w:rsid w:val="00526C93"/>
    <w:rsid w:val="00535C32"/>
    <w:rsid w:val="005737CD"/>
    <w:rsid w:val="0057493B"/>
    <w:rsid w:val="00577B00"/>
    <w:rsid w:val="00592B67"/>
    <w:rsid w:val="005948B0"/>
    <w:rsid w:val="005A78A9"/>
    <w:rsid w:val="005C1C1E"/>
    <w:rsid w:val="006368AD"/>
    <w:rsid w:val="00652521"/>
    <w:rsid w:val="006F16D6"/>
    <w:rsid w:val="007061F2"/>
    <w:rsid w:val="00711C0C"/>
    <w:rsid w:val="0073158F"/>
    <w:rsid w:val="007523E9"/>
    <w:rsid w:val="00760DB5"/>
    <w:rsid w:val="00793CF5"/>
    <w:rsid w:val="0080308D"/>
    <w:rsid w:val="0080397B"/>
    <w:rsid w:val="008314F6"/>
    <w:rsid w:val="008557CE"/>
    <w:rsid w:val="00880DDC"/>
    <w:rsid w:val="008B7FE4"/>
    <w:rsid w:val="008D70C2"/>
    <w:rsid w:val="00904286"/>
    <w:rsid w:val="00922EB7"/>
    <w:rsid w:val="00940552"/>
    <w:rsid w:val="00942004"/>
    <w:rsid w:val="009D747A"/>
    <w:rsid w:val="00A447C7"/>
    <w:rsid w:val="00AA7BEB"/>
    <w:rsid w:val="00AD294C"/>
    <w:rsid w:val="00AE328B"/>
    <w:rsid w:val="00AF521A"/>
    <w:rsid w:val="00B70BDA"/>
    <w:rsid w:val="00B9386B"/>
    <w:rsid w:val="00BB4EBA"/>
    <w:rsid w:val="00BC1FB9"/>
    <w:rsid w:val="00BC404D"/>
    <w:rsid w:val="00BD55CE"/>
    <w:rsid w:val="00BE4E79"/>
    <w:rsid w:val="00BF06B9"/>
    <w:rsid w:val="00C31164"/>
    <w:rsid w:val="00C75B6C"/>
    <w:rsid w:val="00C908F5"/>
    <w:rsid w:val="00C97880"/>
    <w:rsid w:val="00CA6C38"/>
    <w:rsid w:val="00CD664C"/>
    <w:rsid w:val="00D14E38"/>
    <w:rsid w:val="00D16247"/>
    <w:rsid w:val="00D23A08"/>
    <w:rsid w:val="00D53A9F"/>
    <w:rsid w:val="00D5438B"/>
    <w:rsid w:val="00D57FC7"/>
    <w:rsid w:val="00D60CD7"/>
    <w:rsid w:val="00D71A68"/>
    <w:rsid w:val="00D71BB4"/>
    <w:rsid w:val="00D80BDF"/>
    <w:rsid w:val="00DB4345"/>
    <w:rsid w:val="00DC26FE"/>
    <w:rsid w:val="00DF49CC"/>
    <w:rsid w:val="00E02700"/>
    <w:rsid w:val="00E031D3"/>
    <w:rsid w:val="00E22703"/>
    <w:rsid w:val="00E379DC"/>
    <w:rsid w:val="00E554A7"/>
    <w:rsid w:val="00E63C27"/>
    <w:rsid w:val="00E901B6"/>
    <w:rsid w:val="00EB38E3"/>
    <w:rsid w:val="00EE7E38"/>
    <w:rsid w:val="00F31F13"/>
    <w:rsid w:val="00F34C0D"/>
    <w:rsid w:val="00FA1978"/>
    <w:rsid w:val="00FC6C27"/>
    <w:rsid w:val="00FD6808"/>
    <w:rsid w:val="00F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848F"/>
  <w15:docId w15:val="{04B569A2-8C2A-475D-9602-D5207901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6C6"/>
    <w:pPr>
      <w:spacing w:after="160" w:line="259" w:lineRule="auto"/>
      <w:ind w:left="720"/>
      <w:contextualSpacing/>
    </w:pPr>
    <w:rPr>
      <w:rFonts w:eastAsiaTheme="minorHAnsi"/>
    </w:rPr>
  </w:style>
  <w:style w:type="table" w:customStyle="1" w:styleId="TableGrid1">
    <w:name w:val="Table Grid1"/>
    <w:basedOn w:val="TableNormal"/>
    <w:next w:val="TableGrid"/>
    <w:uiPriority w:val="59"/>
    <w:rsid w:val="000C16C6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C16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C16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8A9"/>
  </w:style>
  <w:style w:type="paragraph" w:styleId="Footer">
    <w:name w:val="footer"/>
    <w:basedOn w:val="Normal"/>
    <w:link w:val="FooterChar"/>
    <w:uiPriority w:val="99"/>
    <w:unhideWhenUsed/>
    <w:rsid w:val="005A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2022-10-28T23:45:00Z</cp:lastPrinted>
  <dcterms:created xsi:type="dcterms:W3CDTF">2022-10-31T13:34:00Z</dcterms:created>
  <dcterms:modified xsi:type="dcterms:W3CDTF">2023-09-22T12:59:00Z</dcterms:modified>
</cp:coreProperties>
</file>