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923DD4C" Type="http://schemas.openxmlformats.org/officeDocument/2006/relationships/officeDocument" Target="/word/document.xml" /><Relationship Id="coreR2923DD4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 xml:space="preserve">12. </w:t>
        <w:tab/>
      </w:r>
      <w:r>
        <w:rPr>
          <w:b w:val="1"/>
          <w:i w:val="1"/>
          <w:color w:val="000000"/>
          <w:sz w:val="28"/>
          <w:u w:val="single"/>
        </w:rPr>
        <w:t>The Galilean Ministry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1.</w:t>
        <w:tab/>
        <w:t>(a) Mention eight roles of John the Baptist.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(b) Identify reasons why Jesus chose the twelve disciples.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>a) Give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similar instructions given by Jesus to both 12 disciples and 72 disciples when he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sent them out on a mission</w:t>
        <w:tab/>
        <w:tab/>
        <w:t xml:space="preserve">     </w:t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b) What was the impact of Jesus miracles in his ministry</w:t>
        <w:tab/>
        <w:tab/>
        <w:t xml:space="preserve">     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3. </w:t>
        <w:tab/>
        <w:t xml:space="preserve"> Identify challenges that John the Baptist faced in his ministry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>a) Give</w:t>
      </w:r>
      <w:r>
        <w:rPr>
          <w:b w:val="1"/>
          <w:color w:val="000000"/>
        </w:rPr>
        <w:t xml:space="preserve"> six</w:t>
      </w:r>
      <w:r>
        <w:rPr>
          <w:color w:val="000000"/>
        </w:rPr>
        <w:t xml:space="preserve"> reasons why Jesus was baptized by John in the river Jordan Luke 3:21-22).</w:t>
        <w:tab/>
      </w:r>
      <w:r>
        <w:rPr>
          <w:b w:val="1"/>
          <w:i w:val="1"/>
          <w:color w:val="000000"/>
        </w:rPr>
        <w:t xml:space="preserve"> </w:t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 xml:space="preserve">b) State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 xml:space="preserve">ways in which the life of John was similar to that of Elijah of    Old Testament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5. </w:t>
        <w:tab/>
        <w:t xml:space="preserve">(a) Identify 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reasons why Jesus appointed the twelve disciples 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 (b) What are the qualities of a disciple as stated in the sermon on the plain Lk 6:20-26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 (c) Give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many people still reject the gospel of Jesus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6.</w:t>
        <w:tab/>
        <w:t>a) Explain what John the Baptist taught about Jesus.</w:t>
        <w:tab/>
        <w:tab/>
        <w:tab/>
        <w:tab/>
        <w:t xml:space="preserve">   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State reasons why Jesus was tempted .</w:t>
        <w:tab/>
        <w:tab/>
        <w:tab/>
        <w:tab/>
        <w:tab/>
        <w:tab/>
        <w:t xml:space="preserve">           </w:t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 xml:space="preserve">c) Identify lessons Christians learn about Jesus from his temptation in the wilderness.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7. </w:t>
        <w:tab/>
        <w:t xml:space="preserve">a) Identify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main divisions of the Sermon the plain.</w:t>
        <w:tab/>
        <w:tab/>
        <w:t xml:space="preserve">     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>b) What are the teachings of Jesus on the qualities of true discipleship from the sermon on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</w:t>
        <w:tab/>
        <w:t xml:space="preserve">     the plain?</w:t>
        <w:tab/>
        <w:tab/>
        <w:tab/>
        <w:tab/>
        <w:t xml:space="preserve">       </w:t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c) Mention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ways in which Christians demonstrate true discipleship today</w:t>
        <w:tab/>
        <w:t xml:space="preserve">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8. </w:t>
        <w:tab/>
        <w:t xml:space="preserve">Explain </w:t>
      </w:r>
      <w:r>
        <w:rPr>
          <w:b w:val="1"/>
          <w:color w:val="000000"/>
        </w:rPr>
        <w:t xml:space="preserve">Seven </w:t>
      </w:r>
      <w:r>
        <w:rPr>
          <w:color w:val="000000"/>
        </w:rPr>
        <w:t xml:space="preserve">teaching of Jesus on watchfulness and readiness for the Kingdom of God in </w:t>
      </w:r>
    </w:p>
    <w:p>
      <w:pPr>
        <w:spacing w:lineRule="auto" w:line="360"/>
        <w:rPr>
          <w:b w:val="1"/>
          <w:color w:val="000000"/>
        </w:rPr>
      </w:pPr>
      <w:r>
        <w:rPr>
          <w:color w:val="000000"/>
        </w:rPr>
        <w:t xml:space="preserve">       </w:t>
        <w:tab/>
        <w:t xml:space="preserve">  </w:t>
      </w:r>
      <w:r>
        <w:rPr>
          <w:b w:val="1"/>
          <w:color w:val="000000"/>
        </w:rPr>
        <w:t xml:space="preserve">Luke 12: 35-59 </w:t>
        <w:tab/>
        <w:tab/>
        <w:tab/>
        <w:tab/>
        <w:t xml:space="preserve">       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9. </w:t>
        <w:tab/>
        <w:t>(a) State the reasons for choosing of disciples by Jesus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 (b) Identify the conditions Jesus set for his followers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 (c) What role can Christians play in the national elections 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10.</w:t>
        <w:tab/>
        <w:t>a) Describe the call of the first disciples of Jesus according to Luke 5:1 -11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How did Jesus demonstrate the teachings in the sermon on the plain in his ministry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c) Why do Christians find it difficult to apply the teachings of the sermon on the plain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in their lives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11. </w:t>
        <w:tab/>
        <w:t xml:space="preserve">a) What were the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major challenges faced by John  during his ministry?  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 b) Outline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methods adopted by Jesus to overcome the challenges he faced during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his ministry   </w:t>
        <w:tab/>
        <w:tab/>
        <w:tab/>
        <w:tab/>
        <w:tab/>
        <w:tab/>
        <w:tab/>
        <w:tab/>
        <w:tab/>
        <w:t xml:space="preserve">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 c) What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features in Jesus teachings on the plain (Luke 6:17-49) that a Christian may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 learn and practice?                                                                                             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12. </w:t>
        <w:tab/>
        <w:t xml:space="preserve">Give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people find it difficult to accept the word of God today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13 </w:t>
        <w:tab/>
        <w:t xml:space="preserve">a) Describe the activities in the house of Simon when Jesus was invited (Luke 7:36-50)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b) What lessons do Christian learn from the visit of a sinful woman in Simon’s house?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 xml:space="preserve"> c) State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ways in which a Christian can eradicate discrimination in the society today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14. </w:t>
        <w:tab/>
        <w:t xml:space="preserve">(a)  Identify the area of conflict arising from Jesus Galilean ministry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b) State the obstacles Christian’s leader may face in their missionary work 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15.</w:t>
        <w:tab/>
        <w:t>a) Explain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teachings of Jesus on the sermon on the plain  Luke6:17-49.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Give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Christians fail to live according to Jesus’ teaching on the sermon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on the plain. 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16.</w:t>
        <w:tab/>
        <w:t xml:space="preserve">State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>duties of discipleship revealed in Luke 9:51-62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17.</w:t>
        <w:tab/>
        <w:t xml:space="preserve"> (a) Explain the reasons for Christian baptism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>(b) State lessons that Christians learn bout Jesus in his temptations in the wilderness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18.       (a) Why did the missionaries translate the Bible into African local languages?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(b)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ways in which the translation of the Bible into African languages led to African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mass evangelism. </w:t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19.</w:t>
        <w:tab/>
        <w:t xml:space="preserve"> Explain seven teachings of Jesus on the cost of discipleship.</w:t>
        <w:tab/>
        <w:tab/>
        <w:tab/>
        <w:t xml:space="preserve"> </w:t>
      </w:r>
    </w:p>
    <w:p>
      <w:pPr>
        <w:spacing w:lineRule="auto" w:line="360"/>
      </w:pPr>
      <w:r>
        <w:t xml:space="preserve">20. </w:t>
        <w:tab/>
        <w:t>a) Outline ways in which John the Baptist prepared for the coming of the Messiah</w:t>
        <w:tab/>
        <w:tab/>
      </w:r>
    </w:p>
    <w:p>
      <w:pPr>
        <w:spacing w:lineRule="auto" w:line="360"/>
      </w:pPr>
      <w:r>
        <w:t xml:space="preserve">     </w:t>
        <w:tab/>
        <w:t>b) What challenges did John the Baptist face in his ministry?</w:t>
        <w:tab/>
        <w:tab/>
        <w:tab/>
        <w:tab/>
      </w:r>
    </w:p>
    <w:p>
      <w:pPr>
        <w:spacing w:lineRule="auto" w:line="360"/>
      </w:pPr>
      <w:r>
        <w:t xml:space="preserve">   </w:t>
        <w:tab/>
        <w:t xml:space="preserve"> c) In what ways are the church leaders preparing the people for the second coming   of Christ</w:t>
        <w:tab/>
      </w:r>
    </w:p>
    <w:p>
      <w:pPr>
        <w:spacing w:lineRule="auto" w:line="360"/>
      </w:pPr>
      <w:r>
        <w:t xml:space="preserve">21. </w:t>
        <w:tab/>
        <w:t>a) Describe the call of the first disciples of Jesus (Lk 5:1-10)</w:t>
        <w:tab/>
        <w:tab/>
        <w:tab/>
        <w:tab/>
      </w:r>
    </w:p>
    <w:p>
      <w:pPr>
        <w:spacing w:lineRule="auto" w:line="360"/>
      </w:pPr>
      <w:r>
        <w:t xml:space="preserve">    </w:t>
        <w:tab/>
        <w:t>b) Outline Jesus’ teaching on true discipleship</w:t>
        <w:tab/>
        <w:tab/>
        <w:tab/>
        <w:tab/>
        <w:tab/>
        <w:tab/>
      </w:r>
    </w:p>
    <w:p>
      <w:pPr>
        <w:spacing w:lineRule="auto" w:line="360"/>
      </w:pPr>
      <w:r>
        <w:t xml:space="preserve">    </w:t>
        <w:tab/>
        <w:t>c) Give reasons why Christians accept suffering as part of discipleship</w:t>
        <w:tab/>
        <w:tab/>
        <w:tab/>
      </w:r>
    </w:p>
    <w:p>
      <w:pPr>
        <w:spacing w:lineRule="auto" w:line="360"/>
      </w:pPr>
      <w:r>
        <w:t xml:space="preserve">22. </w:t>
        <w:tab/>
        <w:t xml:space="preserve"> Identify </w:t>
      </w:r>
      <w:r>
        <w:rPr>
          <w:b w:val="1"/>
        </w:rPr>
        <w:t xml:space="preserve">four </w:t>
      </w:r>
      <w:r>
        <w:t>incidences Jesus used to teach his disciples on the way to salvation</w:t>
      </w:r>
    </w:p>
    <w:p>
      <w:r>
        <w:t xml:space="preserve">             (Lk 18:15, 19:27)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2011-03-14T06:27:00Z</dcterms:created>
  <cp:lastModifiedBy>Teacher E-Solutions</cp:lastModifiedBy>
  <cp:lastPrinted>2014-05-18T19:01:00Z</cp:lastPrinted>
  <dcterms:modified xsi:type="dcterms:W3CDTF">2019-01-13T19:36:04Z</dcterms:modified>
  <cp:revision>5</cp:revision>
  <dc:title>12</dc:title>
</cp:coreProperties>
</file>