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A35E368" Type="http://schemas.openxmlformats.org/officeDocument/2006/relationships/officeDocument" Target="/word/document.xml" /><Relationship Id="coreR2A35E368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4"/>
        </w:rPr>
      </w:pPr>
    </w:p>
    <w:p>
      <w:pPr>
        <w:spacing w:lineRule="auto" w:line="360" w:after="0" w:beforeAutospacing="0" w:afterAutospacing="0"/>
        <w:jc w:val="center"/>
        <w:rPr>
          <w:rFonts w:ascii="Times New Roman" w:hAnsi="Times New Roman"/>
          <w:sz w:val="24"/>
        </w:rPr>
      </w:pPr>
    </w:p>
    <w:p>
      <w:pPr>
        <w:spacing w:lineRule="auto" w:line="360" w:after="0" w:beforeAutospacing="0" w:afterAutospacing="0"/>
        <w:jc w:val="center"/>
        <w:rPr>
          <w:rFonts w:ascii="Times New Roman" w:hAnsi="Times New Roman"/>
          <w:sz w:val="24"/>
        </w:rPr>
      </w:pPr>
    </w:p>
    <w:p>
      <w:pPr>
        <w:spacing w:lineRule="auto" w:line="360" w:after="0" w:beforeAutospacing="0" w:afterAutospacing="0"/>
        <w:jc w:val="center"/>
        <w:rPr>
          <w:rFonts w:ascii="Times New Roman" w:hAnsi="Times New Roman"/>
          <w:sz w:val="24"/>
        </w:rPr>
      </w:pPr>
    </w:p>
    <w:p>
      <w:pPr>
        <w:spacing w:lineRule="auto" w:line="360" w:after="0" w:beforeAutospacing="0" w:afterAutospacing="0"/>
        <w:jc w:val="center"/>
        <w:rPr>
          <w:rFonts w:ascii="Times New Roman" w:hAnsi="Times New Roman"/>
          <w:sz w:val="24"/>
        </w:rPr>
      </w:pPr>
    </w:p>
    <w:p>
      <w:pPr>
        <w:spacing w:lineRule="auto" w:line="360" w:after="0" w:beforeAutospacing="0" w:afterAutospacing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NAME</w:t>
        <w:tab/>
        <w:t>………………………….ADM NO………………</w:t>
        <w:tab/>
        <w:t>DATE…………</w:t>
      </w:r>
    </w:p>
    <w:p>
      <w:pPr>
        <w:spacing w:lineRule="auto" w:line="360" w:after="0" w:beforeAutospacing="0" w:afterAutospacing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>
      <w:pPr>
        <w:spacing w:lineRule="auto" w:line="360" w:after="0" w:beforeAutospacing="0" w:afterAutospacing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GEOGRAPHY:312</w:t>
      </w:r>
    </w:p>
    <w:p>
      <w:pPr>
        <w:spacing w:lineRule="auto" w:line="360" w:after="0" w:beforeAutospacing="0" w:afterAutospacing="0"/>
        <w:jc w:val="center"/>
        <w:rPr>
          <w:rFonts w:ascii="Times New Roman" w:hAnsi="Times New Roman"/>
          <w:sz w:val="24"/>
        </w:rPr>
      </w:pPr>
    </w:p>
    <w:p>
      <w:pPr>
        <w:spacing w:lineRule="auto" w:line="360" w:after="0" w:beforeAutospacing="0" w:afterAutospacing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FORM TWO</w:t>
      </w:r>
    </w:p>
    <w:p>
      <w:pPr>
        <w:spacing w:lineRule="auto" w:line="360" w:after="0" w:beforeAutospacing="0" w:afterAutospacing="0"/>
        <w:jc w:val="center"/>
        <w:rPr>
          <w:rFonts w:ascii="Times New Roman" w:hAnsi="Times New Roman"/>
          <w:sz w:val="24"/>
        </w:rPr>
      </w:pPr>
    </w:p>
    <w:p>
      <w:pPr>
        <w:spacing w:lineRule="auto" w:line="360" w:after="0" w:beforeAutospacing="0" w:afterAutospacing="0"/>
        <w:jc w:val="center"/>
        <w:rPr>
          <w:rFonts w:ascii="Times New Roman" w:hAnsi="Times New Roman"/>
          <w:sz w:val="24"/>
        </w:rPr>
      </w:pPr>
      <w:bookmarkStart w:id="0" w:name="_GoBack"/>
      <w:bookmarkEnd w:id="0"/>
    </w:p>
    <w:p>
      <w:pPr>
        <w:spacing w:lineRule="auto" w:line="360" w:after="0" w:beforeAutospacing="0" w:afterAutospacing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TIME: HOURS</w:t>
      </w:r>
    </w:p>
    <w:p>
      <w:pPr>
        <w:spacing w:lineRule="auto" w:line="360" w:after="0" w:beforeAutospacing="0" w:afterAutospacing="0"/>
        <w:jc w:val="center"/>
        <w:rPr>
          <w:rFonts w:ascii="Times New Roman" w:hAnsi="Times New Roman"/>
          <w:sz w:val="24"/>
        </w:rPr>
      </w:pPr>
    </w:p>
    <w:p>
      <w:pPr>
        <w:spacing w:lineRule="auto" w:line="360" w:after="0" w:beforeAutospacing="0" w:afterAutospacing="0"/>
        <w:jc w:val="center"/>
        <w:rPr>
          <w:rFonts w:ascii="Times New Roman" w:hAnsi="Times New Roman"/>
          <w:sz w:val="24"/>
        </w:rPr>
      </w:pPr>
    </w:p>
    <w:p>
      <w:pPr>
        <w:spacing w:lineRule="auto" w:line="360" w:after="0" w:beforeAutospacing="0" w:afterAutospacing="0"/>
        <w:jc w:val="center"/>
        <w:rPr>
          <w:rFonts w:ascii="Times New Roman" w:hAnsi="Times New Roman"/>
          <w:sz w:val="24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INSTRUCTION TO STUDENTS</w:t>
      </w:r>
    </w:p>
    <w:p>
      <w:p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Write your name and admission number in the spaces provided above.</w:t>
      </w:r>
    </w:p>
    <w:p>
      <w:p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Attempt all questions</w:t>
      </w:r>
    </w:p>
    <w:p>
      <w:pPr>
        <w:spacing w:lineRule="auto" w:line="36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All your answers must be written in the spaces provided below each question.</w:t>
      </w:r>
    </w:p>
    <w:p>
      <w:pPr>
        <w:spacing w:lineRule="auto" w:line="360" w:after="0" w:beforeAutospacing="0" w:afterAutospacing="0"/>
        <w:jc w:val="center"/>
        <w:rPr>
          <w:rFonts w:ascii="Times New Roman" w:hAnsi="Times New Roman"/>
          <w:sz w:val="24"/>
        </w:rPr>
      </w:pPr>
    </w:p>
    <w:p>
      <w:pPr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4"/>
        </w:rPr>
      </w:pPr>
    </w:p>
    <w:p>
      <w:pPr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4"/>
        </w:rPr>
      </w:pPr>
    </w:p>
    <w:p>
      <w:pPr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4"/>
        </w:rPr>
      </w:pPr>
    </w:p>
    <w:p>
      <w:pPr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4"/>
        </w:rPr>
      </w:pPr>
    </w:p>
    <w:p>
      <w:pPr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4"/>
        </w:rPr>
      </w:pPr>
    </w:p>
    <w:p>
      <w:pPr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4"/>
        </w:rPr>
      </w:pPr>
    </w:p>
    <w:p>
      <w:pPr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4"/>
        </w:rPr>
      </w:pPr>
    </w:p>
    <w:p>
      <w:pPr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4"/>
        </w:rPr>
      </w:pPr>
    </w:p>
    <w:p>
      <w:pPr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4"/>
        </w:rPr>
      </w:pPr>
    </w:p>
    <w:p>
      <w:pPr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4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a) Define Geography</w:t>
        <w:tab/>
        <w:tab/>
        <w:tab/>
        <w:tab/>
        <w:tab/>
        <w:tab/>
        <w:tab/>
        <w:tab/>
        <w:t>(1mk)</w:t>
      </w:r>
    </w:p>
    <w:p>
      <w:pPr>
        <w:spacing w:lineRule="auto" w:line="360"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lineRule="auto" w:line="360" w:after="0" w:beforeAutospacing="0" w:afterAutospacing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b) Draw a well labeled diagram to show the centrality of geography</w:t>
        <w:tab/>
        <w:tab/>
        <w:t>(4mks)</w:t>
      </w:r>
    </w:p>
    <w:p>
      <w:pPr>
        <w:spacing w:lineRule="auto" w:line="360" w:after="0" w:beforeAutospacing="0" w:afterAutospacing="0"/>
        <w:ind w:left="360"/>
        <w:rPr>
          <w:rFonts w:ascii="Times New Roman" w:hAnsi="Times New Roman"/>
        </w:rPr>
      </w:pPr>
    </w:p>
    <w:p>
      <w:pPr>
        <w:spacing w:lineRule="auto" w:line="360" w:after="0" w:beforeAutospacing="0" w:afterAutospacing="0"/>
        <w:ind w:left="360"/>
        <w:rPr>
          <w:rFonts w:ascii="Times New Roman" w:hAnsi="Times New Roman"/>
        </w:rPr>
      </w:pPr>
    </w:p>
    <w:p>
      <w:pPr>
        <w:spacing w:lineRule="auto" w:line="360" w:after="0" w:beforeAutospacing="0" w:afterAutospacing="0"/>
        <w:ind w:left="360"/>
        <w:rPr>
          <w:rFonts w:ascii="Times New Roman" w:hAnsi="Times New Roman"/>
        </w:rPr>
      </w:pPr>
    </w:p>
    <w:p>
      <w:pPr>
        <w:spacing w:lineRule="auto" w:line="360" w:after="0" w:beforeAutospacing="0" w:afterAutospacing="0"/>
        <w:ind w:left="360"/>
        <w:rPr>
          <w:rFonts w:ascii="Times New Roman" w:hAnsi="Times New Roman"/>
        </w:rPr>
      </w:pPr>
    </w:p>
    <w:p>
      <w:pPr>
        <w:spacing w:lineRule="auto" w:line="360" w:after="0" w:beforeAutospacing="0" w:afterAutospacing="0"/>
        <w:ind w:left="360"/>
        <w:rPr>
          <w:rFonts w:ascii="Times New Roman" w:hAnsi="Times New Roman"/>
        </w:rPr>
      </w:pPr>
    </w:p>
    <w:p>
      <w:pPr>
        <w:spacing w:lineRule="auto" w:line="360" w:after="0" w:beforeAutospacing="0" w:afterAutospacing="0"/>
        <w:ind w:left="360"/>
        <w:rPr>
          <w:rFonts w:ascii="Times New Roman" w:hAnsi="Times New Roman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 a) Give two reasons for the shape of the Earth</w:t>
        <w:tab/>
        <w:tab/>
        <w:tab/>
        <w:tab/>
        <w:t>(2mks)</w:t>
      </w:r>
    </w:p>
    <w:p>
      <w:pPr>
        <w:spacing w:lineRule="auto" w:line="360" w:after="0" w:beforeAutospacing="0" w:afterAutospacing="0"/>
        <w:rPr>
          <w:rFonts w:ascii="Times New Roman" w:hAnsi="Times New Roman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</w:rPr>
      </w:pPr>
    </w:p>
    <w:p>
      <w:pPr>
        <w:spacing w:lineRule="auto" w:line="360" w:after="0" w:beforeAutospacing="0" w:afterAutospacing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b) State three characteristics of sedimentary rocks</w:t>
        <w:tab/>
        <w:tab/>
        <w:tab/>
        <w:tab/>
        <w:t>(3mks)</w:t>
      </w:r>
    </w:p>
    <w:p>
      <w:pPr>
        <w:spacing w:lineRule="auto" w:line="360" w:after="0" w:beforeAutospacing="0" w:afterAutospacing="0"/>
        <w:ind w:left="360"/>
        <w:rPr>
          <w:rFonts w:ascii="Times New Roman" w:hAnsi="Times New Roman"/>
        </w:rPr>
      </w:pPr>
    </w:p>
    <w:p>
      <w:pPr>
        <w:spacing w:lineRule="auto" w:line="360" w:after="0" w:beforeAutospacing="0" w:afterAutospacing="0"/>
        <w:ind w:left="360"/>
        <w:rPr>
          <w:rFonts w:ascii="Times New Roman" w:hAnsi="Times New Roman"/>
        </w:rPr>
      </w:pPr>
    </w:p>
    <w:p>
      <w:pPr>
        <w:spacing w:lineRule="auto" w:line="360" w:after="0" w:beforeAutospacing="0" w:afterAutospacing="0"/>
        <w:ind w:left="360"/>
        <w:rPr>
          <w:rFonts w:ascii="Times New Roman" w:hAnsi="Times New Roman"/>
        </w:rPr>
      </w:pPr>
    </w:p>
    <w:p>
      <w:pPr>
        <w:spacing w:lineRule="auto" w:line="360" w:after="0" w:beforeAutospacing="0" w:afterAutospacing="0"/>
        <w:ind w:left="36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a) What is the longitude of city Y whose local time is 8.00am, when the local time at green </w:t>
      </w:r>
    </w:p>
    <w:p>
      <w:pPr>
        <w:spacing w:lineRule="auto" w:line="240"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which meridian 0° is 12.00 noon?</w:t>
        <w:tab/>
        <w:tab/>
        <w:tab/>
        <w:tab/>
        <w:tab/>
        <w:tab/>
        <w:t>(2mks)</w:t>
      </w:r>
    </w:p>
    <w:p>
      <w:pPr>
        <w:spacing w:lineRule="auto" w:line="360" w:after="0" w:beforeAutospacing="0" w:afterAutospacing="0"/>
        <w:rPr>
          <w:rFonts w:ascii="Times New Roman" w:hAnsi="Times New Roman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</w:rPr>
      </w:pPr>
    </w:p>
    <w:p>
      <w:pPr>
        <w:spacing w:lineRule="auto" w:line="360" w:after="0" w:beforeAutospacing="0" w:afterAutospacing="0"/>
        <w:rPr>
          <w:rFonts w:ascii="Times New Roman" w:hAnsi="Times New Roman"/>
        </w:rPr>
      </w:pPr>
    </w:p>
    <w:p>
      <w:pPr>
        <w:spacing w:lineRule="auto" w:line="360" w:after="0" w:beforeAutospacing="0" w:afterAutospacing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b) Give three characteristics of the Inner core of the earth</w:t>
        <w:tab/>
        <w:tab/>
        <w:tab/>
        <w:tab/>
        <w:tab/>
        <w:t>(3mks)</w:t>
      </w:r>
    </w:p>
    <w:p>
      <w:pPr>
        <w:spacing w:lineRule="auto" w:line="360" w:after="0" w:beforeAutospacing="0" w:afterAutospacing="0"/>
        <w:ind w:left="360"/>
        <w:rPr>
          <w:rFonts w:ascii="Times New Roman" w:hAnsi="Times New Roman"/>
        </w:rPr>
      </w:pPr>
    </w:p>
    <w:p>
      <w:pPr>
        <w:spacing w:lineRule="auto" w:line="360" w:after="0" w:beforeAutospacing="0" w:afterAutospacing="0"/>
        <w:ind w:left="360"/>
        <w:rPr>
          <w:rFonts w:ascii="Times New Roman" w:hAnsi="Times New Roman"/>
        </w:rPr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  <w:r>
        <w:t>4.</w:t>
        <w:tab/>
        <w:t>(a).</w:t>
        <w:tab/>
        <w:t>(i) Differentiate between faulting and folding.</w:t>
        <w:tab/>
        <w:tab/>
        <w:tab/>
        <w:tab/>
        <w:tab/>
        <w:t xml:space="preserve"> (2mks)</w:t>
      </w: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  <w:ind w:firstLine="720" w:left="720"/>
      </w:pPr>
      <w:r>
        <w:t xml:space="preserve">(ii) Draw a well labeled diagram to show the parts of a normal fault. </w:t>
        <w:tab/>
        <w:tab/>
        <w:t>(5mks)</w:t>
      </w: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  <w:r>
        <w:t xml:space="preserve">       (b)            (i) Describes the formation of Rift Valley by tensional forces by use of well labeled diagram. </w:t>
      </w:r>
    </w:p>
    <w:p>
      <w:pPr>
        <w:spacing w:after="0" w:beforeAutospacing="0" w:afterAutospacing="0"/>
      </w:pPr>
      <w:r>
        <w:t xml:space="preserve">        </w:t>
        <w:tab/>
        <w:tab/>
        <w:tab/>
        <w:tab/>
        <w:tab/>
        <w:tab/>
        <w:tab/>
        <w:tab/>
        <w:tab/>
        <w:tab/>
        <w:tab/>
        <w:t>(7 marks)</w:t>
      </w: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  <w:r>
        <w:t>(ii) Explain three significance of vulcanicity to Human activities. (6mks)</w:t>
      </w: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  <w:r>
        <w:t>5a (i) differentiate between weather and climate. (2mks)</w:t>
      </w: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  <w:r>
        <w:t>(ii) Explain four factors that influence climate. (8mks)</w:t>
      </w: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  <w:r>
        <w:t>b) Explain two effects of climate change on the physical environment. (4mks)</w:t>
      </w:r>
    </w:p>
    <w:p>
      <w:pPr>
        <w:spacing w:lineRule="auto" w:line="360" w:after="0" w:beforeAutospacing="0" w:afterAutospacing="0"/>
        <w:ind w:left="36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ind w:firstLine="720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6. Study the map of Kitale provided below and answer the questions that follow:-</w:t>
      </w:r>
    </w:p>
    <w:p>
      <w:pPr>
        <w:spacing w:lineRule="auto" w:line="240" w:after="0" w:beforeAutospacing="0" w:afterAutospacing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 </w:t>
        <w:tab/>
        <w:t>i) Convert the linear scale on the map into a representative fraction (show your working)</w:t>
        <w:tab/>
        <w:tab/>
        <w:tab/>
        <w:tab/>
        <w:tab/>
        <w:tab/>
        <w:tab/>
        <w:tab/>
        <w:tab/>
        <w:tab/>
        <w:tab/>
        <w:tab/>
        <w:t>(3mks)</w:t>
      </w:r>
    </w:p>
    <w:p>
      <w:pPr>
        <w:spacing w:lineRule="auto" w:line="240" w:after="0" w:beforeAutospacing="0" w:afterAutospacing="0"/>
        <w:ind w:left="36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ind w:left="36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ind w:left="36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ind w:left="36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ind w:left="36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ii) Name the districts covered in the map</w:t>
        <w:tab/>
        <w:tab/>
        <w:tab/>
        <w:tab/>
        <w:tab/>
        <w:t>(3mks)</w:t>
      </w:r>
    </w:p>
    <w:p>
      <w:pPr>
        <w:spacing w:lineRule="auto" w:line="240" w:after="0" w:beforeAutospacing="0" w:afterAutospacing="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iii) Calculate the area covered by Kitale township</w:t>
        <w:tab/>
        <w:tab/>
        <w:tab/>
        <w:tab/>
        <w:t>(2mks</w:t>
      </w:r>
    </w:p>
    <w:p>
      <w:pPr>
        <w:spacing w:lineRule="auto" w:line="240" w:after="0" w:beforeAutospacing="0" w:afterAutospacing="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  <w:tab/>
        <w:t>i) What is ITCZ?</w:t>
        <w:tab/>
        <w:tab/>
        <w:tab/>
        <w:tab/>
        <w:tab/>
        <w:tab/>
        <w:tab/>
        <w:tab/>
        <w:t>(2mks)</w:t>
      </w:r>
    </w:p>
    <w:p>
      <w:pPr>
        <w:ind w:left="36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ii)  State four  characteristics of the Equatorial climate</w:t>
        <w:tab/>
        <w:tab/>
        <w:tab/>
        <w:t xml:space="preserve">         (4mks)</w:t>
      </w:r>
    </w:p>
    <w:p>
      <w:pPr>
        <w:spacing w:lineRule="auto" w:line="240" w:after="0" w:beforeAutospacing="0" w:afterAutospacing="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</w:rPr>
      </w:pPr>
    </w:p>
    <w:p>
      <w:p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  You are to carry out a field study in the Rift Valley</w:t>
      </w:r>
    </w:p>
    <w:p>
      <w:pPr>
        <w:pStyle w:val="P1"/>
        <w:numPr>
          <w:ilvl w:val="0"/>
          <w:numId w:val="2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Outline your preparation</w:t>
        <w:tab/>
        <w:tab/>
        <w:tab/>
        <w:tab/>
        <w:tab/>
        <w:tab/>
        <w:t>(4mks)</w:t>
      </w:r>
    </w:p>
    <w:p>
      <w:pPr>
        <w:spacing w:after="0" w:beforeAutospacing="0" w:afterAutospacing="0"/>
        <w:rPr>
          <w:rFonts w:ascii="Times New Roman" w:hAnsi="Times New Roman"/>
        </w:rPr>
      </w:pPr>
    </w:p>
    <w:p>
      <w:pPr>
        <w:spacing w:after="0" w:beforeAutospacing="0" w:afterAutospacing="0"/>
        <w:rPr>
          <w:rFonts w:ascii="Times New Roman" w:hAnsi="Times New Roman"/>
        </w:rPr>
      </w:pPr>
    </w:p>
    <w:p>
      <w:pPr>
        <w:spacing w:after="0" w:beforeAutospacing="0" w:afterAutospacing="0"/>
        <w:rPr>
          <w:rFonts w:ascii="Times New Roman" w:hAnsi="Times New Roman"/>
        </w:rPr>
      </w:pPr>
    </w:p>
    <w:p>
      <w:pPr>
        <w:spacing w:after="0" w:beforeAutospacing="0" w:afterAutospacing="0"/>
        <w:rPr>
          <w:rFonts w:ascii="Times New Roman" w:hAnsi="Times New Roman"/>
        </w:rPr>
      </w:pPr>
    </w:p>
    <w:p>
      <w:pPr>
        <w:spacing w:after="0" w:beforeAutospacing="0" w:afterAutospacing="0"/>
        <w:rPr>
          <w:rFonts w:ascii="Times New Roman" w:hAnsi="Times New Roman"/>
        </w:rPr>
      </w:pPr>
    </w:p>
    <w:p>
      <w:pPr>
        <w:spacing w:after="0" w:beforeAutospacing="0" w:afterAutospacing="0"/>
        <w:rPr>
          <w:rFonts w:ascii="Times New Roman" w:hAnsi="Times New Roman"/>
        </w:rPr>
      </w:pPr>
    </w:p>
    <w:p>
      <w:pPr>
        <w:pStyle w:val="P1"/>
        <w:spacing w:after="0" w:beforeAutospacing="0" w:afterAutospacing="0"/>
        <w:ind w:left="1440"/>
        <w:rPr>
          <w:rFonts w:ascii="Times New Roman" w:hAnsi="Times New Roman"/>
        </w:rPr>
      </w:pPr>
    </w:p>
    <w:p>
      <w:pPr>
        <w:pStyle w:val="P1"/>
        <w:numPr>
          <w:ilvl w:val="0"/>
          <w:numId w:val="2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What three other fault features would you study besides the rift valley. (3mks)</w:t>
      </w:r>
    </w:p>
    <w:p>
      <w:pPr>
        <w:spacing w:after="0" w:beforeAutospacing="0" w:afterAutospacing="0"/>
        <w:rPr>
          <w:rFonts w:ascii="Times New Roman" w:hAnsi="Times New Roman"/>
        </w:rPr>
      </w:pPr>
    </w:p>
    <w:p>
      <w:pPr>
        <w:spacing w:after="0" w:beforeAutospacing="0" w:afterAutospacing="0"/>
        <w:rPr>
          <w:rFonts w:ascii="Times New Roman" w:hAnsi="Times New Roman"/>
        </w:rPr>
      </w:pPr>
    </w:p>
    <w:p>
      <w:pPr>
        <w:spacing w:after="0" w:beforeAutospacing="0" w:afterAutospacing="0"/>
        <w:rPr>
          <w:rFonts w:ascii="Times New Roman" w:hAnsi="Times New Roman"/>
        </w:rPr>
      </w:pPr>
    </w:p>
    <w:p>
      <w:pPr>
        <w:spacing w:after="0" w:beforeAutospacing="0" w:afterAutospacing="0"/>
        <w:rPr>
          <w:rFonts w:ascii="Times New Roman" w:hAnsi="Times New Roman"/>
        </w:rPr>
      </w:pPr>
    </w:p>
    <w:p>
      <w:pPr>
        <w:spacing w:after="0" w:beforeAutospacing="0" w:afterAutospacing="0"/>
        <w:rPr>
          <w:rFonts w:ascii="Times New Roman" w:hAnsi="Times New Roman"/>
        </w:rPr>
      </w:pPr>
    </w:p>
    <w:p>
      <w:pPr>
        <w:spacing w:after="0" w:beforeAutospacing="0" w:afterAutospacing="0"/>
        <w:rPr>
          <w:rFonts w:ascii="Times New Roman" w:hAnsi="Times New Roman"/>
        </w:rPr>
      </w:pPr>
    </w:p>
    <w:p>
      <w:pPr>
        <w:pStyle w:val="P1"/>
        <w:numPr>
          <w:ilvl w:val="0"/>
          <w:numId w:val="2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State one hypothesis of your study</w:t>
        <w:tab/>
        <w:tab/>
        <w:tab/>
        <w:tab/>
        <w:tab/>
        <w:t>(1mk)</w:t>
        <w:tab/>
      </w:r>
    </w:p>
    <w:p>
      <w:pPr>
        <w:spacing w:after="0" w:beforeAutospacing="0" w:afterAutospacing="0"/>
        <w:rPr>
          <w:rFonts w:ascii="Times New Roman" w:hAnsi="Times New Roman"/>
        </w:rPr>
      </w:pPr>
    </w:p>
    <w:p>
      <w:pPr>
        <w:spacing w:after="0" w:beforeAutospacing="0" w:afterAutospacing="0"/>
        <w:rPr>
          <w:rFonts w:ascii="Times New Roman" w:hAnsi="Times New Roman"/>
        </w:rPr>
      </w:pPr>
    </w:p>
    <w:p>
      <w:pPr>
        <w:spacing w:after="0" w:beforeAutospacing="0" w:afterAutospacing="0"/>
        <w:rPr>
          <w:rFonts w:ascii="Times New Roman" w:hAnsi="Times New Roman"/>
        </w:rPr>
      </w:pPr>
    </w:p>
    <w:p>
      <w:pPr>
        <w:pStyle w:val="P1"/>
        <w:numPr>
          <w:ilvl w:val="0"/>
          <w:numId w:val="2"/>
        </w:num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Give three  follow up activities you would carry out</w:t>
        <w:tab/>
        <w:tab/>
        <w:tab/>
        <w:t>(3mks)</w:t>
        <w:tab/>
      </w:r>
    </w:p>
    <w:p>
      <w:pPr>
        <w:spacing w:after="0" w:beforeAutospacing="0" w:afterAutospacing="0"/>
        <w:rPr>
          <w:rFonts w:ascii="Times New Roman" w:hAnsi="Times New Roman"/>
        </w:rPr>
      </w:pPr>
    </w:p>
    <w:p>
      <w:pPr>
        <w:spacing w:after="0" w:beforeAutospacing="0" w:afterAutospacing="0"/>
        <w:rPr>
          <w:rFonts w:ascii="Times New Roman" w:hAnsi="Times New Roman"/>
        </w:rPr>
      </w:pPr>
    </w:p>
    <w:p>
      <w:pPr>
        <w:spacing w:after="0" w:beforeAutospacing="0" w:afterAutospacing="0"/>
        <w:rPr>
          <w:rFonts w:ascii="Times New Roman" w:hAnsi="Times New Roman"/>
        </w:rPr>
      </w:pPr>
    </w:p>
    <w:p>
      <w:p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</w:r>
    </w:p>
    <w:p>
      <w:pPr>
        <w:spacing w:after="0" w:beforeAutospacing="0" w:afterAutospacing="0"/>
      </w:pPr>
      <w:r>
        <w:t xml:space="preserve">7. a (i) Differentiate between direction and bearing. </w:t>
        <w:tab/>
        <w:tab/>
        <w:tab/>
        <w:tab/>
        <w:tab/>
        <w:t>(2mks)</w:t>
      </w: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  <w:r>
        <w:t xml:space="preserve">         ii) State two traditional methods used to show direction on maps.</w:t>
        <w:tab/>
        <w:tab/>
        <w:tab/>
        <w:t xml:space="preserve"> (2mks)</w:t>
      </w: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  <w:r>
        <w:t xml:space="preserve">b       (i) Explain four uses of maps.</w:t>
        <w:tab/>
        <w:tab/>
        <w:tab/>
        <w:tab/>
        <w:tab/>
        <w:tab/>
        <w:tab/>
        <w:tab/>
        <w:t xml:space="preserve"> (4mks)</w:t>
      </w: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  <w:r>
        <w:t xml:space="preserve">        (ii) State three marginal information a good map must have.</w:t>
        <w:tab/>
        <w:tab/>
        <w:tab/>
        <w:tab/>
        <w:t xml:space="preserve"> (3mks)</w:t>
      </w: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  <w:r>
        <w:t>c) List three ways used to locate places on a map.</w:t>
        <w:tab/>
        <w:tab/>
        <w:tab/>
        <w:tab/>
        <w:tab/>
        <w:tab/>
        <w:t xml:space="preserve"> (3mks)</w:t>
      </w: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  <w:ind w:right="1260"/>
      </w:pPr>
      <w:r>
        <w:t xml:space="preserve">8 a (i) Define photograph. </w:t>
        <w:tab/>
        <w:tab/>
        <w:tab/>
        <w:tab/>
        <w:tab/>
        <w:tab/>
        <w:tab/>
        <w:t xml:space="preserve">     (2mks)</w:t>
      </w:r>
    </w:p>
    <w:p>
      <w:pPr>
        <w:spacing w:after="0" w:beforeAutospacing="0" w:afterAutospacing="0"/>
        <w:ind w:right="1260"/>
      </w:pPr>
    </w:p>
    <w:p>
      <w:pPr>
        <w:spacing w:after="0" w:beforeAutospacing="0" w:afterAutospacing="0"/>
        <w:ind w:right="1260"/>
      </w:pPr>
    </w:p>
    <w:p>
      <w:pPr>
        <w:spacing w:after="0" w:beforeAutospacing="0" w:afterAutospacing="0"/>
        <w:ind w:right="1260"/>
      </w:pPr>
    </w:p>
    <w:p>
      <w:pPr>
        <w:spacing w:after="0" w:beforeAutospacing="0" w:afterAutospacing="0"/>
      </w:pPr>
      <w:r>
        <w:t xml:space="preserve">      iii) State 3 types of ground photographs.</w:t>
        <w:tab/>
        <w:tab/>
        <w:tab/>
        <w:tab/>
        <w:tab/>
        <w:tab/>
        <w:tab/>
        <w:t xml:space="preserve"> (3mks)</w:t>
      </w: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  <w:r>
        <w:t xml:space="preserve">b    (i) List three types of graphs used for statistical presentation.</w:t>
        <w:tab/>
        <w:tab/>
        <w:tab/>
        <w:tab/>
        <w:t xml:space="preserve"> (3mks)</w:t>
      </w: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  <w:r>
        <w:t xml:space="preserve">   (ii) Explain two advantages of comparative line graph. </w:t>
        <w:tab/>
        <w:tab/>
        <w:tab/>
        <w:tab/>
        <w:tab/>
        <w:t>(2mks)</w:t>
      </w: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</w:p>
    <w:p>
      <w:pPr>
        <w:spacing w:after="0" w:beforeAutospacing="0" w:afterAutospacing="0"/>
      </w:pPr>
      <w:r>
        <w:t xml:space="preserve">   iii) Explain two disadvantages of a comparative bar graph. </w:t>
        <w:tab/>
        <w:tab/>
        <w:tab/>
        <w:tab/>
        <w:t>(2mks)</w:t>
      </w:r>
    </w:p>
    <w:p/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2826BEC"/>
    <w:multiLevelType w:val="hybridMultilevel"/>
    <w:lvl w:ilvl="0" w:tplc="C15C59CC">
      <w:start w:val="1"/>
      <w:numFmt w:val="lowerRoman"/>
      <w:suff w:val="tab"/>
      <w:lvlText w:val="%1)"/>
      <w:lvlJc w:val="left"/>
      <w:pPr>
        <w:ind w:hanging="72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">
    <w:nsid w:val="6C927214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header"/>
    <w:basedOn w:val="P0"/>
    <w:link w:val="C3"/>
    <w:semiHidden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3">
    <w:name w:val="footer"/>
    <w:basedOn w:val="P0"/>
    <w:link w:val="C4"/>
    <w:semiHidden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4">
    <w:name w:val="No Spacing"/>
    <w:link w:val="C5"/>
    <w:qFormat/>
    <w:pPr>
      <w:spacing w:lineRule="auto" w:line="240" w:after="0" w:beforeAutospacing="0" w:afterAutospacing="0"/>
    </w:pPr>
    <w:rPr>
      <w:lang w:eastAsia="ja-JP"/>
    </w:rPr>
  </w:style>
  <w:style w:type="paragraph" w:styleId="P5">
    <w:name w:val="Balloon Text"/>
    <w:basedOn w:val="P0"/>
    <w:link w:val="C6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2"/>
    <w:semiHidden/>
    <w:rPr/>
  </w:style>
  <w:style w:type="character" w:styleId="C4">
    <w:name w:val="Footer Char"/>
    <w:basedOn w:val="C0"/>
    <w:link w:val="P3"/>
    <w:semiHidden/>
    <w:rPr/>
  </w:style>
  <w:style w:type="character" w:styleId="C5">
    <w:name w:val="No Spacing Char"/>
    <w:basedOn w:val="C0"/>
    <w:link w:val="P4"/>
    <w:rPr>
      <w:lang w:eastAsia="ja-JP"/>
    </w:rPr>
  </w:style>
  <w:style w:type="character" w:styleId="C6">
    <w:name w:val="Balloon Text Char"/>
    <w:basedOn w:val="C0"/>
    <w:link w:val="P5"/>
    <w:semiHidden/>
    <w:rPr>
      <w:rFonts w:ascii="Tahoma" w:hAnsi="Tahoma"/>
      <w:sz w:val="16"/>
    </w:rPr>
  </w:style>
  <w:style w:type="character" w:styleId="C7">
    <w:name w:val="Placeholder Text"/>
    <w:basedOn w:val="C0"/>
    <w:semiHidden/>
    <w:rPr>
      <w:color w:val="80808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2015-06-22T08:27:00Z</dcterms:created>
  <cp:lastModifiedBy>Teacher E-Solutions</cp:lastModifiedBy>
  <cp:lastPrinted>2015-06-11T06:55:00Z</cp:lastPrinted>
  <dcterms:modified xsi:type="dcterms:W3CDTF">2019-01-13T09:39:46Z</dcterms:modified>
  <cp:revision>20</cp:revision>
</cp:coreProperties>
</file>