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D9A" w:rsidRPr="00FE1B64" w:rsidRDefault="008652AF" w:rsidP="000928EE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r w:rsidRPr="00FE1B64">
        <w:rPr>
          <w:rFonts w:ascii="Times New Roman" w:hAnsi="Times New Roman" w:cs="Times New Roman"/>
          <w:b/>
          <w:sz w:val="36"/>
          <w:szCs w:val="36"/>
        </w:rPr>
        <w:t>NAME:…………………………..CLASS:……………</w:t>
      </w:r>
      <w:r w:rsidR="000928EE" w:rsidRPr="00FE1B64">
        <w:rPr>
          <w:rFonts w:ascii="Times New Roman" w:hAnsi="Times New Roman" w:cs="Times New Roman"/>
          <w:b/>
          <w:sz w:val="36"/>
          <w:szCs w:val="36"/>
        </w:rPr>
        <w:t>ADM NO…..</w:t>
      </w:r>
    </w:p>
    <w:p w:rsidR="000928EE" w:rsidRPr="008652AF" w:rsidRDefault="000928EE" w:rsidP="000928EE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r w:rsidRPr="008652AF">
        <w:rPr>
          <w:rFonts w:ascii="Times New Roman" w:hAnsi="Times New Roman" w:cs="Times New Roman"/>
          <w:b/>
          <w:sz w:val="36"/>
          <w:szCs w:val="36"/>
        </w:rPr>
        <w:t>FORM FOUR</w:t>
      </w:r>
    </w:p>
    <w:p w:rsidR="000928EE" w:rsidRPr="008652AF" w:rsidRDefault="008652AF" w:rsidP="000928EE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r w:rsidRPr="008652AF">
        <w:rPr>
          <w:rFonts w:ascii="Times New Roman" w:hAnsi="Times New Roman" w:cs="Times New Roman"/>
          <w:b/>
          <w:sz w:val="36"/>
          <w:szCs w:val="36"/>
        </w:rPr>
        <w:t>GEOGRA</w:t>
      </w:r>
      <w:r w:rsidR="000928EE" w:rsidRPr="008652AF">
        <w:rPr>
          <w:rFonts w:ascii="Times New Roman" w:hAnsi="Times New Roman" w:cs="Times New Roman"/>
          <w:b/>
          <w:sz w:val="36"/>
          <w:szCs w:val="36"/>
        </w:rPr>
        <w:t>PHY PAPER 1</w:t>
      </w:r>
    </w:p>
    <w:p w:rsidR="000928EE" w:rsidRPr="008652AF" w:rsidRDefault="002E5D1E" w:rsidP="000928EE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r w:rsidRPr="002E5D1E">
        <w:rPr>
          <w:rFonts w:ascii="Times New Roman" w:hAnsi="Times New Roman" w:cs="Times New Roman"/>
          <w:b/>
          <w:sz w:val="36"/>
          <w:szCs w:val="36"/>
        </w:rPr>
        <w:t>TERM 2 2022 OPENER EXAM FORM 4</w:t>
      </w:r>
      <w:bookmarkStart w:id="0" w:name="_GoBack"/>
      <w:bookmarkEnd w:id="0"/>
    </w:p>
    <w:p w:rsidR="000928EE" w:rsidRPr="008652AF" w:rsidRDefault="000928EE" w:rsidP="000928EE">
      <w:pPr>
        <w:pStyle w:val="NoSpacing"/>
        <w:rPr>
          <w:rFonts w:ascii="Times New Roman" w:hAnsi="Times New Roman" w:cs="Times New Roman"/>
          <w:sz w:val="36"/>
          <w:szCs w:val="36"/>
        </w:rPr>
      </w:pPr>
      <w:r w:rsidRPr="008652AF">
        <w:rPr>
          <w:rFonts w:ascii="Times New Roman" w:hAnsi="Times New Roman" w:cs="Times New Roman"/>
          <w:sz w:val="36"/>
          <w:szCs w:val="36"/>
        </w:rPr>
        <w:t>TIME: 2</w:t>
      </w:r>
      <w:r w:rsidRPr="00E90A9E">
        <w:rPr>
          <w:rFonts w:ascii="Times New Roman" w:hAnsi="Times New Roman" w:cs="Times New Roman"/>
          <w:sz w:val="36"/>
          <w:szCs w:val="36"/>
          <w:vertAlign w:val="superscript"/>
        </w:rPr>
        <w:t>3</w:t>
      </w:r>
      <w:r w:rsidRPr="008652AF">
        <w:rPr>
          <w:rFonts w:ascii="Times New Roman" w:hAnsi="Times New Roman" w:cs="Times New Roman"/>
          <w:sz w:val="36"/>
          <w:szCs w:val="36"/>
        </w:rPr>
        <w:t>/</w:t>
      </w:r>
      <w:r w:rsidRPr="00E90A9E">
        <w:rPr>
          <w:rFonts w:ascii="Times New Roman" w:hAnsi="Times New Roman" w:cs="Times New Roman"/>
          <w:sz w:val="36"/>
          <w:szCs w:val="36"/>
          <w:vertAlign w:val="subscript"/>
        </w:rPr>
        <w:t>4</w:t>
      </w:r>
      <w:r w:rsidRPr="008652AF">
        <w:rPr>
          <w:rFonts w:ascii="Times New Roman" w:hAnsi="Times New Roman" w:cs="Times New Roman"/>
          <w:sz w:val="36"/>
          <w:szCs w:val="36"/>
        </w:rPr>
        <w:t xml:space="preserve"> HOURS</w:t>
      </w:r>
    </w:p>
    <w:p w:rsidR="000928EE" w:rsidRPr="008652AF" w:rsidRDefault="000928EE" w:rsidP="000928E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8652AF">
        <w:rPr>
          <w:rFonts w:ascii="Times New Roman" w:hAnsi="Times New Roman" w:cs="Times New Roman"/>
          <w:sz w:val="36"/>
          <w:szCs w:val="36"/>
        </w:rPr>
        <w:t xml:space="preserve">This paper consists of </w:t>
      </w:r>
      <w:r w:rsidRPr="00E90C8F">
        <w:rPr>
          <w:rFonts w:ascii="Times New Roman" w:hAnsi="Times New Roman" w:cs="Times New Roman"/>
          <w:b/>
          <w:sz w:val="36"/>
          <w:szCs w:val="36"/>
        </w:rPr>
        <w:t>TWO</w:t>
      </w:r>
      <w:r w:rsidRPr="008652AF">
        <w:rPr>
          <w:rFonts w:ascii="Times New Roman" w:hAnsi="Times New Roman" w:cs="Times New Roman"/>
          <w:sz w:val="36"/>
          <w:szCs w:val="36"/>
        </w:rPr>
        <w:t xml:space="preserve"> sections; A and B</w:t>
      </w:r>
    </w:p>
    <w:p w:rsidR="000928EE" w:rsidRPr="008652AF" w:rsidRDefault="000928EE" w:rsidP="000928E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8652AF">
        <w:rPr>
          <w:rFonts w:ascii="Times New Roman" w:hAnsi="Times New Roman" w:cs="Times New Roman"/>
          <w:sz w:val="36"/>
          <w:szCs w:val="36"/>
        </w:rPr>
        <w:t xml:space="preserve">Answer </w:t>
      </w:r>
      <w:r w:rsidRPr="00E90C8F">
        <w:rPr>
          <w:rFonts w:ascii="Times New Roman" w:hAnsi="Times New Roman" w:cs="Times New Roman"/>
          <w:b/>
          <w:sz w:val="36"/>
          <w:szCs w:val="36"/>
        </w:rPr>
        <w:t>ALL</w:t>
      </w:r>
      <w:r w:rsidRPr="008652AF">
        <w:rPr>
          <w:rFonts w:ascii="Times New Roman" w:hAnsi="Times New Roman" w:cs="Times New Roman"/>
          <w:sz w:val="36"/>
          <w:szCs w:val="36"/>
        </w:rPr>
        <w:t xml:space="preserve"> the questions in section A.</w:t>
      </w:r>
    </w:p>
    <w:p w:rsidR="000928EE" w:rsidRPr="008652AF" w:rsidRDefault="000928EE" w:rsidP="000928E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8652AF">
        <w:rPr>
          <w:rFonts w:ascii="Times New Roman" w:hAnsi="Times New Roman" w:cs="Times New Roman"/>
          <w:sz w:val="36"/>
          <w:szCs w:val="36"/>
        </w:rPr>
        <w:t xml:space="preserve">Answer Question </w:t>
      </w:r>
      <w:r w:rsidRPr="00E90C8F">
        <w:rPr>
          <w:rFonts w:ascii="Times New Roman" w:hAnsi="Times New Roman" w:cs="Times New Roman"/>
          <w:b/>
          <w:sz w:val="36"/>
          <w:szCs w:val="36"/>
        </w:rPr>
        <w:t>6</w:t>
      </w:r>
      <w:r w:rsidRPr="008652AF">
        <w:rPr>
          <w:rFonts w:ascii="Times New Roman" w:hAnsi="Times New Roman" w:cs="Times New Roman"/>
          <w:sz w:val="36"/>
          <w:szCs w:val="36"/>
        </w:rPr>
        <w:t xml:space="preserve"> and any other </w:t>
      </w:r>
      <w:r w:rsidRPr="00E90C8F">
        <w:rPr>
          <w:rFonts w:ascii="Times New Roman" w:hAnsi="Times New Roman" w:cs="Times New Roman"/>
          <w:b/>
          <w:sz w:val="36"/>
          <w:szCs w:val="36"/>
        </w:rPr>
        <w:t>two</w:t>
      </w:r>
      <w:r w:rsidRPr="008652AF">
        <w:rPr>
          <w:rFonts w:ascii="Times New Roman" w:hAnsi="Times New Roman" w:cs="Times New Roman"/>
          <w:sz w:val="36"/>
          <w:szCs w:val="36"/>
        </w:rPr>
        <w:t xml:space="preserve"> questions from section</w:t>
      </w:r>
      <w:r w:rsidR="00E80B6D">
        <w:rPr>
          <w:rFonts w:ascii="Times New Roman" w:hAnsi="Times New Roman" w:cs="Times New Roman"/>
          <w:sz w:val="36"/>
          <w:szCs w:val="36"/>
        </w:rPr>
        <w:t xml:space="preserve"> B</w:t>
      </w:r>
      <w:r w:rsidRPr="008652AF">
        <w:rPr>
          <w:rFonts w:ascii="Times New Roman" w:hAnsi="Times New Roman" w:cs="Times New Roman"/>
          <w:sz w:val="36"/>
          <w:szCs w:val="36"/>
        </w:rPr>
        <w:t>.</w:t>
      </w:r>
    </w:p>
    <w:p w:rsidR="000928EE" w:rsidRPr="008652AF" w:rsidRDefault="000928EE" w:rsidP="000928E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8652AF">
        <w:rPr>
          <w:rFonts w:ascii="Times New Roman" w:hAnsi="Times New Roman" w:cs="Times New Roman"/>
          <w:sz w:val="36"/>
          <w:szCs w:val="36"/>
        </w:rPr>
        <w:t xml:space="preserve">Answers </w:t>
      </w:r>
      <w:r w:rsidRPr="00E90C8F">
        <w:rPr>
          <w:rFonts w:ascii="Times New Roman" w:hAnsi="Times New Roman" w:cs="Times New Roman"/>
          <w:b/>
          <w:sz w:val="36"/>
          <w:szCs w:val="36"/>
        </w:rPr>
        <w:t>MUST</w:t>
      </w:r>
      <w:r w:rsidRPr="008652AF">
        <w:rPr>
          <w:rFonts w:ascii="Times New Roman" w:hAnsi="Times New Roman" w:cs="Times New Roman"/>
          <w:sz w:val="36"/>
          <w:szCs w:val="36"/>
        </w:rPr>
        <w:t xml:space="preserve"> be written on the foolscaps provided.</w:t>
      </w:r>
    </w:p>
    <w:p w:rsidR="000928EE" w:rsidRPr="008652AF" w:rsidRDefault="000928EE" w:rsidP="000928EE">
      <w:pPr>
        <w:pStyle w:val="NoSpacing"/>
        <w:rPr>
          <w:rFonts w:ascii="Times New Roman" w:hAnsi="Times New Roman" w:cs="Times New Roman"/>
          <w:sz w:val="36"/>
          <w:szCs w:val="36"/>
        </w:rPr>
      </w:pPr>
    </w:p>
    <w:p w:rsidR="000928EE" w:rsidRDefault="000928EE" w:rsidP="00E90C8F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90C8F">
        <w:rPr>
          <w:rFonts w:ascii="Times New Roman" w:hAnsi="Times New Roman" w:cs="Times New Roman"/>
          <w:b/>
          <w:sz w:val="36"/>
          <w:szCs w:val="36"/>
          <w:u w:val="single"/>
        </w:rPr>
        <w:t>For examiner’s use only</w:t>
      </w:r>
    </w:p>
    <w:p w:rsidR="00E90C8F" w:rsidRPr="00E90C8F" w:rsidRDefault="00E90C8F" w:rsidP="00E90C8F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5"/>
        <w:gridCol w:w="2585"/>
        <w:gridCol w:w="2585"/>
        <w:gridCol w:w="2717"/>
      </w:tblGrid>
      <w:tr w:rsidR="000928EE" w:rsidRPr="008652AF" w:rsidTr="00E90C8F">
        <w:tc>
          <w:tcPr>
            <w:tcW w:w="2585" w:type="dxa"/>
          </w:tcPr>
          <w:p w:rsidR="000928EE" w:rsidRPr="008652AF" w:rsidRDefault="000928EE" w:rsidP="000928EE">
            <w:pPr>
              <w:pStyle w:val="NoSpacing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652AF">
              <w:rPr>
                <w:rFonts w:ascii="Times New Roman" w:hAnsi="Times New Roman" w:cs="Times New Roman"/>
                <w:b/>
                <w:sz w:val="36"/>
                <w:szCs w:val="36"/>
              </w:rPr>
              <w:t>SECTION</w:t>
            </w:r>
          </w:p>
        </w:tc>
        <w:tc>
          <w:tcPr>
            <w:tcW w:w="2585" w:type="dxa"/>
          </w:tcPr>
          <w:p w:rsidR="000928EE" w:rsidRPr="008652AF" w:rsidRDefault="000928EE" w:rsidP="00E90C8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652AF">
              <w:rPr>
                <w:rFonts w:ascii="Times New Roman" w:hAnsi="Times New Roman" w:cs="Times New Roman"/>
                <w:b/>
                <w:sz w:val="36"/>
                <w:szCs w:val="36"/>
              </w:rPr>
              <w:t>QUESTIONS</w:t>
            </w:r>
          </w:p>
        </w:tc>
        <w:tc>
          <w:tcPr>
            <w:tcW w:w="2585" w:type="dxa"/>
          </w:tcPr>
          <w:p w:rsidR="000928EE" w:rsidRPr="008652AF" w:rsidRDefault="000928EE" w:rsidP="00E90C8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652AF">
              <w:rPr>
                <w:rFonts w:ascii="Times New Roman" w:hAnsi="Times New Roman" w:cs="Times New Roman"/>
                <w:b/>
                <w:sz w:val="36"/>
                <w:szCs w:val="36"/>
              </w:rPr>
              <w:t>MAXIMUM SCORE</w:t>
            </w:r>
          </w:p>
        </w:tc>
        <w:tc>
          <w:tcPr>
            <w:tcW w:w="2717" w:type="dxa"/>
          </w:tcPr>
          <w:p w:rsidR="000928EE" w:rsidRPr="008652AF" w:rsidRDefault="000928EE" w:rsidP="000928EE">
            <w:pPr>
              <w:pStyle w:val="NoSpacing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652AF">
              <w:rPr>
                <w:rFonts w:ascii="Times New Roman" w:hAnsi="Times New Roman" w:cs="Times New Roman"/>
                <w:b/>
                <w:sz w:val="36"/>
                <w:szCs w:val="36"/>
              </w:rPr>
              <w:t>CANDIDATE’S</w:t>
            </w:r>
          </w:p>
        </w:tc>
      </w:tr>
      <w:tr w:rsidR="000928EE" w:rsidRPr="008652AF" w:rsidTr="00E90C8F">
        <w:tc>
          <w:tcPr>
            <w:tcW w:w="2585" w:type="dxa"/>
          </w:tcPr>
          <w:p w:rsidR="000928EE" w:rsidRPr="008652AF" w:rsidRDefault="000928EE" w:rsidP="000928EE">
            <w:pPr>
              <w:pStyle w:val="NoSpacing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652AF">
              <w:rPr>
                <w:rFonts w:ascii="Times New Roman" w:hAnsi="Times New Roman" w:cs="Times New Roman"/>
                <w:b/>
                <w:sz w:val="36"/>
                <w:szCs w:val="36"/>
              </w:rPr>
              <w:t>A</w:t>
            </w:r>
          </w:p>
        </w:tc>
        <w:tc>
          <w:tcPr>
            <w:tcW w:w="2585" w:type="dxa"/>
          </w:tcPr>
          <w:p w:rsidR="000928EE" w:rsidRPr="00E90C8F" w:rsidRDefault="000928EE" w:rsidP="00E90C8F">
            <w:pPr>
              <w:pStyle w:val="NoSpacing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90C8F">
              <w:rPr>
                <w:rFonts w:ascii="Times New Roman" w:hAnsi="Times New Roman" w:cs="Times New Roman"/>
                <w:sz w:val="36"/>
                <w:szCs w:val="36"/>
              </w:rPr>
              <w:t>1-5</w:t>
            </w:r>
          </w:p>
        </w:tc>
        <w:tc>
          <w:tcPr>
            <w:tcW w:w="2585" w:type="dxa"/>
          </w:tcPr>
          <w:p w:rsidR="000928EE" w:rsidRPr="00E90C8F" w:rsidRDefault="000928EE" w:rsidP="00E90C8F">
            <w:pPr>
              <w:pStyle w:val="NoSpacing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90C8F">
              <w:rPr>
                <w:rFonts w:ascii="Times New Roman" w:hAnsi="Times New Roman" w:cs="Times New Roman"/>
                <w:sz w:val="36"/>
                <w:szCs w:val="36"/>
              </w:rPr>
              <w:t>25</w:t>
            </w:r>
          </w:p>
        </w:tc>
        <w:tc>
          <w:tcPr>
            <w:tcW w:w="2717" w:type="dxa"/>
          </w:tcPr>
          <w:p w:rsidR="000928EE" w:rsidRPr="008652AF" w:rsidRDefault="000928EE" w:rsidP="000928EE">
            <w:pPr>
              <w:pStyle w:val="NoSpacing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90C8F" w:rsidRPr="008652AF" w:rsidTr="00E90C8F">
        <w:tc>
          <w:tcPr>
            <w:tcW w:w="2585" w:type="dxa"/>
            <w:vMerge w:val="restart"/>
          </w:tcPr>
          <w:p w:rsidR="00E90C8F" w:rsidRPr="008652AF" w:rsidRDefault="00E90C8F" w:rsidP="000928EE">
            <w:pPr>
              <w:pStyle w:val="NoSpacing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B</w:t>
            </w:r>
          </w:p>
        </w:tc>
        <w:tc>
          <w:tcPr>
            <w:tcW w:w="2585" w:type="dxa"/>
          </w:tcPr>
          <w:p w:rsidR="00E90C8F" w:rsidRPr="008652AF" w:rsidRDefault="00E90C8F" w:rsidP="00E90C8F">
            <w:pPr>
              <w:pStyle w:val="NoSpacing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2585" w:type="dxa"/>
          </w:tcPr>
          <w:p w:rsidR="00E90C8F" w:rsidRPr="008652AF" w:rsidRDefault="00E90C8F" w:rsidP="00E90C8F">
            <w:pPr>
              <w:pStyle w:val="NoSpacing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25</w:t>
            </w:r>
          </w:p>
        </w:tc>
        <w:tc>
          <w:tcPr>
            <w:tcW w:w="2717" w:type="dxa"/>
          </w:tcPr>
          <w:p w:rsidR="00E90C8F" w:rsidRPr="008652AF" w:rsidRDefault="00E90C8F" w:rsidP="000928EE">
            <w:pPr>
              <w:pStyle w:val="NoSpacing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90C8F" w:rsidRPr="008652AF" w:rsidTr="00E90C8F">
        <w:tc>
          <w:tcPr>
            <w:tcW w:w="2585" w:type="dxa"/>
            <w:vMerge/>
          </w:tcPr>
          <w:p w:rsidR="00E90C8F" w:rsidRPr="008652AF" w:rsidRDefault="00E90C8F" w:rsidP="000928EE">
            <w:pPr>
              <w:pStyle w:val="NoSpacing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85" w:type="dxa"/>
          </w:tcPr>
          <w:p w:rsidR="00E90C8F" w:rsidRPr="008652AF" w:rsidRDefault="00E90C8F" w:rsidP="00E90C8F">
            <w:pPr>
              <w:pStyle w:val="NoSpacing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2585" w:type="dxa"/>
          </w:tcPr>
          <w:p w:rsidR="00E90C8F" w:rsidRPr="008652AF" w:rsidRDefault="00E90C8F" w:rsidP="00E90C8F">
            <w:pPr>
              <w:pStyle w:val="NoSpacing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25</w:t>
            </w:r>
          </w:p>
        </w:tc>
        <w:tc>
          <w:tcPr>
            <w:tcW w:w="2717" w:type="dxa"/>
          </w:tcPr>
          <w:p w:rsidR="00E90C8F" w:rsidRPr="008652AF" w:rsidRDefault="00E90C8F" w:rsidP="000928EE">
            <w:pPr>
              <w:pStyle w:val="NoSpacing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90C8F" w:rsidRPr="008652AF" w:rsidTr="00E90C8F">
        <w:tc>
          <w:tcPr>
            <w:tcW w:w="2585" w:type="dxa"/>
            <w:vMerge/>
          </w:tcPr>
          <w:p w:rsidR="00E90C8F" w:rsidRPr="008652AF" w:rsidRDefault="00E90C8F" w:rsidP="000928EE">
            <w:pPr>
              <w:pStyle w:val="NoSpacing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85" w:type="dxa"/>
          </w:tcPr>
          <w:p w:rsidR="00E90C8F" w:rsidRPr="008652AF" w:rsidRDefault="00E90C8F" w:rsidP="00E90C8F">
            <w:pPr>
              <w:pStyle w:val="NoSpacing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2585" w:type="dxa"/>
          </w:tcPr>
          <w:p w:rsidR="00E90C8F" w:rsidRPr="008652AF" w:rsidRDefault="00E90C8F" w:rsidP="00E90C8F">
            <w:pPr>
              <w:pStyle w:val="NoSpacing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25</w:t>
            </w:r>
          </w:p>
        </w:tc>
        <w:tc>
          <w:tcPr>
            <w:tcW w:w="2717" w:type="dxa"/>
          </w:tcPr>
          <w:p w:rsidR="00E90C8F" w:rsidRPr="008652AF" w:rsidRDefault="00E90C8F" w:rsidP="000928EE">
            <w:pPr>
              <w:pStyle w:val="NoSpacing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90C8F" w:rsidRPr="008652AF" w:rsidTr="00E90C8F">
        <w:tc>
          <w:tcPr>
            <w:tcW w:w="2585" w:type="dxa"/>
            <w:vMerge/>
          </w:tcPr>
          <w:p w:rsidR="00E90C8F" w:rsidRPr="008652AF" w:rsidRDefault="00E90C8F" w:rsidP="000928EE">
            <w:pPr>
              <w:pStyle w:val="NoSpacing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85" w:type="dxa"/>
          </w:tcPr>
          <w:p w:rsidR="00E90C8F" w:rsidRDefault="00E90C8F" w:rsidP="00E90C8F">
            <w:pPr>
              <w:pStyle w:val="NoSpacing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2585" w:type="dxa"/>
          </w:tcPr>
          <w:p w:rsidR="00E90C8F" w:rsidRDefault="00E90C8F" w:rsidP="00E90C8F">
            <w:pPr>
              <w:pStyle w:val="NoSpacing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25</w:t>
            </w:r>
          </w:p>
        </w:tc>
        <w:tc>
          <w:tcPr>
            <w:tcW w:w="2717" w:type="dxa"/>
          </w:tcPr>
          <w:p w:rsidR="00E90C8F" w:rsidRPr="008652AF" w:rsidRDefault="00E90C8F" w:rsidP="000928EE">
            <w:pPr>
              <w:pStyle w:val="NoSpacing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90C8F" w:rsidRPr="008652AF" w:rsidTr="00E90C8F">
        <w:tc>
          <w:tcPr>
            <w:tcW w:w="2585" w:type="dxa"/>
            <w:vMerge/>
          </w:tcPr>
          <w:p w:rsidR="00E90C8F" w:rsidRPr="008652AF" w:rsidRDefault="00E90C8F" w:rsidP="000928EE">
            <w:pPr>
              <w:pStyle w:val="NoSpacing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85" w:type="dxa"/>
          </w:tcPr>
          <w:p w:rsidR="00E90C8F" w:rsidRDefault="00E90C8F" w:rsidP="00E90C8F">
            <w:pPr>
              <w:pStyle w:val="NoSpacing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2585" w:type="dxa"/>
          </w:tcPr>
          <w:p w:rsidR="00E90C8F" w:rsidRDefault="00E90C8F" w:rsidP="00E90C8F">
            <w:pPr>
              <w:pStyle w:val="NoSpacing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25</w:t>
            </w:r>
          </w:p>
        </w:tc>
        <w:tc>
          <w:tcPr>
            <w:tcW w:w="2717" w:type="dxa"/>
          </w:tcPr>
          <w:p w:rsidR="00E90C8F" w:rsidRPr="008652AF" w:rsidRDefault="00E90C8F" w:rsidP="000928EE">
            <w:pPr>
              <w:pStyle w:val="NoSpacing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90C8F" w:rsidRPr="008652AF" w:rsidTr="00D11C56">
        <w:tc>
          <w:tcPr>
            <w:tcW w:w="5170" w:type="dxa"/>
            <w:gridSpan w:val="2"/>
            <w:tcBorders>
              <w:left w:val="nil"/>
              <w:bottom w:val="nil"/>
            </w:tcBorders>
          </w:tcPr>
          <w:p w:rsidR="00E90C8F" w:rsidRDefault="00E90C8F" w:rsidP="00E90C8F">
            <w:pPr>
              <w:pStyle w:val="NoSpacing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85" w:type="dxa"/>
          </w:tcPr>
          <w:p w:rsidR="00E90C8F" w:rsidRDefault="00E90C8F" w:rsidP="00E90C8F">
            <w:pPr>
              <w:pStyle w:val="NoSpacing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90C8F" w:rsidRDefault="00E90C8F" w:rsidP="00E90C8F">
            <w:pPr>
              <w:pStyle w:val="NoSpacing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TOTAL</w:t>
            </w:r>
          </w:p>
        </w:tc>
        <w:tc>
          <w:tcPr>
            <w:tcW w:w="2717" w:type="dxa"/>
          </w:tcPr>
          <w:p w:rsidR="00E90C8F" w:rsidRPr="008652AF" w:rsidRDefault="00E90C8F" w:rsidP="000928EE">
            <w:pPr>
              <w:pStyle w:val="NoSpacing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0928EE" w:rsidRPr="008652AF" w:rsidRDefault="000928EE" w:rsidP="000928EE">
      <w:pPr>
        <w:pStyle w:val="NoSpacing"/>
        <w:rPr>
          <w:rFonts w:ascii="Times New Roman" w:hAnsi="Times New Roman" w:cs="Times New Roman"/>
          <w:sz w:val="36"/>
          <w:szCs w:val="36"/>
        </w:rPr>
      </w:pPr>
    </w:p>
    <w:p w:rsidR="00322F77" w:rsidRDefault="00322F77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22F77" w:rsidRDefault="00322F77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C4CA1" w:rsidRDefault="00DC4CA1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C4CA1" w:rsidRDefault="00DC4CA1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C4CA1" w:rsidRDefault="00DC4CA1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652AF" w:rsidRDefault="008652AF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652AF" w:rsidRDefault="008652AF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C8F" w:rsidRDefault="00E90C8F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C8F" w:rsidRDefault="00E90C8F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652AF" w:rsidRDefault="008652AF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652AF" w:rsidRDefault="008652AF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5C03" w:rsidRPr="009026FE" w:rsidRDefault="00B25C03" w:rsidP="009F04C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418">
        <w:rPr>
          <w:rFonts w:ascii="Times New Roman" w:hAnsi="Times New Roman" w:cs="Times New Roman"/>
          <w:b/>
          <w:sz w:val="24"/>
          <w:szCs w:val="24"/>
          <w:u w:val="single"/>
        </w:rPr>
        <w:t>SECTION A</w:t>
      </w:r>
    </w:p>
    <w:p w:rsidR="00B25C03" w:rsidRPr="00CD6418" w:rsidRDefault="00B25C03" w:rsidP="000928EE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6418">
        <w:rPr>
          <w:rFonts w:ascii="Times New Roman" w:hAnsi="Times New Roman" w:cs="Times New Roman"/>
          <w:b/>
          <w:sz w:val="24"/>
          <w:szCs w:val="24"/>
          <w:u w:val="single"/>
        </w:rPr>
        <w:t>Answer all the questions in this section.</w:t>
      </w:r>
    </w:p>
    <w:p w:rsidR="00B25C03" w:rsidRPr="009026FE" w:rsidRDefault="00B25C03" w:rsidP="000928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25C03" w:rsidRDefault="009026FE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1a). D</w:t>
      </w:r>
      <w:r w:rsidR="00B25C03">
        <w:rPr>
          <w:rFonts w:ascii="Times New Roman" w:hAnsi="Times New Roman" w:cs="Times New Roman"/>
          <w:sz w:val="24"/>
          <w:szCs w:val="24"/>
        </w:rPr>
        <w:t xml:space="preserve">efine mass wasting.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10CC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25C03">
        <w:rPr>
          <w:rFonts w:ascii="Times New Roman" w:hAnsi="Times New Roman" w:cs="Times New Roman"/>
          <w:sz w:val="24"/>
          <w:szCs w:val="24"/>
        </w:rPr>
        <w:t>(2mks)</w:t>
      </w:r>
    </w:p>
    <w:p w:rsidR="00017076" w:rsidRDefault="00017076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5C03" w:rsidRDefault="009026FE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25C03">
        <w:rPr>
          <w:rFonts w:ascii="Times New Roman" w:hAnsi="Times New Roman" w:cs="Times New Roman"/>
          <w:sz w:val="24"/>
          <w:szCs w:val="24"/>
        </w:rPr>
        <w:t xml:space="preserve">b) State </w:t>
      </w:r>
      <w:r w:rsidR="00B25C03" w:rsidRPr="00017076">
        <w:rPr>
          <w:rFonts w:ascii="Times New Roman" w:hAnsi="Times New Roman" w:cs="Times New Roman"/>
          <w:b/>
          <w:sz w:val="24"/>
          <w:szCs w:val="24"/>
        </w:rPr>
        <w:t>THREE</w:t>
      </w:r>
      <w:r w:rsidR="00B25C03">
        <w:rPr>
          <w:rFonts w:ascii="Times New Roman" w:hAnsi="Times New Roman" w:cs="Times New Roman"/>
          <w:sz w:val="24"/>
          <w:szCs w:val="24"/>
        </w:rPr>
        <w:t xml:space="preserve"> factors that influence mass wasting.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10CC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25C03"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017076" w:rsidRDefault="00017076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5C03" w:rsidRDefault="00B25C03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5C03" w:rsidRDefault="00B25C03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(a) Distinguish between </w:t>
      </w:r>
      <w:r w:rsidRPr="00005F36">
        <w:rPr>
          <w:rFonts w:ascii="Times New Roman" w:hAnsi="Times New Roman" w:cs="Times New Roman"/>
          <w:b/>
          <w:sz w:val="24"/>
          <w:szCs w:val="24"/>
        </w:rPr>
        <w:t xml:space="preserve">weather </w:t>
      </w:r>
      <w:r w:rsidRPr="00005F36">
        <w:rPr>
          <w:rFonts w:ascii="Times New Roman" w:hAnsi="Times New Roman" w:cs="Times New Roman"/>
          <w:sz w:val="24"/>
          <w:szCs w:val="24"/>
        </w:rPr>
        <w:t xml:space="preserve">and </w:t>
      </w:r>
      <w:r w:rsidRPr="00005F36">
        <w:rPr>
          <w:rFonts w:ascii="Times New Roman" w:hAnsi="Times New Roman" w:cs="Times New Roman"/>
          <w:b/>
          <w:sz w:val="24"/>
          <w:szCs w:val="24"/>
        </w:rPr>
        <w:t>Climate.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26FE">
        <w:rPr>
          <w:rFonts w:ascii="Times New Roman" w:hAnsi="Times New Roman" w:cs="Times New Roman"/>
          <w:sz w:val="24"/>
          <w:szCs w:val="24"/>
        </w:rPr>
        <w:tab/>
      </w:r>
      <w:r w:rsidR="009026FE">
        <w:rPr>
          <w:rFonts w:ascii="Times New Roman" w:hAnsi="Times New Roman" w:cs="Times New Roman"/>
          <w:sz w:val="24"/>
          <w:szCs w:val="24"/>
        </w:rPr>
        <w:tab/>
      </w:r>
      <w:r w:rsidR="009026FE">
        <w:rPr>
          <w:rFonts w:ascii="Times New Roman" w:hAnsi="Times New Roman" w:cs="Times New Roman"/>
          <w:sz w:val="24"/>
          <w:szCs w:val="24"/>
        </w:rPr>
        <w:tab/>
      </w:r>
      <w:r w:rsidR="009026FE">
        <w:rPr>
          <w:rFonts w:ascii="Times New Roman" w:hAnsi="Times New Roman" w:cs="Times New Roman"/>
          <w:sz w:val="24"/>
          <w:szCs w:val="24"/>
        </w:rPr>
        <w:tab/>
      </w:r>
      <w:r w:rsidR="009026FE">
        <w:rPr>
          <w:rFonts w:ascii="Times New Roman" w:hAnsi="Times New Roman" w:cs="Times New Roman"/>
          <w:sz w:val="24"/>
          <w:szCs w:val="24"/>
        </w:rPr>
        <w:tab/>
      </w:r>
      <w:r w:rsidR="009026FE">
        <w:rPr>
          <w:rFonts w:ascii="Times New Roman" w:hAnsi="Times New Roman" w:cs="Times New Roman"/>
          <w:sz w:val="24"/>
          <w:szCs w:val="24"/>
        </w:rPr>
        <w:tab/>
      </w:r>
      <w:r w:rsidR="00E10CC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017076" w:rsidRDefault="00017076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5C03" w:rsidRDefault="009026FE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25C03">
        <w:rPr>
          <w:rFonts w:ascii="Times New Roman" w:hAnsi="Times New Roman" w:cs="Times New Roman"/>
          <w:sz w:val="24"/>
          <w:szCs w:val="24"/>
        </w:rPr>
        <w:t xml:space="preserve"> b) Give </w:t>
      </w:r>
      <w:r w:rsidR="00B25C03" w:rsidRPr="00705AEB">
        <w:rPr>
          <w:rFonts w:ascii="Times New Roman" w:hAnsi="Times New Roman" w:cs="Times New Roman"/>
          <w:b/>
          <w:sz w:val="24"/>
          <w:szCs w:val="24"/>
        </w:rPr>
        <w:t>THREE</w:t>
      </w:r>
      <w:r w:rsidR="00B25C03">
        <w:rPr>
          <w:rFonts w:ascii="Times New Roman" w:hAnsi="Times New Roman" w:cs="Times New Roman"/>
          <w:sz w:val="24"/>
          <w:szCs w:val="24"/>
        </w:rPr>
        <w:t xml:space="preserve"> characteristics of ITCZ.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10CC0">
        <w:rPr>
          <w:rFonts w:ascii="Times New Roman" w:hAnsi="Times New Roman" w:cs="Times New Roman"/>
          <w:sz w:val="24"/>
          <w:szCs w:val="24"/>
        </w:rPr>
        <w:tab/>
      </w:r>
      <w:r w:rsidR="00B25C03"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705AEB" w:rsidRDefault="00705AEB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82719" w:rsidRDefault="00B82719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82719" w:rsidRDefault="00B82719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(a) List </w:t>
      </w:r>
      <w:r w:rsidRPr="00705AEB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sources of sedimentary rocks. </w:t>
      </w:r>
      <w:r w:rsidR="00705AEB">
        <w:rPr>
          <w:rFonts w:ascii="Times New Roman" w:hAnsi="Times New Roman" w:cs="Times New Roman"/>
          <w:sz w:val="24"/>
          <w:szCs w:val="24"/>
        </w:rPr>
        <w:tab/>
      </w:r>
      <w:r w:rsidR="00705AEB">
        <w:rPr>
          <w:rFonts w:ascii="Times New Roman" w:hAnsi="Times New Roman" w:cs="Times New Roman"/>
          <w:sz w:val="24"/>
          <w:szCs w:val="24"/>
        </w:rPr>
        <w:tab/>
      </w:r>
      <w:r w:rsidR="00705AEB">
        <w:rPr>
          <w:rFonts w:ascii="Times New Roman" w:hAnsi="Times New Roman" w:cs="Times New Roman"/>
          <w:sz w:val="24"/>
          <w:szCs w:val="24"/>
        </w:rPr>
        <w:tab/>
      </w:r>
      <w:r w:rsidR="00705AEB">
        <w:rPr>
          <w:rFonts w:ascii="Times New Roman" w:hAnsi="Times New Roman" w:cs="Times New Roman"/>
          <w:sz w:val="24"/>
          <w:szCs w:val="24"/>
        </w:rPr>
        <w:tab/>
      </w:r>
      <w:r w:rsidR="00705AEB">
        <w:rPr>
          <w:rFonts w:ascii="Times New Roman" w:hAnsi="Times New Roman" w:cs="Times New Roman"/>
          <w:sz w:val="24"/>
          <w:szCs w:val="24"/>
        </w:rPr>
        <w:tab/>
      </w:r>
      <w:r w:rsidR="00705AEB">
        <w:rPr>
          <w:rFonts w:ascii="Times New Roman" w:hAnsi="Times New Roman" w:cs="Times New Roman"/>
          <w:sz w:val="24"/>
          <w:szCs w:val="24"/>
        </w:rPr>
        <w:tab/>
      </w:r>
      <w:r w:rsidR="00E10CC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E10CC0" w:rsidRDefault="00E10CC0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82719" w:rsidRDefault="00B82719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Give T</w:t>
      </w:r>
      <w:r w:rsidRPr="00E10CC0">
        <w:rPr>
          <w:rFonts w:ascii="Times New Roman" w:hAnsi="Times New Roman" w:cs="Times New Roman"/>
          <w:b/>
          <w:sz w:val="24"/>
          <w:szCs w:val="24"/>
        </w:rPr>
        <w:t>WO</w:t>
      </w:r>
      <w:r>
        <w:rPr>
          <w:rFonts w:ascii="Times New Roman" w:hAnsi="Times New Roman" w:cs="Times New Roman"/>
          <w:sz w:val="24"/>
          <w:szCs w:val="24"/>
        </w:rPr>
        <w:t xml:space="preserve"> examples of mechanically formed sedimentary rocks.</w:t>
      </w:r>
      <w:r w:rsidR="00E10CC0">
        <w:rPr>
          <w:rFonts w:ascii="Times New Roman" w:hAnsi="Times New Roman" w:cs="Times New Roman"/>
          <w:sz w:val="24"/>
          <w:szCs w:val="24"/>
        </w:rPr>
        <w:tab/>
      </w:r>
      <w:r w:rsidR="00E10CC0">
        <w:rPr>
          <w:rFonts w:ascii="Times New Roman" w:hAnsi="Times New Roman" w:cs="Times New Roman"/>
          <w:sz w:val="24"/>
          <w:szCs w:val="24"/>
        </w:rPr>
        <w:tab/>
      </w:r>
      <w:r w:rsidR="00E10CC0">
        <w:rPr>
          <w:rFonts w:ascii="Times New Roman" w:hAnsi="Times New Roman" w:cs="Times New Roman"/>
          <w:sz w:val="24"/>
          <w:szCs w:val="24"/>
        </w:rPr>
        <w:tab/>
      </w:r>
      <w:r w:rsidR="00E10CC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E10CC0" w:rsidRDefault="00E10CC0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82719" w:rsidRDefault="00B82719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82719" w:rsidRDefault="00B82719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(a) Name </w:t>
      </w:r>
      <w:r w:rsidR="00E10CC0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ways in which Biological weathering takes place. </w:t>
      </w:r>
      <w:r w:rsidR="00E10CC0">
        <w:rPr>
          <w:rFonts w:ascii="Times New Roman" w:hAnsi="Times New Roman" w:cs="Times New Roman"/>
          <w:sz w:val="24"/>
          <w:szCs w:val="24"/>
        </w:rPr>
        <w:tab/>
      </w:r>
      <w:r w:rsidR="00E10CC0">
        <w:rPr>
          <w:rFonts w:ascii="Times New Roman" w:hAnsi="Times New Roman" w:cs="Times New Roman"/>
          <w:sz w:val="24"/>
          <w:szCs w:val="24"/>
        </w:rPr>
        <w:tab/>
      </w:r>
      <w:r w:rsidR="00E10CC0">
        <w:rPr>
          <w:rFonts w:ascii="Times New Roman" w:hAnsi="Times New Roman" w:cs="Times New Roman"/>
          <w:sz w:val="24"/>
          <w:szCs w:val="24"/>
        </w:rPr>
        <w:tab/>
      </w:r>
      <w:r w:rsidR="00E10CC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E10CC0" w:rsidRDefault="00E10CC0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82719" w:rsidRDefault="00B82719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Identify </w:t>
      </w:r>
      <w:r w:rsidRPr="00E10CC0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benefits of weathering. </w:t>
      </w:r>
      <w:r w:rsidR="00E10CC0">
        <w:rPr>
          <w:rFonts w:ascii="Times New Roman" w:hAnsi="Times New Roman" w:cs="Times New Roman"/>
          <w:sz w:val="24"/>
          <w:szCs w:val="24"/>
        </w:rPr>
        <w:tab/>
      </w:r>
      <w:r w:rsidR="00E10CC0">
        <w:rPr>
          <w:rFonts w:ascii="Times New Roman" w:hAnsi="Times New Roman" w:cs="Times New Roman"/>
          <w:sz w:val="24"/>
          <w:szCs w:val="24"/>
        </w:rPr>
        <w:tab/>
      </w:r>
      <w:r w:rsidR="00E10CC0">
        <w:rPr>
          <w:rFonts w:ascii="Times New Roman" w:hAnsi="Times New Roman" w:cs="Times New Roman"/>
          <w:sz w:val="24"/>
          <w:szCs w:val="24"/>
        </w:rPr>
        <w:tab/>
      </w:r>
      <w:r w:rsidR="00E10CC0">
        <w:rPr>
          <w:rFonts w:ascii="Times New Roman" w:hAnsi="Times New Roman" w:cs="Times New Roman"/>
          <w:sz w:val="24"/>
          <w:szCs w:val="24"/>
        </w:rPr>
        <w:tab/>
      </w:r>
      <w:r w:rsidR="00E10CC0">
        <w:rPr>
          <w:rFonts w:ascii="Times New Roman" w:hAnsi="Times New Roman" w:cs="Times New Roman"/>
          <w:sz w:val="24"/>
          <w:szCs w:val="24"/>
        </w:rPr>
        <w:tab/>
      </w:r>
      <w:r w:rsidR="00E10CC0">
        <w:rPr>
          <w:rFonts w:ascii="Times New Roman" w:hAnsi="Times New Roman" w:cs="Times New Roman"/>
          <w:sz w:val="24"/>
          <w:szCs w:val="24"/>
        </w:rPr>
        <w:tab/>
      </w:r>
      <w:r w:rsidR="00E10CC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EF73E4" w:rsidRDefault="00EF73E4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82719" w:rsidRDefault="00B82719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Draw a well labelled diagram of the water cycle.</w:t>
      </w:r>
      <w:r w:rsidR="00EF73E4">
        <w:rPr>
          <w:rFonts w:ascii="Times New Roman" w:hAnsi="Times New Roman" w:cs="Times New Roman"/>
          <w:sz w:val="24"/>
          <w:szCs w:val="24"/>
        </w:rPr>
        <w:tab/>
      </w:r>
      <w:r w:rsidR="00EF73E4">
        <w:rPr>
          <w:rFonts w:ascii="Times New Roman" w:hAnsi="Times New Roman" w:cs="Times New Roman"/>
          <w:sz w:val="24"/>
          <w:szCs w:val="24"/>
        </w:rPr>
        <w:tab/>
      </w:r>
      <w:r w:rsidR="00EF73E4">
        <w:rPr>
          <w:rFonts w:ascii="Times New Roman" w:hAnsi="Times New Roman" w:cs="Times New Roman"/>
          <w:sz w:val="24"/>
          <w:szCs w:val="24"/>
        </w:rPr>
        <w:tab/>
      </w:r>
      <w:r w:rsidR="00EF73E4">
        <w:rPr>
          <w:rFonts w:ascii="Times New Roman" w:hAnsi="Times New Roman" w:cs="Times New Roman"/>
          <w:sz w:val="24"/>
          <w:szCs w:val="24"/>
        </w:rPr>
        <w:tab/>
      </w:r>
      <w:r w:rsidR="00EF73E4">
        <w:rPr>
          <w:rFonts w:ascii="Times New Roman" w:hAnsi="Times New Roman" w:cs="Times New Roman"/>
          <w:sz w:val="24"/>
          <w:szCs w:val="24"/>
        </w:rPr>
        <w:tab/>
      </w:r>
      <w:r w:rsidR="00EF73E4">
        <w:rPr>
          <w:rFonts w:ascii="Times New Roman" w:hAnsi="Times New Roman" w:cs="Times New Roman"/>
          <w:sz w:val="24"/>
          <w:szCs w:val="24"/>
        </w:rPr>
        <w:tab/>
      </w:r>
      <w:r w:rsidR="00EF73E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(5mks)</w:t>
      </w:r>
    </w:p>
    <w:p w:rsidR="00B82719" w:rsidRDefault="00B82719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73E4" w:rsidRDefault="00EF73E4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82719" w:rsidRPr="00CD6418" w:rsidRDefault="00B82719" w:rsidP="00CD641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6418">
        <w:rPr>
          <w:rFonts w:ascii="Times New Roman" w:hAnsi="Times New Roman" w:cs="Times New Roman"/>
          <w:b/>
          <w:sz w:val="24"/>
          <w:szCs w:val="24"/>
          <w:u w:val="single"/>
        </w:rPr>
        <w:t>SECTION B</w:t>
      </w:r>
    </w:p>
    <w:p w:rsidR="00B82719" w:rsidRPr="00CD6418" w:rsidRDefault="00B82719" w:rsidP="000928EE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6418">
        <w:rPr>
          <w:rFonts w:ascii="Times New Roman" w:hAnsi="Times New Roman" w:cs="Times New Roman"/>
          <w:b/>
          <w:sz w:val="24"/>
          <w:szCs w:val="24"/>
          <w:u w:val="single"/>
        </w:rPr>
        <w:t xml:space="preserve">ANSWER QUESTION 6 AND ANY OTHER </w:t>
      </w:r>
      <w:r w:rsidR="00CD6418" w:rsidRPr="00CD6418">
        <w:rPr>
          <w:rFonts w:ascii="Times New Roman" w:hAnsi="Times New Roman" w:cs="Times New Roman"/>
          <w:b/>
          <w:sz w:val="24"/>
          <w:szCs w:val="24"/>
          <w:u w:val="single"/>
        </w:rPr>
        <w:t>TWO</w:t>
      </w:r>
      <w:r w:rsidRPr="00CD6418">
        <w:rPr>
          <w:rFonts w:ascii="Times New Roman" w:hAnsi="Times New Roman" w:cs="Times New Roman"/>
          <w:b/>
          <w:sz w:val="24"/>
          <w:szCs w:val="24"/>
          <w:u w:val="single"/>
        </w:rPr>
        <w:t xml:space="preserve"> QUESTIONS FROM THIS SECTION. </w:t>
      </w:r>
    </w:p>
    <w:p w:rsidR="00B82719" w:rsidRDefault="005D1F19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F445EE">
        <w:rPr>
          <w:rFonts w:ascii="Times New Roman" w:hAnsi="Times New Roman" w:cs="Times New Roman"/>
          <w:sz w:val="24"/>
          <w:szCs w:val="24"/>
        </w:rPr>
        <w:t>Study</w:t>
      </w:r>
      <w:r>
        <w:rPr>
          <w:rFonts w:ascii="Times New Roman" w:hAnsi="Times New Roman" w:cs="Times New Roman"/>
          <w:sz w:val="24"/>
          <w:szCs w:val="24"/>
        </w:rPr>
        <w:t xml:space="preserve"> the map of kijabe 1:50000 (sheet 134/3) provided and answer the following questions.</w:t>
      </w:r>
    </w:p>
    <w:p w:rsidR="00EF73E4" w:rsidRDefault="00EF73E4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1F19" w:rsidRDefault="005D1F19" w:rsidP="00EF73E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What is the map title for Kijabe?</w:t>
      </w:r>
      <w:r w:rsidR="00EF73E4">
        <w:rPr>
          <w:rFonts w:ascii="Times New Roman" w:hAnsi="Times New Roman" w:cs="Times New Roman"/>
          <w:sz w:val="24"/>
          <w:szCs w:val="24"/>
        </w:rPr>
        <w:tab/>
      </w:r>
      <w:r w:rsidR="00EF73E4">
        <w:rPr>
          <w:rFonts w:ascii="Times New Roman" w:hAnsi="Times New Roman" w:cs="Times New Roman"/>
          <w:sz w:val="24"/>
          <w:szCs w:val="24"/>
        </w:rPr>
        <w:tab/>
      </w:r>
      <w:r w:rsidR="00EF73E4">
        <w:rPr>
          <w:rFonts w:ascii="Times New Roman" w:hAnsi="Times New Roman" w:cs="Times New Roman"/>
          <w:sz w:val="24"/>
          <w:szCs w:val="24"/>
        </w:rPr>
        <w:tab/>
      </w:r>
      <w:r w:rsidR="00EF73E4">
        <w:rPr>
          <w:rFonts w:ascii="Times New Roman" w:hAnsi="Times New Roman" w:cs="Times New Roman"/>
          <w:sz w:val="24"/>
          <w:szCs w:val="24"/>
        </w:rPr>
        <w:tab/>
      </w:r>
      <w:r w:rsidR="00EF73E4">
        <w:rPr>
          <w:rFonts w:ascii="Times New Roman" w:hAnsi="Times New Roman" w:cs="Times New Roman"/>
          <w:sz w:val="24"/>
          <w:szCs w:val="24"/>
        </w:rPr>
        <w:tab/>
      </w:r>
      <w:r w:rsidR="00EF73E4">
        <w:rPr>
          <w:rFonts w:ascii="Times New Roman" w:hAnsi="Times New Roman" w:cs="Times New Roman"/>
          <w:sz w:val="24"/>
          <w:szCs w:val="24"/>
        </w:rPr>
        <w:tab/>
      </w:r>
      <w:r w:rsidR="00EF73E4">
        <w:rPr>
          <w:rFonts w:ascii="Times New Roman" w:hAnsi="Times New Roman" w:cs="Times New Roman"/>
          <w:sz w:val="24"/>
          <w:szCs w:val="24"/>
        </w:rPr>
        <w:tab/>
      </w:r>
      <w:r w:rsidR="00EF73E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(1mk)</w:t>
      </w:r>
    </w:p>
    <w:p w:rsidR="00EF73E4" w:rsidRDefault="00EF73E4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1F19" w:rsidRDefault="00EF73E4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D1F19">
        <w:rPr>
          <w:rFonts w:ascii="Times New Roman" w:hAnsi="Times New Roman" w:cs="Times New Roman"/>
          <w:sz w:val="24"/>
          <w:szCs w:val="24"/>
        </w:rPr>
        <w:t>(ii) Give the appro</w:t>
      </w:r>
      <w:r w:rsidR="00AD1133">
        <w:rPr>
          <w:rFonts w:ascii="Times New Roman" w:hAnsi="Times New Roman" w:cs="Times New Roman"/>
          <w:sz w:val="24"/>
          <w:szCs w:val="24"/>
        </w:rPr>
        <w:t>ximate height of  Kijabe Hill.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AD1133">
        <w:rPr>
          <w:rFonts w:ascii="Times New Roman" w:hAnsi="Times New Roman" w:cs="Times New Roman"/>
          <w:sz w:val="24"/>
          <w:szCs w:val="24"/>
        </w:rPr>
        <w:t>(2mks)</w:t>
      </w:r>
    </w:p>
    <w:p w:rsidR="00D7214D" w:rsidRDefault="00D7214D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73E4" w:rsidRDefault="00EF73E4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D1133">
        <w:rPr>
          <w:rFonts w:ascii="Times New Roman" w:hAnsi="Times New Roman" w:cs="Times New Roman"/>
          <w:sz w:val="24"/>
          <w:szCs w:val="24"/>
        </w:rPr>
        <w:t xml:space="preserve">(iii) Measure the distance of the dry weather road in the North- Western corner of the map. </w:t>
      </w:r>
    </w:p>
    <w:p w:rsidR="00AD1133" w:rsidRDefault="00EF73E4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Give </w:t>
      </w:r>
      <w:r w:rsidR="00AD1133">
        <w:rPr>
          <w:rFonts w:ascii="Times New Roman" w:hAnsi="Times New Roman" w:cs="Times New Roman"/>
          <w:sz w:val="24"/>
          <w:szCs w:val="24"/>
        </w:rPr>
        <w:t xml:space="preserve">your answer in kilometres)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D1133">
        <w:rPr>
          <w:rFonts w:ascii="Times New Roman" w:hAnsi="Times New Roman" w:cs="Times New Roman"/>
          <w:sz w:val="24"/>
          <w:szCs w:val="24"/>
        </w:rPr>
        <w:t>(2mks)</w:t>
      </w:r>
    </w:p>
    <w:p w:rsidR="00D7214D" w:rsidRDefault="00D7214D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06EA8" w:rsidRDefault="00606EA8" w:rsidP="00D7214D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D7214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Draw a </w:t>
      </w:r>
      <w:r w:rsidR="008C6F15">
        <w:rPr>
          <w:rFonts w:ascii="Times New Roman" w:hAnsi="Times New Roman" w:cs="Times New Roman"/>
          <w:sz w:val="24"/>
          <w:szCs w:val="24"/>
        </w:rPr>
        <w:t>square measuring</w:t>
      </w:r>
      <w:r>
        <w:rPr>
          <w:rFonts w:ascii="Times New Roman" w:hAnsi="Times New Roman" w:cs="Times New Roman"/>
          <w:sz w:val="24"/>
          <w:szCs w:val="24"/>
        </w:rPr>
        <w:t xml:space="preserve"> 10cm x 10cm to represent the area bounded by Easting 30 to 40 and Northing 90 to 00. On it mark and name:</w:t>
      </w:r>
      <w:r w:rsidR="004B36DF">
        <w:rPr>
          <w:rFonts w:ascii="Times New Roman" w:hAnsi="Times New Roman" w:cs="Times New Roman"/>
          <w:sz w:val="24"/>
          <w:szCs w:val="24"/>
        </w:rPr>
        <w:tab/>
      </w:r>
      <w:r w:rsidR="004B36DF">
        <w:rPr>
          <w:rFonts w:ascii="Times New Roman" w:hAnsi="Times New Roman" w:cs="Times New Roman"/>
          <w:sz w:val="24"/>
          <w:szCs w:val="24"/>
        </w:rPr>
        <w:tab/>
      </w:r>
      <w:r w:rsidR="004B36DF">
        <w:rPr>
          <w:rFonts w:ascii="Times New Roman" w:hAnsi="Times New Roman" w:cs="Times New Roman"/>
          <w:sz w:val="24"/>
          <w:szCs w:val="24"/>
        </w:rPr>
        <w:tab/>
      </w:r>
      <w:r w:rsidR="004B36DF">
        <w:rPr>
          <w:rFonts w:ascii="Times New Roman" w:hAnsi="Times New Roman" w:cs="Times New Roman"/>
          <w:sz w:val="24"/>
          <w:szCs w:val="24"/>
        </w:rPr>
        <w:tab/>
      </w:r>
      <w:r w:rsidR="004B36DF">
        <w:rPr>
          <w:rFonts w:ascii="Times New Roman" w:hAnsi="Times New Roman" w:cs="Times New Roman"/>
          <w:sz w:val="24"/>
          <w:szCs w:val="24"/>
        </w:rPr>
        <w:tab/>
      </w:r>
      <w:r w:rsidR="004B36DF">
        <w:rPr>
          <w:rFonts w:ascii="Times New Roman" w:hAnsi="Times New Roman" w:cs="Times New Roman"/>
          <w:sz w:val="24"/>
          <w:szCs w:val="24"/>
        </w:rPr>
        <w:tab/>
      </w:r>
      <w:r w:rsidR="004B36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(5mks)</w:t>
      </w:r>
    </w:p>
    <w:p w:rsidR="00606EA8" w:rsidRDefault="00EB4A76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06EA8">
        <w:rPr>
          <w:rFonts w:ascii="Times New Roman" w:hAnsi="Times New Roman" w:cs="Times New Roman"/>
          <w:sz w:val="24"/>
          <w:szCs w:val="24"/>
        </w:rPr>
        <w:t>- Escarpment</w:t>
      </w:r>
    </w:p>
    <w:p w:rsidR="00606EA8" w:rsidRDefault="00EB4A76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06EA8">
        <w:rPr>
          <w:rFonts w:ascii="Times New Roman" w:hAnsi="Times New Roman" w:cs="Times New Roman"/>
          <w:sz w:val="24"/>
          <w:szCs w:val="24"/>
        </w:rPr>
        <w:t>- All weather Bound surface Road C 68</w:t>
      </w:r>
    </w:p>
    <w:p w:rsidR="008C6F15" w:rsidRDefault="00EB4A76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C6F15">
        <w:rPr>
          <w:rFonts w:ascii="Times New Roman" w:hAnsi="Times New Roman" w:cs="Times New Roman"/>
          <w:sz w:val="24"/>
          <w:szCs w:val="24"/>
        </w:rPr>
        <w:t xml:space="preserve">- Forest </w:t>
      </w:r>
    </w:p>
    <w:p w:rsidR="008C6F15" w:rsidRDefault="00EB4A76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C6F15">
        <w:rPr>
          <w:rFonts w:ascii="Times New Roman" w:hAnsi="Times New Roman" w:cs="Times New Roman"/>
          <w:sz w:val="24"/>
          <w:szCs w:val="24"/>
        </w:rPr>
        <w:t>- Thicket</w:t>
      </w:r>
    </w:p>
    <w:p w:rsidR="00D7214D" w:rsidRDefault="00D7214D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C6F15" w:rsidRDefault="00D7214D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c) </w:t>
      </w:r>
      <w:r w:rsidR="008C6F1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6F15">
        <w:rPr>
          <w:rFonts w:ascii="Times New Roman" w:hAnsi="Times New Roman" w:cs="Times New Roman"/>
          <w:sz w:val="24"/>
          <w:szCs w:val="24"/>
        </w:rPr>
        <w:t>i) Citing evidence from the map, identify the climatic conditions experienced in the area covered by the map.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C6F15">
        <w:rPr>
          <w:rFonts w:ascii="Times New Roman" w:hAnsi="Times New Roman" w:cs="Times New Roman"/>
          <w:sz w:val="24"/>
          <w:szCs w:val="24"/>
        </w:rPr>
        <w:t>(4mks)</w:t>
      </w:r>
    </w:p>
    <w:p w:rsidR="00D7214D" w:rsidRDefault="00D7214D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C6F15" w:rsidRDefault="008C6F15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Explain </w:t>
      </w:r>
      <w:r w:rsidRPr="00A64F58">
        <w:rPr>
          <w:rFonts w:ascii="Times New Roman" w:hAnsi="Times New Roman" w:cs="Times New Roman"/>
          <w:b/>
          <w:sz w:val="24"/>
          <w:szCs w:val="24"/>
        </w:rPr>
        <w:t xml:space="preserve">THREE </w:t>
      </w:r>
      <w:r>
        <w:rPr>
          <w:rFonts w:ascii="Times New Roman" w:hAnsi="Times New Roman" w:cs="Times New Roman"/>
          <w:sz w:val="24"/>
          <w:szCs w:val="24"/>
        </w:rPr>
        <w:t xml:space="preserve">factors which have influenced the distribution of settlement in the area covered by the Map. </w:t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(6mks)</w:t>
      </w:r>
    </w:p>
    <w:p w:rsidR="0072562A" w:rsidRDefault="0072562A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C6F15" w:rsidRDefault="008C6F15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Describe the relief of the area covered by the map.</w:t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(5mks)</w:t>
      </w:r>
    </w:p>
    <w:p w:rsidR="0072562A" w:rsidRDefault="0072562A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1136E" w:rsidRDefault="0001136E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7.(a) (i) Define folding.</w:t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72562A" w:rsidRDefault="0072562A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1136E" w:rsidRDefault="0001136E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State </w:t>
      </w:r>
      <w:r w:rsidRPr="0072562A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factors that influence folding </w:t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72562A" w:rsidRDefault="0072562A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1136E" w:rsidRDefault="0001136E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b)(i) Apart from nappe fold, name </w:t>
      </w:r>
      <w:r w:rsidRPr="0059178A">
        <w:rPr>
          <w:rFonts w:ascii="Times New Roman" w:hAnsi="Times New Roman" w:cs="Times New Roman"/>
          <w:b/>
          <w:sz w:val="24"/>
          <w:szCs w:val="24"/>
        </w:rPr>
        <w:t xml:space="preserve">FOUR </w:t>
      </w:r>
      <w:r>
        <w:rPr>
          <w:rFonts w:ascii="Times New Roman" w:hAnsi="Times New Roman" w:cs="Times New Roman"/>
          <w:sz w:val="24"/>
          <w:szCs w:val="24"/>
        </w:rPr>
        <w:t xml:space="preserve">other types of folds. </w:t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(4mks)</w:t>
      </w:r>
    </w:p>
    <w:p w:rsidR="0072562A" w:rsidRDefault="0072562A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1136E" w:rsidRDefault="0001136E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With the aid of well – labelled diagrams, describe the formation of a nappe fold,</w:t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(8mks)</w:t>
      </w:r>
    </w:p>
    <w:p w:rsidR="0059178A" w:rsidRDefault="0059178A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1136E" w:rsidRDefault="0001136E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Explain </w:t>
      </w:r>
      <w:r w:rsidRPr="00DB76F6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significance of Fold Mountains to human activities. </w:t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(8mks)</w:t>
      </w:r>
    </w:p>
    <w:p w:rsidR="00A42530" w:rsidRDefault="00A42530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1136E" w:rsidRDefault="0001136E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(a) Differentiate between a catchment area and a river divide. </w:t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DB76F6" w:rsidRDefault="00DB76F6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1136E" w:rsidRDefault="0001136E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Give</w:t>
      </w:r>
      <w:r w:rsidRPr="00D21FD1">
        <w:rPr>
          <w:rFonts w:ascii="Times New Roman" w:hAnsi="Times New Roman" w:cs="Times New Roman"/>
          <w:b/>
          <w:sz w:val="24"/>
          <w:szCs w:val="24"/>
        </w:rPr>
        <w:t xml:space="preserve"> FIVE</w:t>
      </w:r>
      <w:r>
        <w:rPr>
          <w:rFonts w:ascii="Times New Roman" w:hAnsi="Times New Roman" w:cs="Times New Roman"/>
          <w:sz w:val="24"/>
          <w:szCs w:val="24"/>
        </w:rPr>
        <w:t xml:space="preserve"> characteristics of a flood plain. </w:t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 w:rsidR="00A64F5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(5mks)</w:t>
      </w:r>
    </w:p>
    <w:p w:rsidR="00D21FD1" w:rsidRDefault="00D21FD1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1136E" w:rsidRDefault="00D21FD1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 )</w:t>
      </w:r>
      <w:r w:rsidR="0001136E">
        <w:rPr>
          <w:rFonts w:ascii="Times New Roman" w:hAnsi="Times New Roman" w:cs="Times New Roman"/>
          <w:sz w:val="24"/>
          <w:szCs w:val="24"/>
        </w:rPr>
        <w:t xml:space="preserve">(i) State </w:t>
      </w:r>
      <w:r w:rsidR="0001136E" w:rsidRPr="00D21FD1">
        <w:rPr>
          <w:rFonts w:ascii="Times New Roman" w:hAnsi="Times New Roman" w:cs="Times New Roman"/>
          <w:b/>
          <w:sz w:val="24"/>
          <w:szCs w:val="24"/>
        </w:rPr>
        <w:t>FIVE</w:t>
      </w:r>
      <w:r w:rsidR="0001136E">
        <w:rPr>
          <w:rFonts w:ascii="Times New Roman" w:hAnsi="Times New Roman" w:cs="Times New Roman"/>
          <w:sz w:val="24"/>
          <w:szCs w:val="24"/>
        </w:rPr>
        <w:t xml:space="preserve"> factors which influence the ability of a river to deposit materials.</w:t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01136E">
        <w:rPr>
          <w:rFonts w:ascii="Times New Roman" w:hAnsi="Times New Roman" w:cs="Times New Roman"/>
          <w:sz w:val="24"/>
          <w:szCs w:val="24"/>
        </w:rPr>
        <w:t>(5mks)</w:t>
      </w:r>
    </w:p>
    <w:p w:rsidR="00D21FD1" w:rsidRDefault="00D21FD1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1136E" w:rsidRDefault="0001136E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Describe </w:t>
      </w:r>
      <w:r w:rsidRPr="00D21FD1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ways by which a river transports its load.</w:t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(8mks)</w:t>
      </w:r>
    </w:p>
    <w:p w:rsidR="00D21FD1" w:rsidRDefault="00D21FD1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1136E" w:rsidRDefault="0001136E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 Describe </w:t>
      </w:r>
      <w:r w:rsidR="008467F9">
        <w:rPr>
          <w:rFonts w:ascii="Times New Roman" w:hAnsi="Times New Roman" w:cs="Times New Roman"/>
          <w:sz w:val="24"/>
          <w:szCs w:val="24"/>
        </w:rPr>
        <w:t xml:space="preserve">superimposed drainage system. </w:t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8467F9">
        <w:rPr>
          <w:rFonts w:ascii="Times New Roman" w:hAnsi="Times New Roman" w:cs="Times New Roman"/>
          <w:sz w:val="24"/>
          <w:szCs w:val="24"/>
        </w:rPr>
        <w:t>(5mks)</w:t>
      </w:r>
    </w:p>
    <w:p w:rsidR="00D21FD1" w:rsidRDefault="00D21FD1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467F9" w:rsidRDefault="00037858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(a) Give </w:t>
      </w:r>
      <w:r w:rsidRPr="00D21FD1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ways in which the shape of the landmasses may influence movement of the Ocean waters.</w:t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D21FD1" w:rsidRDefault="00D21FD1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376ED" w:rsidRDefault="009376ED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Distinguish between constructive waves and destructive waves.</w:t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A42530" w:rsidRDefault="00A42530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376ED" w:rsidRDefault="009376ED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Describe the following processes of wave erosion along the coas5t.</w:t>
      </w:r>
    </w:p>
    <w:p w:rsidR="009376ED" w:rsidRDefault="009376ED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Abrasion/corrosion. </w:t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D21FD1" w:rsidRDefault="00D21FD1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376ED" w:rsidRDefault="009376ED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Solution/corrosion.</w:t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D21FD1" w:rsidRDefault="00D21FD1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376ED" w:rsidRDefault="009376ED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 Hydraulic action. </w:t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 w:rsidR="00673E9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D21FD1" w:rsidRDefault="00D21FD1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FD1" w:rsidRDefault="00D21FD1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FD1" w:rsidRDefault="00D21FD1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FD1" w:rsidRDefault="00D21FD1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FD1" w:rsidRDefault="00D21FD1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FD1" w:rsidRDefault="00D21FD1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FD1" w:rsidRDefault="00D21FD1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FD1" w:rsidRDefault="00D21FD1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C51E1" w:rsidRDefault="005C51E1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C51E1" w:rsidRDefault="005C51E1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The diagram below shows a wave deposition feature.</w:t>
      </w:r>
    </w:p>
    <w:p w:rsidR="00D21FD1" w:rsidRDefault="00D21FD1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1FD1" w:rsidRDefault="00E54FFF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8033D69" wp14:editId="2F57E6B2">
            <wp:extent cx="1699147" cy="3481476"/>
            <wp:effectExtent l="4128" t="0" r="952" b="953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16521" cy="3517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FD1" w:rsidRDefault="00D21FD1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C51E1" w:rsidRDefault="005C51E1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Identify the feature labelled P.</w:t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AE7785" w:rsidRDefault="00AE7785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C51E1" w:rsidRDefault="005C51E1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State </w:t>
      </w:r>
      <w:r w:rsidRPr="00AE7785">
        <w:rPr>
          <w:rFonts w:ascii="Times New Roman" w:hAnsi="Times New Roman" w:cs="Times New Roman"/>
          <w:b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>factors that favour the formation of the feature named in (i) above.</w:t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AE7785" w:rsidRDefault="00AE7785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C51E1" w:rsidRDefault="005C51E1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Students from Gede secondary school went out for a field study on Coastal landforms.</w:t>
      </w:r>
    </w:p>
    <w:p w:rsidR="005C51E1" w:rsidRDefault="005C51E1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State </w:t>
      </w:r>
      <w:r w:rsidRPr="00AE7785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objectives for their study.</w:t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AE7785" w:rsidRDefault="00AE7785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4762" w:rsidRDefault="00034762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Give </w:t>
      </w:r>
      <w:r w:rsidRPr="00AE7785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preparations they made for their study.</w:t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AE7785" w:rsidRDefault="00AE7785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4762" w:rsidRDefault="00034762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 Identify </w:t>
      </w:r>
      <w:r w:rsidRPr="00AE7785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methods they might have used to collect information before the actual field study. (2mks)</w:t>
      </w:r>
    </w:p>
    <w:p w:rsidR="00D24ED4" w:rsidRDefault="00D24ED4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4ED4" w:rsidRDefault="00D24ED4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(a) What is soil?</w:t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AE7785" w:rsidRDefault="00AE7785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4ED4" w:rsidRDefault="00D24ED4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(i) Name THREE components of soil. </w:t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AE7785" w:rsidRDefault="00AE7785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4ED4" w:rsidRDefault="00407361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24ED4">
        <w:rPr>
          <w:rFonts w:ascii="Times New Roman" w:hAnsi="Times New Roman" w:cs="Times New Roman"/>
          <w:sz w:val="24"/>
          <w:szCs w:val="24"/>
        </w:rPr>
        <w:t>(ii) Describe how the following factors influence the formation of soil.</w:t>
      </w:r>
    </w:p>
    <w:p w:rsidR="00D24ED4" w:rsidRDefault="00D24ED4" w:rsidP="00D24ED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Topography</w:t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D24ED4" w:rsidRDefault="00D24ED4" w:rsidP="00D24ED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Nature of the parent rock.</w:t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D24ED4" w:rsidRDefault="00D24ED4" w:rsidP="00D24ED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 ) (i)</w:t>
      </w:r>
      <w:r w:rsidR="00AE7785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efine soil profile.</w:t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D24ED4" w:rsidRDefault="00D24ED4" w:rsidP="004B6409">
      <w:pPr>
        <w:pStyle w:val="NoSpacing"/>
        <w:spacing w:before="24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</w:t>
      </w:r>
      <w:r w:rsidR="0040736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i) The diagram below represents a fully- developed soil profile. Stat</w:t>
      </w:r>
      <w:r w:rsidR="005D314A">
        <w:rPr>
          <w:rFonts w:ascii="Times New Roman" w:hAnsi="Times New Roman" w:cs="Times New Roman"/>
          <w:sz w:val="24"/>
          <w:szCs w:val="24"/>
        </w:rPr>
        <w:t>e the characteristics of horizon(4mks)</w:t>
      </w:r>
      <w:r>
        <w:rPr>
          <w:rFonts w:ascii="Times New Roman" w:hAnsi="Times New Roman" w:cs="Times New Roman"/>
          <w:sz w:val="24"/>
          <w:szCs w:val="24"/>
        </w:rPr>
        <w:t xml:space="preserve"> A. </w:t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5D314A">
        <w:rPr>
          <w:rFonts w:ascii="Times New Roman" w:hAnsi="Times New Roman" w:cs="Times New Roman"/>
          <w:sz w:val="24"/>
          <w:szCs w:val="24"/>
        </w:rPr>
        <w:t xml:space="preserve">        </w:t>
      </w:r>
      <w:r w:rsidR="00AE7785">
        <w:rPr>
          <w:rFonts w:ascii="Times New Roman" w:hAnsi="Times New Roman" w:cs="Times New Roman"/>
          <w:sz w:val="24"/>
          <w:szCs w:val="24"/>
        </w:rPr>
        <w:tab/>
      </w:r>
      <w:r w:rsidR="005D314A">
        <w:rPr>
          <w:noProof/>
        </w:rPr>
        <w:drawing>
          <wp:inline distT="0" distB="0" distL="0" distR="0" wp14:anchorId="39E5FFE6" wp14:editId="4796E3AF">
            <wp:extent cx="3102429" cy="1381125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429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7785">
        <w:rPr>
          <w:rFonts w:ascii="Times New Roman" w:hAnsi="Times New Roman" w:cs="Times New Roman"/>
          <w:sz w:val="24"/>
          <w:szCs w:val="24"/>
        </w:rPr>
        <w:tab/>
      </w:r>
    </w:p>
    <w:p w:rsidR="00D24ED4" w:rsidRDefault="00D24ED4" w:rsidP="00D24ED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 Explain </w:t>
      </w:r>
      <w:r w:rsidRPr="00AE7785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ways in which farming practices may lead to loss of soil fertility.</w:t>
      </w:r>
      <w:r w:rsidR="00AE77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(8mks)</w:t>
      </w:r>
    </w:p>
    <w:p w:rsidR="00D24ED4" w:rsidRDefault="00D24ED4" w:rsidP="00D24ED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C51E1" w:rsidRDefault="005C51E1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376ED" w:rsidRDefault="009376ED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C6F15" w:rsidRDefault="008C6F15" w:rsidP="000928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22F77" w:rsidRPr="00E62DDF" w:rsidRDefault="00322F77" w:rsidP="000928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sectPr w:rsidR="00322F77" w:rsidRPr="00E62DDF" w:rsidSect="005D314A">
      <w:footerReference w:type="default" r:id="rId9"/>
      <w:pgSz w:w="12240" w:h="15840"/>
      <w:pgMar w:top="720" w:right="99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723" w:rsidRDefault="00FB2723" w:rsidP="009026FE">
      <w:pPr>
        <w:spacing w:after="0" w:line="240" w:lineRule="auto"/>
      </w:pPr>
      <w:r>
        <w:separator/>
      </w:r>
    </w:p>
  </w:endnote>
  <w:endnote w:type="continuationSeparator" w:id="0">
    <w:p w:rsidR="00FB2723" w:rsidRDefault="00FB2723" w:rsidP="0090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41342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026FE" w:rsidRDefault="009026F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E5D1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E5D1E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026FE" w:rsidRDefault="009026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723" w:rsidRDefault="00FB2723" w:rsidP="009026FE">
      <w:pPr>
        <w:spacing w:after="0" w:line="240" w:lineRule="auto"/>
      </w:pPr>
      <w:r>
        <w:separator/>
      </w:r>
    </w:p>
  </w:footnote>
  <w:footnote w:type="continuationSeparator" w:id="0">
    <w:p w:rsidR="00FB2723" w:rsidRDefault="00FB2723" w:rsidP="009026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C22F8"/>
    <w:multiLevelType w:val="hybridMultilevel"/>
    <w:tmpl w:val="A1D02CD2"/>
    <w:lvl w:ilvl="0" w:tplc="D4B25DA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A37C31"/>
    <w:multiLevelType w:val="hybridMultilevel"/>
    <w:tmpl w:val="1D62B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D81B76"/>
    <w:multiLevelType w:val="hybridMultilevel"/>
    <w:tmpl w:val="4732CF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8EE"/>
    <w:rsid w:val="00005F36"/>
    <w:rsid w:val="0001136E"/>
    <w:rsid w:val="00017076"/>
    <w:rsid w:val="00031593"/>
    <w:rsid w:val="00034762"/>
    <w:rsid w:val="00037858"/>
    <w:rsid w:val="000928EE"/>
    <w:rsid w:val="000A45B5"/>
    <w:rsid w:val="002B08B0"/>
    <w:rsid w:val="002E5D1E"/>
    <w:rsid w:val="002F7379"/>
    <w:rsid w:val="00322F77"/>
    <w:rsid w:val="00407361"/>
    <w:rsid w:val="004B36DF"/>
    <w:rsid w:val="004B6409"/>
    <w:rsid w:val="0059178A"/>
    <w:rsid w:val="005A2618"/>
    <w:rsid w:val="005C51E1"/>
    <w:rsid w:val="005D1F19"/>
    <w:rsid w:val="005D314A"/>
    <w:rsid w:val="005E22FA"/>
    <w:rsid w:val="00606EA8"/>
    <w:rsid w:val="00673E98"/>
    <w:rsid w:val="00693648"/>
    <w:rsid w:val="006B4D91"/>
    <w:rsid w:val="006F2DAB"/>
    <w:rsid w:val="00705AEB"/>
    <w:rsid w:val="0072562A"/>
    <w:rsid w:val="007974FF"/>
    <w:rsid w:val="008467F9"/>
    <w:rsid w:val="008652AF"/>
    <w:rsid w:val="008B3844"/>
    <w:rsid w:val="008C6F15"/>
    <w:rsid w:val="009026FE"/>
    <w:rsid w:val="00911739"/>
    <w:rsid w:val="009376ED"/>
    <w:rsid w:val="009A4BFB"/>
    <w:rsid w:val="009F04C1"/>
    <w:rsid w:val="00A42530"/>
    <w:rsid w:val="00A50CB2"/>
    <w:rsid w:val="00A64F58"/>
    <w:rsid w:val="00AD1133"/>
    <w:rsid w:val="00AE7785"/>
    <w:rsid w:val="00B25C03"/>
    <w:rsid w:val="00B82719"/>
    <w:rsid w:val="00CA2A54"/>
    <w:rsid w:val="00CD4DEB"/>
    <w:rsid w:val="00CD6418"/>
    <w:rsid w:val="00D21FD1"/>
    <w:rsid w:val="00D24ED4"/>
    <w:rsid w:val="00D7214D"/>
    <w:rsid w:val="00D77874"/>
    <w:rsid w:val="00DB76F6"/>
    <w:rsid w:val="00DC4CA1"/>
    <w:rsid w:val="00E109CD"/>
    <w:rsid w:val="00E10CC0"/>
    <w:rsid w:val="00E54FFF"/>
    <w:rsid w:val="00E62DDF"/>
    <w:rsid w:val="00E80B6D"/>
    <w:rsid w:val="00E90A9E"/>
    <w:rsid w:val="00E90C8F"/>
    <w:rsid w:val="00EB4A76"/>
    <w:rsid w:val="00EF73E4"/>
    <w:rsid w:val="00F445EE"/>
    <w:rsid w:val="00FB2723"/>
    <w:rsid w:val="00FE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480733-6115-4ACD-8948-4549B0B25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28EE"/>
    <w:pPr>
      <w:spacing w:after="0" w:line="240" w:lineRule="auto"/>
    </w:pPr>
  </w:style>
  <w:style w:type="table" w:styleId="TableGrid">
    <w:name w:val="Table Grid"/>
    <w:basedOn w:val="TableNormal"/>
    <w:uiPriority w:val="39"/>
    <w:rsid w:val="000928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0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6FE"/>
  </w:style>
  <w:style w:type="paragraph" w:styleId="Footer">
    <w:name w:val="footer"/>
    <w:basedOn w:val="Normal"/>
    <w:link w:val="FooterChar"/>
    <w:uiPriority w:val="99"/>
    <w:unhideWhenUsed/>
    <w:rsid w:val="0090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6FE"/>
  </w:style>
  <w:style w:type="paragraph" w:styleId="BalloonText">
    <w:name w:val="Balloon Text"/>
    <w:basedOn w:val="Normal"/>
    <w:link w:val="BalloonTextChar"/>
    <w:uiPriority w:val="99"/>
    <w:semiHidden/>
    <w:unhideWhenUsed/>
    <w:rsid w:val="00FE1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B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BINARYFX</cp:lastModifiedBy>
  <cp:revision>52</cp:revision>
  <cp:lastPrinted>2011-05-24T04:44:00Z</cp:lastPrinted>
  <dcterms:created xsi:type="dcterms:W3CDTF">2022-05-30T09:55:00Z</dcterms:created>
  <dcterms:modified xsi:type="dcterms:W3CDTF">2022-06-23T10:58:00Z</dcterms:modified>
</cp:coreProperties>
</file>