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DA9A" w14:textId="77777777" w:rsidR="00237224" w:rsidRPr="00125C32" w:rsidRDefault="00237224" w:rsidP="003A60A9">
      <w:pPr>
        <w:spacing w:after="0"/>
        <w:jc w:val="both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 xml:space="preserve">Paper </w:t>
      </w:r>
      <w:r w:rsidR="00976BFC">
        <w:rPr>
          <w:rFonts w:ascii="Verdana" w:eastAsia="Calibri" w:hAnsi="Verdana" w:cs="Times New Roman"/>
          <w:b/>
          <w:sz w:val="28"/>
          <w:szCs w:val="28"/>
        </w:rPr>
        <w:t>2</w:t>
      </w:r>
      <w:r w:rsidR="00CF00C0">
        <w:rPr>
          <w:rFonts w:ascii="Verdana" w:eastAsia="Calibri" w:hAnsi="Verdana" w:cs="Times New Roman"/>
          <w:b/>
          <w:sz w:val="28"/>
          <w:szCs w:val="28"/>
        </w:rPr>
        <w:t xml:space="preserve"> (End of term 1, 2021)</w:t>
      </w:r>
    </w:p>
    <w:p w14:paraId="7F8C3283" w14:textId="77777777" w:rsidR="00237224" w:rsidRPr="003F5F83" w:rsidRDefault="00237224" w:rsidP="003A60A9">
      <w:pPr>
        <w:spacing w:after="0" w:line="360" w:lineRule="auto"/>
        <w:jc w:val="both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 xml:space="preserve">PRE MOCK </w:t>
      </w:r>
      <w:r w:rsidR="00F86154">
        <w:rPr>
          <w:rFonts w:ascii="Verdana" w:eastAsia="Calibri" w:hAnsi="Verdana" w:cs="Times New Roman"/>
          <w:b/>
          <w:sz w:val="28"/>
          <w:szCs w:val="28"/>
        </w:rPr>
        <w:t>(</w:t>
      </w:r>
      <w:r>
        <w:rPr>
          <w:rFonts w:ascii="Verdana" w:eastAsia="Calibri" w:hAnsi="Verdana" w:cs="Times New Roman"/>
          <w:b/>
          <w:sz w:val="28"/>
          <w:szCs w:val="28"/>
        </w:rPr>
        <w:t>SEPTEMBER 2021</w:t>
      </w:r>
      <w:r w:rsidR="00A957EF">
        <w:rPr>
          <w:rFonts w:ascii="Verdana" w:eastAsia="Calibri" w:hAnsi="Verdana" w:cs="Times New Roman"/>
          <w:b/>
          <w:sz w:val="28"/>
          <w:szCs w:val="28"/>
        </w:rPr>
        <w:t xml:space="preserve">) </w:t>
      </w:r>
      <w:r w:rsidR="00A957EF" w:rsidRPr="00A957EF">
        <w:rPr>
          <w:rFonts w:ascii="Verdana" w:eastAsia="Calibri" w:hAnsi="Verdana" w:cs="Times New Roman"/>
          <w:b/>
          <w:sz w:val="28"/>
          <w:szCs w:val="28"/>
          <w:u w:val="single"/>
        </w:rPr>
        <w:t>MARKING SCHEME</w:t>
      </w:r>
    </w:p>
    <w:p w14:paraId="407AD36F" w14:textId="77777777" w:rsidR="00237224" w:rsidRPr="00125C32" w:rsidRDefault="00237224" w:rsidP="00F73430">
      <w:pPr>
        <w:spacing w:after="0"/>
        <w:jc w:val="center"/>
        <w:rPr>
          <w:rFonts w:ascii="Cambria" w:eastAsia="Calibri" w:hAnsi="Cambria" w:cs="Times New Roman"/>
          <w:b/>
          <w:u w:val="single"/>
        </w:rPr>
      </w:pPr>
    </w:p>
    <w:p w14:paraId="430E2F4D" w14:textId="77777777" w:rsidR="00683574" w:rsidRDefault="00237224" w:rsidP="00F73430">
      <w:pPr>
        <w:spacing w:after="120"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>SECTION A</w:t>
      </w:r>
    </w:p>
    <w:p w14:paraId="12397EFB" w14:textId="77777777" w:rsidR="00295303" w:rsidRDefault="005254B5" w:rsidP="003A60A9">
      <w:pPr>
        <w:spacing w:after="120" w:line="240" w:lineRule="exact"/>
        <w:jc w:val="both"/>
        <w:rPr>
          <w:rFonts w:ascii="Cambria" w:hAnsi="Cambria" w:cs="Times New Roman"/>
          <w:spacing w:val="-2"/>
          <w:sz w:val="23"/>
          <w:szCs w:val="23"/>
        </w:rPr>
      </w:pPr>
      <w:r>
        <w:rPr>
          <w:rFonts w:ascii="Cambria" w:hAnsi="Cambria" w:cs="Times New Roman"/>
          <w:spacing w:val="-2"/>
          <w:sz w:val="23"/>
          <w:szCs w:val="23"/>
        </w:rPr>
        <w:t>1</w:t>
      </w:r>
      <w:r w:rsidR="00A957EF">
        <w:rPr>
          <w:rFonts w:ascii="Cambria" w:hAnsi="Cambria" w:cs="Times New Roman"/>
          <w:spacing w:val="-2"/>
          <w:sz w:val="23"/>
          <w:szCs w:val="23"/>
        </w:rPr>
        <w:t>.</w:t>
      </w:r>
      <w:r w:rsidR="00A957EF">
        <w:rPr>
          <w:rFonts w:ascii="Cambria" w:hAnsi="Cambria" w:cs="Times New Roman"/>
          <w:spacing w:val="-2"/>
          <w:sz w:val="23"/>
          <w:szCs w:val="23"/>
        </w:rPr>
        <w:tab/>
        <w:t xml:space="preserve">(a) </w:t>
      </w:r>
      <w:r w:rsidR="00A957EF">
        <w:rPr>
          <w:rFonts w:ascii="Cambria" w:hAnsi="Cambria" w:cs="Times New Roman"/>
          <w:spacing w:val="-2"/>
          <w:sz w:val="23"/>
          <w:szCs w:val="23"/>
        </w:rPr>
        <w:tab/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>What is management of forests?</w:t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ab/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ab/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ab/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ab/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ab/>
      </w:r>
      <w:r w:rsidR="00A957EF">
        <w:rPr>
          <w:rFonts w:ascii="Cambria" w:hAnsi="Cambria" w:cs="Times New Roman"/>
          <w:spacing w:val="-2"/>
          <w:sz w:val="23"/>
          <w:szCs w:val="23"/>
        </w:rPr>
        <w:tab/>
      </w:r>
      <w:r w:rsidR="00295303" w:rsidRPr="00295303">
        <w:rPr>
          <w:rFonts w:ascii="Cambria" w:hAnsi="Cambria" w:cs="Times New Roman"/>
          <w:spacing w:val="-2"/>
          <w:sz w:val="23"/>
          <w:szCs w:val="23"/>
        </w:rPr>
        <w:t>(2 marks)</w:t>
      </w:r>
    </w:p>
    <w:p w14:paraId="42C92D23" w14:textId="77777777" w:rsidR="005254B5" w:rsidRDefault="005254B5" w:rsidP="003A60A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jc w:val="both"/>
        <w:rPr>
          <w:rFonts w:ascii="Cambria" w:hAnsi="Cambria" w:cs="Times New Roman"/>
          <w:b/>
          <w:color w:val="FF0000"/>
          <w:spacing w:val="-2"/>
          <w:sz w:val="23"/>
          <w:szCs w:val="23"/>
        </w:rPr>
      </w:pP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>M</w:t>
      </w:r>
      <w:r w:rsidRPr="00D11DDF">
        <w:rPr>
          <w:rFonts w:ascii="Cambria" w:hAnsi="Cambria"/>
          <w:b/>
          <w:i/>
          <w:sz w:val="24"/>
          <w:szCs w:val="24"/>
        </w:rPr>
        <w:t xml:space="preserve">anagement </w:t>
      </w:r>
      <w:r>
        <w:rPr>
          <w:rFonts w:ascii="Cambria" w:hAnsi="Cambria"/>
          <w:b/>
          <w:i/>
          <w:sz w:val="24"/>
          <w:szCs w:val="24"/>
        </w:rPr>
        <w:t xml:space="preserve">of forests </w:t>
      </w:r>
      <w:r w:rsidRPr="00D11DDF">
        <w:rPr>
          <w:rFonts w:ascii="Cambria" w:hAnsi="Cambria"/>
          <w:b/>
          <w:i/>
          <w:sz w:val="24"/>
          <w:szCs w:val="24"/>
        </w:rPr>
        <w:t xml:space="preserve">is the </w:t>
      </w:r>
      <w:r>
        <w:rPr>
          <w:rFonts w:ascii="Cambria" w:hAnsi="Cambria"/>
          <w:b/>
          <w:i/>
          <w:sz w:val="24"/>
          <w:szCs w:val="24"/>
        </w:rPr>
        <w:t>effective planning and control/</w:t>
      </w:r>
      <w:r w:rsidRPr="00D11DDF">
        <w:rPr>
          <w:rFonts w:ascii="Cambria" w:hAnsi="Cambria"/>
          <w:b/>
          <w:i/>
          <w:sz w:val="24"/>
          <w:szCs w:val="24"/>
        </w:rPr>
        <w:t>careful us</w:t>
      </w:r>
      <w:r>
        <w:rPr>
          <w:rFonts w:ascii="Cambria" w:hAnsi="Cambria"/>
          <w:b/>
          <w:i/>
          <w:sz w:val="24"/>
          <w:szCs w:val="24"/>
        </w:rPr>
        <w:t>e of forest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 xml:space="preserve">resources to ensure </w:t>
      </w:r>
      <w:r w:rsidRPr="00D11DDF">
        <w:rPr>
          <w:rFonts w:ascii="Cambria" w:hAnsi="Cambria"/>
          <w:b/>
          <w:i/>
          <w:sz w:val="24"/>
          <w:szCs w:val="24"/>
        </w:rPr>
        <w:t>their sustainability</w:t>
      </w:r>
      <w:r>
        <w:rPr>
          <w:rFonts w:ascii="Cambria" w:hAnsi="Cambria" w:cs="Times New Roman"/>
          <w:b/>
          <w:color w:val="FF0000"/>
          <w:spacing w:val="-2"/>
          <w:sz w:val="23"/>
          <w:szCs w:val="23"/>
        </w:rPr>
        <w:t>.</w:t>
      </w:r>
    </w:p>
    <w:p w14:paraId="3AD57C45" w14:textId="77777777" w:rsidR="005254B5" w:rsidRPr="00B44213" w:rsidRDefault="005254B5" w:rsidP="003A60A9">
      <w:pPr>
        <w:spacing w:line="240" w:lineRule="auto"/>
        <w:ind w:left="709"/>
        <w:jc w:val="both"/>
        <w:rPr>
          <w:rFonts w:ascii="Cambria" w:hAnsi="Cambria"/>
        </w:rPr>
      </w:pPr>
      <w:r>
        <w:rPr>
          <w:rFonts w:ascii="Cambria" w:hAnsi="Cambria" w:cs="Times New Roman"/>
          <w:b/>
          <w:color w:val="FF0000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>(b)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State three r</w:t>
      </w:r>
      <w:r w:rsidRPr="00B44213">
        <w:rPr>
          <w:rFonts w:ascii="Cambria" w:hAnsi="Cambria"/>
        </w:rPr>
        <w:t>easons why agroforestry is encouraged in Kenya.</w:t>
      </w:r>
      <w:r w:rsidRPr="00B44213">
        <w:rPr>
          <w:rFonts w:ascii="Cambria" w:hAnsi="Cambria"/>
        </w:rPr>
        <w:tab/>
      </w:r>
      <w:r w:rsidRPr="00B44213">
        <w:rPr>
          <w:rFonts w:ascii="Cambria" w:hAnsi="Cambria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 xml:space="preserve"> (3 marks)</w:t>
      </w:r>
    </w:p>
    <w:p w14:paraId="2B0D33C4" w14:textId="77777777" w:rsidR="005254B5" w:rsidRPr="005254B5" w:rsidRDefault="005254B5" w:rsidP="003A60A9">
      <w:pPr>
        <w:pStyle w:val="ListParagraph"/>
        <w:numPr>
          <w:ilvl w:val="0"/>
          <w:numId w:val="15"/>
        </w:numPr>
        <w:spacing w:after="160" w:line="240" w:lineRule="auto"/>
        <w:ind w:left="1134" w:hanging="425"/>
        <w:jc w:val="both"/>
        <w:rPr>
          <w:rFonts w:ascii="Cambria" w:hAnsi="Cambria"/>
          <w:b/>
          <w:i/>
        </w:rPr>
      </w:pPr>
      <w:r w:rsidRPr="005254B5">
        <w:rPr>
          <w:rFonts w:ascii="Cambria" w:hAnsi="Cambria"/>
          <w:b/>
          <w:i/>
        </w:rPr>
        <w:t>Planted trees help in soil conservation/control soil erosion</w:t>
      </w:r>
    </w:p>
    <w:p w14:paraId="3487B1BB" w14:textId="77777777" w:rsidR="005254B5" w:rsidRPr="005254B5" w:rsidRDefault="005254B5" w:rsidP="003A60A9">
      <w:pPr>
        <w:pStyle w:val="ListParagraph"/>
        <w:numPr>
          <w:ilvl w:val="0"/>
          <w:numId w:val="15"/>
        </w:numPr>
        <w:spacing w:after="160" w:line="240" w:lineRule="auto"/>
        <w:ind w:left="1134" w:hanging="425"/>
        <w:jc w:val="both"/>
        <w:rPr>
          <w:rFonts w:ascii="Cambria" w:hAnsi="Cambria"/>
          <w:b/>
          <w:i/>
        </w:rPr>
      </w:pPr>
      <w:r w:rsidRPr="005254B5">
        <w:rPr>
          <w:rFonts w:ascii="Cambria" w:hAnsi="Cambria"/>
          <w:b/>
          <w:i/>
        </w:rPr>
        <w:t>Some fruit trees provide farmers with fruits for consumption or for sale.</w:t>
      </w:r>
    </w:p>
    <w:p w14:paraId="54BA305E" w14:textId="77777777" w:rsidR="005254B5" w:rsidRPr="005254B5" w:rsidRDefault="005254B5" w:rsidP="003A60A9">
      <w:pPr>
        <w:pStyle w:val="ListParagraph"/>
        <w:numPr>
          <w:ilvl w:val="0"/>
          <w:numId w:val="15"/>
        </w:numPr>
        <w:spacing w:after="160" w:line="240" w:lineRule="auto"/>
        <w:ind w:left="1134" w:hanging="425"/>
        <w:jc w:val="both"/>
        <w:rPr>
          <w:rFonts w:ascii="Cambria" w:hAnsi="Cambria"/>
          <w:b/>
          <w:i/>
        </w:rPr>
      </w:pPr>
      <w:r w:rsidRPr="005254B5">
        <w:rPr>
          <w:rFonts w:ascii="Cambria" w:hAnsi="Cambria"/>
          <w:b/>
          <w:i/>
        </w:rPr>
        <w:t>Some planted trees are sold at maturity for timber thus generating income to farmers.</w:t>
      </w:r>
    </w:p>
    <w:p w14:paraId="05DE7366" w14:textId="77777777" w:rsidR="005254B5" w:rsidRPr="005254B5" w:rsidRDefault="005254B5" w:rsidP="003A60A9">
      <w:pPr>
        <w:pStyle w:val="ListParagraph"/>
        <w:numPr>
          <w:ilvl w:val="0"/>
          <w:numId w:val="15"/>
        </w:numPr>
        <w:spacing w:after="160" w:line="240" w:lineRule="auto"/>
        <w:ind w:left="1134" w:hanging="425"/>
        <w:jc w:val="both"/>
        <w:rPr>
          <w:rFonts w:ascii="Cambria" w:hAnsi="Cambria"/>
          <w:b/>
          <w:i/>
        </w:rPr>
      </w:pPr>
      <w:r w:rsidRPr="005254B5">
        <w:rPr>
          <w:rFonts w:ascii="Cambria" w:hAnsi="Cambria"/>
          <w:b/>
          <w:i/>
        </w:rPr>
        <w:t>Some planted softwood trees provide raw materials to some industries.</w:t>
      </w:r>
    </w:p>
    <w:p w14:paraId="41FDBD16" w14:textId="77777777" w:rsidR="005254B5" w:rsidRDefault="005254B5" w:rsidP="003A60A9">
      <w:pPr>
        <w:pStyle w:val="ListParagraph"/>
        <w:numPr>
          <w:ilvl w:val="0"/>
          <w:numId w:val="15"/>
        </w:numPr>
        <w:spacing w:after="160" w:line="240" w:lineRule="auto"/>
        <w:ind w:left="1134" w:hanging="425"/>
        <w:jc w:val="both"/>
        <w:rPr>
          <w:rFonts w:ascii="Cambria" w:hAnsi="Cambria"/>
          <w:b/>
          <w:i/>
        </w:rPr>
      </w:pPr>
      <w:r w:rsidRPr="005254B5">
        <w:rPr>
          <w:rFonts w:ascii="Cambria" w:hAnsi="Cambria"/>
          <w:b/>
          <w:i/>
        </w:rPr>
        <w:t>Planted trees ensure continuous supply of wood fuel thus conserving forests.</w:t>
      </w:r>
    </w:p>
    <w:p w14:paraId="3E4BD533" w14:textId="77777777" w:rsidR="005254B5" w:rsidRPr="005254B5" w:rsidRDefault="005254B5" w:rsidP="003A60A9">
      <w:pPr>
        <w:pStyle w:val="ListParagraph"/>
        <w:numPr>
          <w:ilvl w:val="0"/>
          <w:numId w:val="15"/>
        </w:numPr>
        <w:spacing w:after="160" w:line="240" w:lineRule="auto"/>
        <w:ind w:left="1134" w:hanging="425"/>
        <w:jc w:val="both"/>
        <w:rPr>
          <w:rFonts w:ascii="Cambria" w:hAnsi="Cambria"/>
          <w:b/>
          <w:i/>
        </w:rPr>
      </w:pPr>
      <w:r w:rsidRPr="005254B5">
        <w:rPr>
          <w:rFonts w:ascii="Cambria" w:hAnsi="Cambria"/>
          <w:b/>
          <w:i/>
        </w:rPr>
        <w:t xml:space="preserve">Some trees provide fodder for animals/livestock kept by farmers.  </w:t>
      </w:r>
    </w:p>
    <w:p w14:paraId="7E3EE80E" w14:textId="77777777" w:rsidR="00FF46C8" w:rsidRDefault="00D51962" w:rsidP="003A60A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jc w:val="both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2"/>
          <w:sz w:val="23"/>
          <w:szCs w:val="23"/>
        </w:rPr>
        <w:t>2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.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ab/>
      </w:r>
      <w:r w:rsidR="00FF46C8">
        <w:rPr>
          <w:rFonts w:ascii="Cambria" w:hAnsi="Cambria" w:cs="Times New Roman"/>
          <w:color w:val="000000"/>
          <w:spacing w:val="-2"/>
          <w:sz w:val="23"/>
          <w:szCs w:val="23"/>
        </w:rPr>
        <w:t>(</w:t>
      </w:r>
      <w:proofErr w:type="gramStart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a)   </w:t>
      </w:r>
      <w:proofErr w:type="gramEnd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  <w:t xml:space="preserve">Name </w:t>
      </w:r>
      <w:r w:rsidR="00FF46C8" w:rsidRPr="0074048E">
        <w:rPr>
          <w:rFonts w:ascii="Cambria" w:hAnsi="Cambria" w:cs="Times New Roman"/>
          <w:b/>
          <w:color w:val="000000"/>
          <w:spacing w:val="-1"/>
          <w:sz w:val="23"/>
          <w:szCs w:val="23"/>
        </w:rPr>
        <w:t>two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categories of agricultural processing industries in Kenya</w:t>
      </w:r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>.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(2 marks)</w:t>
      </w:r>
    </w:p>
    <w:p w14:paraId="4E595BD1" w14:textId="77777777" w:rsidR="00295303" w:rsidRPr="00B41576" w:rsidRDefault="00295303" w:rsidP="003A60A9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 w:rsidRPr="00B41576">
        <w:rPr>
          <w:rFonts w:ascii="Cambria" w:hAnsi="Cambria" w:cs="Times New Roman"/>
          <w:b/>
          <w:i/>
          <w:spacing w:val="-2"/>
          <w:sz w:val="23"/>
          <w:szCs w:val="23"/>
        </w:rPr>
        <w:t>Agricultural food processing.</w:t>
      </w:r>
    </w:p>
    <w:p w14:paraId="55244F25" w14:textId="77777777" w:rsidR="00295303" w:rsidRPr="00295303" w:rsidRDefault="00295303" w:rsidP="003A60A9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 w:rsidRPr="00B41576">
        <w:rPr>
          <w:rFonts w:ascii="Cambria" w:hAnsi="Cambria" w:cs="Times New Roman"/>
          <w:b/>
          <w:i/>
          <w:spacing w:val="-2"/>
          <w:sz w:val="23"/>
          <w:szCs w:val="23"/>
        </w:rPr>
        <w:t>Agricultural non</w:t>
      </w:r>
      <w:r>
        <w:rPr>
          <w:rFonts w:ascii="Cambria" w:hAnsi="Cambria" w:cs="Times New Roman"/>
          <w:b/>
          <w:i/>
          <w:spacing w:val="-2"/>
          <w:sz w:val="23"/>
          <w:szCs w:val="23"/>
        </w:rPr>
        <w:t>-</w:t>
      </w:r>
      <w:r w:rsidRPr="00B41576">
        <w:rPr>
          <w:rFonts w:ascii="Cambria" w:hAnsi="Cambria" w:cs="Times New Roman"/>
          <w:b/>
          <w:i/>
          <w:spacing w:val="-2"/>
          <w:sz w:val="23"/>
          <w:szCs w:val="23"/>
        </w:rPr>
        <w:t>food processing.</w:t>
      </w:r>
    </w:p>
    <w:p w14:paraId="6CFD1FB2" w14:textId="77777777" w:rsidR="00FF46C8" w:rsidRDefault="00FF46C8" w:rsidP="003A60A9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exact"/>
        <w:ind w:left="720"/>
        <w:jc w:val="both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1"/>
          <w:sz w:val="23"/>
          <w:szCs w:val="23"/>
        </w:rPr>
        <w:t>(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b)   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State </w:t>
      </w:r>
      <w:r w:rsidRPr="0074048E">
        <w:rPr>
          <w:rFonts w:ascii="Cambria" w:hAnsi="Cambria" w:cs="Times New Roman Bold"/>
          <w:b/>
          <w:color w:val="000000"/>
          <w:spacing w:val="-1"/>
          <w:sz w:val="23"/>
          <w:szCs w:val="23"/>
        </w:rPr>
        <w:t>three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>similarities between the cottage industry of India and the Jua Kali industry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  <w:t>in Kenya.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(3 marks)</w:t>
      </w:r>
    </w:p>
    <w:p w14:paraId="45B5E706" w14:textId="77777777" w:rsidR="00295303" w:rsidRPr="00C2103D" w:rsidRDefault="00295303" w:rsidP="003A60A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 w:rsidRPr="00C2103D">
        <w:rPr>
          <w:rFonts w:ascii="Cambria" w:hAnsi="Cambria" w:cs="Times New Roman"/>
          <w:b/>
          <w:i/>
          <w:spacing w:val="-2"/>
          <w:sz w:val="23"/>
          <w:szCs w:val="23"/>
        </w:rPr>
        <w:t>Both use locally available raw materials.</w:t>
      </w:r>
    </w:p>
    <w:p w14:paraId="6E6CB8A7" w14:textId="77777777" w:rsidR="00295303" w:rsidRPr="00C2103D" w:rsidRDefault="00295303" w:rsidP="003A60A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 w:rsidRPr="00C2103D">
        <w:rPr>
          <w:rFonts w:ascii="Cambria" w:hAnsi="Cambria" w:cs="Times New Roman"/>
          <w:b/>
          <w:i/>
          <w:spacing w:val="-2"/>
          <w:sz w:val="23"/>
          <w:szCs w:val="23"/>
        </w:rPr>
        <w:t>Both rely heavily on local market.</w:t>
      </w:r>
    </w:p>
    <w:p w14:paraId="5BF4D8F3" w14:textId="77777777" w:rsidR="00295303" w:rsidRDefault="00295303" w:rsidP="003A60A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 w:rsidRPr="00C2103D">
        <w:rPr>
          <w:rFonts w:ascii="Cambria" w:hAnsi="Cambria" w:cs="Times New Roman"/>
          <w:b/>
          <w:i/>
          <w:spacing w:val="-2"/>
          <w:sz w:val="23"/>
          <w:szCs w:val="23"/>
        </w:rPr>
        <w:t>Both use simple tools/technology.</w:t>
      </w:r>
    </w:p>
    <w:p w14:paraId="5B33CCE6" w14:textId="77777777" w:rsidR="00295303" w:rsidRPr="00C2103D" w:rsidRDefault="00295303" w:rsidP="003A60A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>
        <w:rPr>
          <w:rFonts w:ascii="Cambria" w:hAnsi="Cambria" w:cs="Times New Roman"/>
          <w:b/>
          <w:i/>
          <w:spacing w:val="-2"/>
          <w:sz w:val="23"/>
          <w:szCs w:val="23"/>
        </w:rPr>
        <w:t>Both are mainly located in urban centres.</w:t>
      </w:r>
    </w:p>
    <w:p w14:paraId="6D487F99" w14:textId="77777777" w:rsidR="00295303" w:rsidRPr="00C2103D" w:rsidRDefault="00295303" w:rsidP="003A60A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20" w:line="240" w:lineRule="exact"/>
        <w:ind w:left="1434" w:hanging="357"/>
        <w:jc w:val="both"/>
        <w:rPr>
          <w:rFonts w:ascii="Cambria" w:hAnsi="Cambria" w:cs="Times New Roman"/>
          <w:b/>
          <w:i/>
          <w:spacing w:val="-2"/>
          <w:sz w:val="23"/>
          <w:szCs w:val="23"/>
        </w:rPr>
      </w:pPr>
      <w:r w:rsidRPr="00C2103D">
        <w:rPr>
          <w:rFonts w:ascii="Cambria" w:hAnsi="Cambria" w:cs="Times New Roman"/>
          <w:b/>
          <w:i/>
          <w:spacing w:val="-2"/>
          <w:sz w:val="23"/>
          <w:szCs w:val="23"/>
        </w:rPr>
        <w:t>Both require small capital investment.</w:t>
      </w:r>
    </w:p>
    <w:p w14:paraId="11540DF1" w14:textId="77777777" w:rsidR="00295303" w:rsidRPr="00295303" w:rsidRDefault="00295303" w:rsidP="003A60A9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120" w:line="240" w:lineRule="exact"/>
        <w:ind w:left="1434" w:hanging="357"/>
        <w:jc w:val="both"/>
        <w:rPr>
          <w:rFonts w:ascii="Cambria" w:hAnsi="Cambria" w:cs="Times New Roman"/>
          <w:b/>
          <w:spacing w:val="-2"/>
          <w:sz w:val="23"/>
          <w:szCs w:val="23"/>
        </w:rPr>
      </w:pPr>
      <w:r w:rsidRPr="00C2103D">
        <w:rPr>
          <w:rFonts w:ascii="Cambria" w:hAnsi="Cambria" w:cs="Times New Roman"/>
          <w:b/>
          <w:i/>
          <w:spacing w:val="-2"/>
          <w:sz w:val="23"/>
          <w:szCs w:val="23"/>
        </w:rPr>
        <w:t>Both rely on individual owners and family members for labour.</w:t>
      </w:r>
    </w:p>
    <w:p w14:paraId="60A785AE" w14:textId="77777777" w:rsidR="00FF46C8" w:rsidRDefault="00D51962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</w:t>
      </w:r>
      <w:r w:rsidR="00FF46C8">
        <w:rPr>
          <w:rFonts w:ascii="Cambria" w:hAnsi="Cambria"/>
          <w:sz w:val="23"/>
          <w:szCs w:val="23"/>
        </w:rPr>
        <w:t>.</w:t>
      </w:r>
      <w:r w:rsidR="00FF46C8">
        <w:rPr>
          <w:rFonts w:ascii="Cambria" w:hAnsi="Cambria"/>
          <w:sz w:val="23"/>
          <w:szCs w:val="23"/>
        </w:rPr>
        <w:tab/>
        <w:t>(a)</w:t>
      </w:r>
      <w:r w:rsidR="00FF46C8">
        <w:rPr>
          <w:rFonts w:ascii="Cambria" w:hAnsi="Cambria"/>
          <w:sz w:val="23"/>
          <w:szCs w:val="23"/>
        </w:rPr>
        <w:tab/>
        <w:t>Differentiate between settlement and urbanization.</w:t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  <w:t>(2 marks)</w:t>
      </w:r>
    </w:p>
    <w:p w14:paraId="15C047B8" w14:textId="77777777" w:rsidR="00295303" w:rsidRPr="00A335FB" w:rsidRDefault="00295303" w:rsidP="003A60A9">
      <w:pPr>
        <w:spacing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3"/>
          <w:szCs w:val="23"/>
        </w:rPr>
        <w:tab/>
      </w:r>
      <w:r w:rsidRPr="00A335FB">
        <w:rPr>
          <w:rFonts w:ascii="Cambria" w:hAnsi="Cambria"/>
          <w:b/>
          <w:i/>
          <w:sz w:val="24"/>
          <w:szCs w:val="24"/>
        </w:rPr>
        <w:t>A settlement is a place with housing units or buil</w:t>
      </w:r>
      <w:r>
        <w:rPr>
          <w:rFonts w:ascii="Cambria" w:hAnsi="Cambria"/>
          <w:b/>
          <w:i/>
          <w:sz w:val="24"/>
          <w:szCs w:val="24"/>
        </w:rPr>
        <w:t>dings where people live as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 xml:space="preserve">they </w:t>
      </w:r>
      <w:r w:rsidRPr="00A335FB">
        <w:rPr>
          <w:rFonts w:ascii="Cambria" w:hAnsi="Cambria"/>
          <w:b/>
          <w:i/>
          <w:sz w:val="24"/>
          <w:szCs w:val="24"/>
        </w:rPr>
        <w:t>engage in various economic activities while Urbanization</w:t>
      </w:r>
      <w:r>
        <w:rPr>
          <w:rFonts w:ascii="Cambria" w:hAnsi="Cambria"/>
          <w:b/>
          <w:i/>
          <w:sz w:val="24"/>
          <w:szCs w:val="24"/>
        </w:rPr>
        <w:t xml:space="preserve"> is the process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 xml:space="preserve">through </w:t>
      </w:r>
      <w:r w:rsidRPr="00A335FB">
        <w:rPr>
          <w:rFonts w:ascii="Cambria" w:hAnsi="Cambria"/>
          <w:b/>
          <w:i/>
          <w:sz w:val="24"/>
          <w:szCs w:val="24"/>
        </w:rPr>
        <w:t>which people are transformed from the traditional agri</w:t>
      </w:r>
      <w:r>
        <w:rPr>
          <w:rFonts w:ascii="Cambria" w:hAnsi="Cambria"/>
          <w:b/>
          <w:i/>
          <w:sz w:val="24"/>
          <w:szCs w:val="24"/>
        </w:rPr>
        <w:t>cultural life</w:t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  <w:t xml:space="preserve">style to a modern </w:t>
      </w:r>
      <w:r w:rsidRPr="00A335FB">
        <w:rPr>
          <w:rFonts w:ascii="Cambria" w:hAnsi="Cambria"/>
          <w:b/>
          <w:i/>
          <w:sz w:val="24"/>
          <w:szCs w:val="24"/>
        </w:rPr>
        <w:t>commercial lifestyle.</w:t>
      </w:r>
    </w:p>
    <w:p w14:paraId="0C8C19B7" w14:textId="77777777" w:rsidR="00295303" w:rsidRDefault="00295303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</w:p>
    <w:p w14:paraId="75C339F9" w14:textId="77777777" w:rsidR="00FF46C8" w:rsidRDefault="00FF46C8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A957EF">
        <w:rPr>
          <w:rFonts w:ascii="Cambria" w:hAnsi="Cambria"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central business district of a town.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A957EF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14:paraId="5D940402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 xml:space="preserve">Has </w:t>
      </w:r>
      <w:r>
        <w:rPr>
          <w:rFonts w:ascii="Cambria" w:hAnsi="Cambria"/>
          <w:b/>
          <w:i/>
          <w:sz w:val="24"/>
          <w:szCs w:val="24"/>
        </w:rPr>
        <w:t xml:space="preserve">many </w:t>
      </w:r>
      <w:r w:rsidRPr="00A335FB">
        <w:rPr>
          <w:rFonts w:ascii="Cambria" w:hAnsi="Cambria"/>
          <w:b/>
          <w:i/>
          <w:sz w:val="24"/>
          <w:szCs w:val="24"/>
        </w:rPr>
        <w:t>tall buildings / sky crappers</w:t>
      </w:r>
    </w:p>
    <w:p w14:paraId="126AB8FD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very high rental value</w:t>
      </w:r>
    </w:p>
    <w:p w14:paraId="234789D8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very limited space</w:t>
      </w:r>
    </w:p>
    <w:p w14:paraId="0A7FE556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vertical extension of buildings to maximize on land use</w:t>
      </w:r>
    </w:p>
    <w:p w14:paraId="678DBAC1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It is the centre of traffic focus</w:t>
      </w:r>
    </w:p>
    <w:p w14:paraId="434265E4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limited surface parking space</w:t>
      </w:r>
    </w:p>
    <w:p w14:paraId="654BA542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traffic jams during rush hours</w:t>
      </w:r>
    </w:p>
    <w:p w14:paraId="220FAF1E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Underground parking space is common</w:t>
      </w:r>
    </w:p>
    <w:p w14:paraId="4EBDD914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Traffic flow is constant and slow</w:t>
      </w:r>
    </w:p>
    <w:p w14:paraId="643DC388" w14:textId="77777777" w:rsidR="00295303" w:rsidRPr="00A335FB" w:rsidRDefault="00295303" w:rsidP="003A60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335FB">
        <w:rPr>
          <w:rFonts w:ascii="Cambria" w:hAnsi="Cambria"/>
          <w:b/>
          <w:i/>
          <w:sz w:val="24"/>
          <w:szCs w:val="24"/>
        </w:rPr>
        <w:t>Has high population density during the day and low at night.</w:t>
      </w:r>
    </w:p>
    <w:p w14:paraId="30832E7F" w14:textId="77777777" w:rsidR="00295303" w:rsidRDefault="00295303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</w:p>
    <w:p w14:paraId="339B7BCE" w14:textId="77777777" w:rsidR="00FF46C8" w:rsidRDefault="00FF46C8" w:rsidP="003A60A9">
      <w:pPr>
        <w:spacing w:after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4.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two</w:t>
      </w:r>
      <w:r>
        <w:rPr>
          <w:rFonts w:ascii="Cambria" w:eastAsia="Times New Roman" w:hAnsi="Cambria" w:cs="Times New Roman"/>
          <w:sz w:val="23"/>
          <w:szCs w:val="23"/>
        </w:rPr>
        <w:t xml:space="preserve"> types of </w:t>
      </w:r>
      <w:proofErr w:type="gramStart"/>
      <w:r>
        <w:rPr>
          <w:rFonts w:ascii="Cambria" w:eastAsia="Times New Roman" w:hAnsi="Cambria" w:cs="Times New Roman"/>
          <w:sz w:val="23"/>
          <w:szCs w:val="23"/>
        </w:rPr>
        <w:t>environment</w:t>
      </w:r>
      <w:proofErr w:type="gramEnd"/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6EE9541E" w14:textId="77777777" w:rsidR="005254B5" w:rsidRPr="005254B5" w:rsidRDefault="005254B5" w:rsidP="003A60A9">
      <w:pPr>
        <w:pStyle w:val="ListParagraph"/>
        <w:numPr>
          <w:ilvl w:val="0"/>
          <w:numId w:val="13"/>
        </w:numPr>
        <w:spacing w:after="120" w:line="240" w:lineRule="exact"/>
        <w:ind w:left="1843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5254B5">
        <w:rPr>
          <w:rFonts w:ascii="Cambria" w:eastAsia="Times New Roman" w:hAnsi="Cambria" w:cs="Times New Roman"/>
          <w:b/>
          <w:i/>
          <w:sz w:val="23"/>
          <w:szCs w:val="23"/>
        </w:rPr>
        <w:t>Physical environment</w:t>
      </w:r>
    </w:p>
    <w:p w14:paraId="084CEB47" w14:textId="77777777" w:rsidR="005254B5" w:rsidRPr="005254B5" w:rsidRDefault="005254B5" w:rsidP="003A60A9">
      <w:pPr>
        <w:pStyle w:val="ListParagraph"/>
        <w:numPr>
          <w:ilvl w:val="0"/>
          <w:numId w:val="13"/>
        </w:numPr>
        <w:spacing w:after="120" w:line="240" w:lineRule="exact"/>
        <w:ind w:left="1843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5254B5">
        <w:rPr>
          <w:rFonts w:ascii="Cambria" w:eastAsia="Times New Roman" w:hAnsi="Cambria" w:cs="Times New Roman"/>
          <w:b/>
          <w:i/>
          <w:sz w:val="23"/>
          <w:szCs w:val="23"/>
        </w:rPr>
        <w:lastRenderedPageBreak/>
        <w:t>Human environment</w:t>
      </w:r>
    </w:p>
    <w:p w14:paraId="09EAB752" w14:textId="77777777" w:rsidR="00FF46C8" w:rsidRDefault="00FF46C8" w:rsidP="003A60A9">
      <w:pPr>
        <w:spacing w:after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State</w:t>
      </w:r>
      <w:r w:rsidRPr="001F680A">
        <w:rPr>
          <w:rFonts w:ascii="Cambria" w:eastAsia="Times New Roman" w:hAnsi="Cambria" w:cs="Times New Roman"/>
          <w:b/>
          <w:i/>
          <w:sz w:val="23"/>
          <w:szCs w:val="23"/>
        </w:rPr>
        <w:t xml:space="preserve">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three</w:t>
      </w:r>
      <w:r>
        <w:rPr>
          <w:rFonts w:ascii="Cambria" w:eastAsia="Times New Roman" w:hAnsi="Cambria" w:cs="Times New Roman"/>
          <w:sz w:val="23"/>
          <w:szCs w:val="23"/>
        </w:rPr>
        <w:t xml:space="preserve"> consequences of water pollution.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0C8784EE" w14:textId="77777777" w:rsidR="00A957EF" w:rsidRPr="00A957EF" w:rsidRDefault="00A957EF" w:rsidP="003A60A9">
      <w:pPr>
        <w:pStyle w:val="ListParagraph"/>
        <w:numPr>
          <w:ilvl w:val="0"/>
          <w:numId w:val="16"/>
        </w:numPr>
        <w:spacing w:after="160" w:line="240" w:lineRule="auto"/>
        <w:ind w:left="1843" w:hanging="426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A957EF">
        <w:rPr>
          <w:rFonts w:ascii="Cambria" w:eastAsia="Times New Roman" w:hAnsi="Cambria" w:cs="Times New Roman"/>
          <w:b/>
          <w:i/>
          <w:sz w:val="23"/>
          <w:szCs w:val="23"/>
        </w:rPr>
        <w:t>Death of aquatic organisms such as fish.</w:t>
      </w:r>
    </w:p>
    <w:p w14:paraId="46036485" w14:textId="77777777" w:rsidR="00A957EF" w:rsidRPr="00A957EF" w:rsidRDefault="00A957EF" w:rsidP="003A60A9">
      <w:pPr>
        <w:pStyle w:val="ListParagraph"/>
        <w:numPr>
          <w:ilvl w:val="0"/>
          <w:numId w:val="16"/>
        </w:numPr>
        <w:spacing w:after="160" w:line="240" w:lineRule="auto"/>
        <w:ind w:left="1843" w:hanging="426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A957EF">
        <w:rPr>
          <w:rFonts w:ascii="Cambria" w:eastAsia="Times New Roman" w:hAnsi="Cambria" w:cs="Times New Roman"/>
          <w:b/>
          <w:i/>
          <w:sz w:val="23"/>
          <w:szCs w:val="23"/>
        </w:rPr>
        <w:t>Spread of waterborne diseases such as typhoid and cholera.</w:t>
      </w:r>
    </w:p>
    <w:p w14:paraId="0B3415CA" w14:textId="77777777" w:rsidR="00A957EF" w:rsidRPr="00A957EF" w:rsidRDefault="00A957EF" w:rsidP="003A60A9">
      <w:pPr>
        <w:pStyle w:val="ListParagraph"/>
        <w:numPr>
          <w:ilvl w:val="0"/>
          <w:numId w:val="16"/>
        </w:numPr>
        <w:spacing w:after="160" w:line="240" w:lineRule="auto"/>
        <w:ind w:left="1843" w:hanging="426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A957EF">
        <w:rPr>
          <w:rFonts w:ascii="Cambria" w:eastAsia="Times New Roman" w:hAnsi="Cambria" w:cs="Times New Roman"/>
          <w:b/>
          <w:i/>
          <w:sz w:val="23"/>
          <w:szCs w:val="23"/>
        </w:rPr>
        <w:t>Growth of some water weeds that cover parts of water bodies.</w:t>
      </w:r>
    </w:p>
    <w:p w14:paraId="6834A732" w14:textId="77777777" w:rsidR="00A957EF" w:rsidRPr="00A957EF" w:rsidRDefault="00A957EF" w:rsidP="003A60A9">
      <w:pPr>
        <w:pStyle w:val="ListParagraph"/>
        <w:numPr>
          <w:ilvl w:val="0"/>
          <w:numId w:val="16"/>
        </w:numPr>
        <w:spacing w:after="160" w:line="240" w:lineRule="auto"/>
        <w:ind w:left="1843" w:hanging="426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A957EF">
        <w:rPr>
          <w:rFonts w:ascii="Cambria" w:eastAsia="Times New Roman" w:hAnsi="Cambria" w:cs="Times New Roman"/>
          <w:b/>
          <w:i/>
          <w:sz w:val="23"/>
          <w:szCs w:val="23"/>
        </w:rPr>
        <w:t>Some diseases may affect people who consume contaminated fish/crustaceans.</w:t>
      </w:r>
    </w:p>
    <w:p w14:paraId="46FF0793" w14:textId="77777777" w:rsidR="005254B5" w:rsidRPr="00A957EF" w:rsidRDefault="00A957EF" w:rsidP="003A60A9">
      <w:pPr>
        <w:pStyle w:val="ListParagraph"/>
        <w:numPr>
          <w:ilvl w:val="0"/>
          <w:numId w:val="16"/>
        </w:numPr>
        <w:spacing w:after="160" w:line="240" w:lineRule="auto"/>
        <w:ind w:left="1843" w:hanging="426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A957EF">
        <w:rPr>
          <w:rFonts w:ascii="Cambria" w:eastAsia="Times New Roman" w:hAnsi="Cambria" w:cs="Times New Roman"/>
          <w:b/>
          <w:i/>
          <w:sz w:val="23"/>
          <w:szCs w:val="23"/>
        </w:rPr>
        <w:t>Contamination of quality water for domestic and industrial use.</w:t>
      </w:r>
    </w:p>
    <w:p w14:paraId="40D26726" w14:textId="77777777" w:rsidR="00FF46C8" w:rsidRPr="005B26D3" w:rsidRDefault="00FF46C8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 xml:space="preserve">The map below shows the Great Lakes and St. Lawrence Seaway.  Use it to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answer question (a) and (b).</w:t>
      </w:r>
    </w:p>
    <w:p w14:paraId="62CBE0FD" w14:textId="77777777" w:rsidR="00FF46C8" w:rsidRDefault="00FF46C8" w:rsidP="003A60A9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4040D11" wp14:editId="6A762A8D">
            <wp:extent cx="34480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2EFD" w14:textId="77777777" w:rsidR="00FF46C8" w:rsidRDefault="00FF46C8" w:rsidP="003A60A9">
      <w:pPr>
        <w:spacing w:line="240" w:lineRule="auto"/>
        <w:ind w:firstLine="72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(a)</w:t>
      </w:r>
      <w:r>
        <w:rPr>
          <w:rFonts w:ascii="Cambria" w:hAnsi="Cambria"/>
          <w:sz w:val="23"/>
          <w:szCs w:val="23"/>
        </w:rPr>
        <w:tab/>
        <w:t xml:space="preserve">Name the canals marked </w:t>
      </w:r>
      <w:r>
        <w:rPr>
          <w:rFonts w:ascii="Cambria" w:hAnsi="Cambria"/>
          <w:b/>
          <w:sz w:val="23"/>
          <w:szCs w:val="23"/>
        </w:rPr>
        <w:t>J</w:t>
      </w:r>
      <w:r>
        <w:rPr>
          <w:rFonts w:ascii="Cambria" w:hAnsi="Cambria"/>
          <w:sz w:val="23"/>
          <w:szCs w:val="23"/>
        </w:rPr>
        <w:t xml:space="preserve"> and </w:t>
      </w:r>
      <w:r>
        <w:rPr>
          <w:rFonts w:ascii="Cambria" w:hAnsi="Cambria"/>
          <w:b/>
          <w:sz w:val="23"/>
          <w:szCs w:val="23"/>
        </w:rPr>
        <w:t>K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3DAE7B06" w14:textId="77777777" w:rsidR="00A957EF" w:rsidRPr="00A957EF" w:rsidRDefault="00A957EF" w:rsidP="003A60A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A957EF">
        <w:rPr>
          <w:rFonts w:ascii="Cambria" w:hAnsi="Cambria"/>
          <w:b/>
          <w:i/>
          <w:sz w:val="23"/>
          <w:szCs w:val="23"/>
        </w:rPr>
        <w:t xml:space="preserve"> J – Trent Canal</w:t>
      </w:r>
    </w:p>
    <w:p w14:paraId="69B26A39" w14:textId="77777777" w:rsidR="00A957EF" w:rsidRPr="00A957EF" w:rsidRDefault="00A957EF" w:rsidP="003A60A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A957EF">
        <w:rPr>
          <w:rFonts w:ascii="Cambria" w:hAnsi="Cambria"/>
          <w:b/>
          <w:i/>
          <w:sz w:val="23"/>
          <w:szCs w:val="23"/>
        </w:rPr>
        <w:t>K – New York State Barge Canal</w:t>
      </w:r>
    </w:p>
    <w:p w14:paraId="7CA1ECC3" w14:textId="77777777" w:rsidR="00FF46C8" w:rsidRDefault="00FF46C8" w:rsidP="003A60A9">
      <w:pPr>
        <w:spacing w:line="24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the towns marked </w:t>
      </w:r>
      <w:r w:rsidR="00A957EF">
        <w:rPr>
          <w:rFonts w:ascii="Cambria" w:hAnsi="Cambria"/>
          <w:b/>
          <w:sz w:val="23"/>
          <w:szCs w:val="23"/>
        </w:rPr>
        <w:t>M</w:t>
      </w:r>
      <w:r w:rsidRPr="00D45B27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and </w:t>
      </w:r>
      <w:r w:rsidR="00A957EF">
        <w:rPr>
          <w:rFonts w:ascii="Cambria" w:hAnsi="Cambria"/>
          <w:b/>
          <w:sz w:val="23"/>
          <w:szCs w:val="23"/>
        </w:rPr>
        <w:t>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A957EF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14:paraId="6B04EFCB" w14:textId="77777777" w:rsidR="00A957EF" w:rsidRPr="006978C2" w:rsidRDefault="00A957EF" w:rsidP="003A60A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mbria" w:hAnsi="Cambria"/>
          <w:b/>
          <w:i/>
          <w:sz w:val="23"/>
          <w:szCs w:val="23"/>
        </w:rPr>
      </w:pPr>
      <w:r w:rsidRPr="006978C2">
        <w:rPr>
          <w:rFonts w:ascii="Cambria" w:hAnsi="Cambria"/>
          <w:b/>
          <w:i/>
          <w:sz w:val="23"/>
          <w:szCs w:val="23"/>
        </w:rPr>
        <w:t>M – Port Duluth</w:t>
      </w:r>
    </w:p>
    <w:p w14:paraId="377041CC" w14:textId="77777777" w:rsidR="00A957EF" w:rsidRDefault="00A957EF" w:rsidP="003A60A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mbria" w:hAnsi="Cambria"/>
          <w:sz w:val="23"/>
          <w:szCs w:val="23"/>
        </w:rPr>
      </w:pPr>
      <w:r w:rsidRPr="006978C2">
        <w:rPr>
          <w:rFonts w:ascii="Cambria" w:hAnsi="Cambria"/>
          <w:b/>
          <w:i/>
          <w:sz w:val="23"/>
          <w:szCs w:val="23"/>
        </w:rPr>
        <w:t>N – Detroit</w:t>
      </w:r>
    </w:p>
    <w:p w14:paraId="6898FD1C" w14:textId="77777777" w:rsidR="00D07AFB" w:rsidRDefault="00D07AFB" w:rsidP="00F73430">
      <w:pPr>
        <w:spacing w:line="240" w:lineRule="auto"/>
        <w:jc w:val="center"/>
        <w:rPr>
          <w:rFonts w:ascii="Cambria" w:hAnsi="Cambria"/>
          <w:sz w:val="23"/>
          <w:szCs w:val="23"/>
        </w:rPr>
      </w:pPr>
    </w:p>
    <w:p w14:paraId="5032F862" w14:textId="77777777" w:rsidR="00D07AFB" w:rsidRPr="00D07AFB" w:rsidRDefault="00D07AFB" w:rsidP="00F73430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14:paraId="4E6F9FF1" w14:textId="77777777" w:rsidR="00DF5934" w:rsidRDefault="00DF5934" w:rsidP="003A60A9">
      <w:pPr>
        <w:spacing w:after="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>Study the table below and use it to answer questions (a) and (b)</w:t>
      </w:r>
    </w:p>
    <w:tbl>
      <w:tblPr>
        <w:tblW w:w="8535" w:type="dxa"/>
        <w:tblInd w:w="1090" w:type="dxa"/>
        <w:tblLook w:val="04A0" w:firstRow="1" w:lastRow="0" w:firstColumn="1" w:lastColumn="0" w:noHBand="0" w:noVBand="1"/>
      </w:tblPr>
      <w:tblGrid>
        <w:gridCol w:w="2358"/>
        <w:gridCol w:w="1581"/>
        <w:gridCol w:w="1189"/>
        <w:gridCol w:w="1636"/>
        <w:gridCol w:w="1502"/>
        <w:gridCol w:w="269"/>
      </w:tblGrid>
      <w:tr w:rsidR="00F508A6" w:rsidRPr="00F508A6" w14:paraId="607975C8" w14:textId="77777777" w:rsidTr="003A60A9">
        <w:trPr>
          <w:trHeight w:val="585"/>
        </w:trPr>
        <w:tc>
          <w:tcPr>
            <w:tcW w:w="853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57C050" w14:textId="77777777" w:rsidR="00F508A6" w:rsidRPr="00F508A6" w:rsidRDefault="00F508A6" w:rsidP="003A60A9">
            <w:pPr>
              <w:spacing w:after="0" w:line="240" w:lineRule="exact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Value of leading imports to Kenya from 2015 to 2019 (Ksh million)</w:t>
            </w:r>
          </w:p>
        </w:tc>
      </w:tr>
      <w:tr w:rsidR="00F508A6" w:rsidRPr="00F508A6" w14:paraId="22EA4758" w14:textId="77777777" w:rsidTr="003A60A9">
        <w:trPr>
          <w:trHeight w:val="315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6C1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MPORT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BF93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C7D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2017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9931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2018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0C837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B088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 </w:t>
            </w:r>
          </w:p>
        </w:tc>
      </w:tr>
      <w:tr w:rsidR="00F508A6" w:rsidRPr="00F508A6" w14:paraId="24F7589C" w14:textId="77777777" w:rsidTr="003A60A9">
        <w:trPr>
          <w:trHeight w:val="6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D111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Industrial machinery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157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253,500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7DE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238,400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180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6443F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257,600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EB65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14:paraId="54164FB6" w14:textId="77777777" w:rsidTr="003A60A9">
        <w:trPr>
          <w:trHeight w:val="6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271F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Petroleum products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0EC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183,800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D5A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234,900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F157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608F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307,500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3280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14:paraId="2C25402A" w14:textId="77777777" w:rsidTr="003A60A9">
        <w:trPr>
          <w:trHeight w:val="6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2A7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Iron and Steel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5331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68D3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83,600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4150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97,700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9207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104,100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C2AD" w14:textId="77777777" w:rsidR="00F508A6" w:rsidRPr="00F508A6" w:rsidRDefault="00F508A6" w:rsidP="003A60A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2C1B5284" w14:textId="77777777" w:rsidR="00E01C7A" w:rsidRDefault="00E01C7A" w:rsidP="003A60A9">
      <w:pPr>
        <w:jc w:val="both"/>
        <w:rPr>
          <w:rFonts w:ascii="Cambria" w:hAnsi="Cambria"/>
          <w:sz w:val="23"/>
          <w:szCs w:val="23"/>
        </w:rPr>
      </w:pPr>
    </w:p>
    <w:p w14:paraId="2F3961D4" w14:textId="77777777" w:rsidR="00DF5934" w:rsidRDefault="00DF5934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the difference between the value of petroleum products imports between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year 2018 and year 2016?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476ACD9E" w14:textId="77777777" w:rsidR="00F12042" w:rsidRPr="00F12042" w:rsidRDefault="00F12042" w:rsidP="003A60A9">
      <w:pPr>
        <w:spacing w:after="120" w:line="240" w:lineRule="exact"/>
        <w:jc w:val="both"/>
        <w:rPr>
          <w:rFonts w:ascii="Cambria" w:hAnsi="Cambria"/>
          <w:b/>
          <w:sz w:val="23"/>
          <w:szCs w:val="23"/>
        </w:rPr>
      </w:pPr>
    </w:p>
    <w:p w14:paraId="675F0ACD" w14:textId="77777777" w:rsidR="00F12042" w:rsidRDefault="00F12042" w:rsidP="003A60A9">
      <w:pPr>
        <w:spacing w:after="120" w:line="240" w:lineRule="exact"/>
        <w:jc w:val="both"/>
        <w:rPr>
          <w:rFonts w:ascii="Cambria" w:hAnsi="Cambria"/>
          <w:b/>
          <w:sz w:val="23"/>
          <w:szCs w:val="23"/>
        </w:rPr>
      </w:pPr>
      <w:r w:rsidRPr="00F12042">
        <w:rPr>
          <w:rFonts w:ascii="Cambria" w:hAnsi="Cambria"/>
          <w:b/>
          <w:sz w:val="23"/>
          <w:szCs w:val="23"/>
        </w:rPr>
        <w:tab/>
      </w:r>
      <w:r w:rsidR="00DC7A1D">
        <w:rPr>
          <w:rFonts w:ascii="Cambria" w:hAnsi="Cambria"/>
          <w:b/>
          <w:sz w:val="23"/>
          <w:szCs w:val="23"/>
        </w:rPr>
        <w:tab/>
      </w:r>
      <w:r w:rsidRPr="00F12042">
        <w:rPr>
          <w:rFonts w:ascii="Cambria" w:hAnsi="Cambria"/>
          <w:b/>
          <w:sz w:val="23"/>
          <w:szCs w:val="23"/>
        </w:rPr>
        <w:t>Ksh 295,000 million – Ksh 183,000 million = Ksh 111,300 million</w:t>
      </w:r>
    </w:p>
    <w:p w14:paraId="442E4399" w14:textId="77777777" w:rsidR="00DC7A1D" w:rsidRDefault="00F12042" w:rsidP="003A60A9">
      <w:pPr>
        <w:spacing w:after="120" w:line="240" w:lineRule="exact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ab/>
      </w:r>
      <w:r w:rsidR="00DC7A1D">
        <w:rPr>
          <w:rFonts w:ascii="Cambria" w:hAnsi="Cambria"/>
          <w:b/>
          <w:sz w:val="23"/>
          <w:szCs w:val="23"/>
        </w:rPr>
        <w:tab/>
        <w:t xml:space="preserve">OR </w:t>
      </w:r>
      <w:r w:rsidR="00DC7A1D" w:rsidRPr="00F12042">
        <w:rPr>
          <w:rFonts w:ascii="Cambria" w:hAnsi="Cambria"/>
          <w:b/>
          <w:sz w:val="23"/>
          <w:szCs w:val="23"/>
        </w:rPr>
        <w:t>Ksh 111,300</w:t>
      </w:r>
      <w:r w:rsidR="00DC7A1D">
        <w:rPr>
          <w:rFonts w:ascii="Cambria" w:hAnsi="Cambria"/>
          <w:b/>
          <w:sz w:val="23"/>
          <w:szCs w:val="23"/>
        </w:rPr>
        <w:t>,000,000</w:t>
      </w:r>
    </w:p>
    <w:p w14:paraId="3DE4185A" w14:textId="77777777" w:rsidR="00DC7A1D" w:rsidRDefault="00DC7A1D" w:rsidP="003A60A9">
      <w:pPr>
        <w:spacing w:after="120" w:line="240" w:lineRule="exact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ab/>
      </w:r>
      <w:r>
        <w:rPr>
          <w:rFonts w:ascii="Cambria" w:hAnsi="Cambria"/>
          <w:b/>
          <w:sz w:val="23"/>
          <w:szCs w:val="23"/>
        </w:rPr>
        <w:tab/>
        <w:t xml:space="preserve">OR </w:t>
      </w:r>
      <w:r w:rsidRPr="00F12042">
        <w:rPr>
          <w:rFonts w:ascii="Cambria" w:hAnsi="Cambria"/>
          <w:b/>
          <w:sz w:val="23"/>
          <w:szCs w:val="23"/>
        </w:rPr>
        <w:t xml:space="preserve">Ksh </w:t>
      </w:r>
      <w:r>
        <w:rPr>
          <w:rFonts w:ascii="Cambria" w:hAnsi="Cambria"/>
          <w:b/>
          <w:sz w:val="23"/>
          <w:szCs w:val="23"/>
        </w:rPr>
        <w:t>111.3 Billion</w:t>
      </w:r>
    </w:p>
    <w:p w14:paraId="72871161" w14:textId="77777777" w:rsidR="00F12042" w:rsidRPr="00F12042" w:rsidRDefault="00F12042" w:rsidP="003A60A9">
      <w:pPr>
        <w:spacing w:after="120" w:line="240" w:lineRule="exact"/>
        <w:jc w:val="both"/>
        <w:rPr>
          <w:rFonts w:ascii="Cambria" w:hAnsi="Cambria"/>
          <w:b/>
          <w:sz w:val="23"/>
          <w:szCs w:val="23"/>
        </w:rPr>
      </w:pPr>
    </w:p>
    <w:p w14:paraId="42B2AA87" w14:textId="77777777" w:rsidR="00727651" w:rsidRDefault="00DF5934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Calculate the percentage </w:t>
      </w:r>
      <w:r w:rsidR="00727651">
        <w:rPr>
          <w:rFonts w:ascii="Cambria" w:hAnsi="Cambria"/>
          <w:sz w:val="23"/>
          <w:szCs w:val="23"/>
        </w:rPr>
        <w:t>in</w:t>
      </w:r>
      <w:r>
        <w:rPr>
          <w:rFonts w:ascii="Cambria" w:hAnsi="Cambria"/>
          <w:sz w:val="23"/>
          <w:szCs w:val="23"/>
        </w:rPr>
        <w:t>crease between th</w:t>
      </w:r>
      <w:r w:rsidR="00727651">
        <w:rPr>
          <w:rFonts w:ascii="Cambria" w:hAnsi="Cambria"/>
          <w:sz w:val="23"/>
          <w:szCs w:val="23"/>
        </w:rPr>
        <w:t>e value of industrial machinery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imported between year 201</w:t>
      </w:r>
      <w:r w:rsidR="00727651">
        <w:rPr>
          <w:rFonts w:ascii="Cambria" w:hAnsi="Cambria"/>
          <w:sz w:val="23"/>
          <w:szCs w:val="23"/>
        </w:rPr>
        <w:t>7</w:t>
      </w:r>
      <w:r>
        <w:rPr>
          <w:rFonts w:ascii="Cambria" w:hAnsi="Cambria"/>
          <w:sz w:val="23"/>
          <w:szCs w:val="23"/>
        </w:rPr>
        <w:t xml:space="preserve"> and the year 201</w:t>
      </w:r>
      <w:r w:rsidR="00727651">
        <w:rPr>
          <w:rFonts w:ascii="Cambria" w:hAnsi="Cambria"/>
          <w:sz w:val="23"/>
          <w:szCs w:val="23"/>
        </w:rPr>
        <w:t>9.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  <w:t>(2 marks)</w:t>
      </w:r>
    </w:p>
    <w:p w14:paraId="5B44D349" w14:textId="77777777" w:rsidR="00F12042" w:rsidRDefault="00F12042" w:rsidP="003A60A9">
      <w:pPr>
        <w:spacing w:after="120" w:line="240" w:lineRule="exact"/>
        <w:ind w:left="720" w:firstLine="720"/>
        <w:jc w:val="both"/>
        <w:rPr>
          <w:rFonts w:ascii="Cambria" w:hAnsi="Cambria"/>
          <w:b/>
          <w:sz w:val="23"/>
          <w:szCs w:val="23"/>
        </w:rPr>
      </w:pPr>
      <w:r w:rsidRPr="00F12042">
        <w:rPr>
          <w:rFonts w:ascii="Cambria" w:hAnsi="Cambria"/>
          <w:b/>
          <w:sz w:val="23"/>
          <w:szCs w:val="23"/>
        </w:rPr>
        <w:t>Difference</w:t>
      </w:r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b/>
          <w:sz w:val="23"/>
          <w:szCs w:val="23"/>
        </w:rPr>
        <w:t>Ksh 2</w:t>
      </w:r>
      <w:r w:rsidRPr="00F12042">
        <w:rPr>
          <w:rFonts w:ascii="Cambria" w:hAnsi="Cambria"/>
          <w:b/>
          <w:sz w:val="23"/>
          <w:szCs w:val="23"/>
        </w:rPr>
        <w:t>5</w:t>
      </w:r>
      <w:r>
        <w:rPr>
          <w:rFonts w:ascii="Cambria" w:hAnsi="Cambria"/>
          <w:b/>
          <w:sz w:val="23"/>
          <w:szCs w:val="23"/>
        </w:rPr>
        <w:t>7,6</w:t>
      </w:r>
      <w:r w:rsidRPr="00F12042">
        <w:rPr>
          <w:rFonts w:ascii="Cambria" w:hAnsi="Cambria"/>
          <w:b/>
          <w:sz w:val="23"/>
          <w:szCs w:val="23"/>
        </w:rPr>
        <w:t xml:space="preserve">00 million – Ksh </w:t>
      </w:r>
      <w:r>
        <w:rPr>
          <w:rFonts w:ascii="Cambria" w:hAnsi="Cambria"/>
          <w:b/>
          <w:sz w:val="23"/>
          <w:szCs w:val="23"/>
        </w:rPr>
        <w:t>23</w:t>
      </w:r>
      <w:r w:rsidRPr="00F12042">
        <w:rPr>
          <w:rFonts w:ascii="Cambria" w:hAnsi="Cambria"/>
          <w:b/>
          <w:sz w:val="23"/>
          <w:szCs w:val="23"/>
        </w:rPr>
        <w:t>8</w:t>
      </w:r>
      <w:r>
        <w:rPr>
          <w:rFonts w:ascii="Cambria" w:hAnsi="Cambria"/>
          <w:b/>
          <w:sz w:val="23"/>
          <w:szCs w:val="23"/>
        </w:rPr>
        <w:t>,4</w:t>
      </w:r>
      <w:r w:rsidRPr="00F12042">
        <w:rPr>
          <w:rFonts w:ascii="Cambria" w:hAnsi="Cambria"/>
          <w:b/>
          <w:sz w:val="23"/>
          <w:szCs w:val="23"/>
        </w:rPr>
        <w:t xml:space="preserve">00 million = Ksh </w:t>
      </w:r>
      <w:r>
        <w:rPr>
          <w:rFonts w:ascii="Cambria" w:hAnsi="Cambria"/>
          <w:b/>
          <w:sz w:val="23"/>
          <w:szCs w:val="23"/>
        </w:rPr>
        <w:t>19</w:t>
      </w:r>
      <w:r w:rsidRPr="00F12042">
        <w:rPr>
          <w:rFonts w:ascii="Cambria" w:hAnsi="Cambria"/>
          <w:b/>
          <w:sz w:val="23"/>
          <w:szCs w:val="23"/>
        </w:rPr>
        <w:t>,</w:t>
      </w:r>
      <w:r>
        <w:rPr>
          <w:rFonts w:ascii="Cambria" w:hAnsi="Cambria"/>
          <w:b/>
          <w:sz w:val="23"/>
          <w:szCs w:val="23"/>
        </w:rPr>
        <w:t>2</w:t>
      </w:r>
      <w:r w:rsidRPr="00F12042">
        <w:rPr>
          <w:rFonts w:ascii="Cambria" w:hAnsi="Cambria"/>
          <w:b/>
          <w:sz w:val="23"/>
          <w:szCs w:val="23"/>
        </w:rPr>
        <w:t>00 million</w:t>
      </w:r>
    </w:p>
    <w:p w14:paraId="7A6A73FA" w14:textId="77777777" w:rsidR="00F12042" w:rsidRDefault="00F12042" w:rsidP="003A60A9">
      <w:pPr>
        <w:spacing w:after="0" w:line="240" w:lineRule="exact"/>
        <w:ind w:left="720" w:firstLine="720"/>
        <w:jc w:val="both"/>
        <w:rPr>
          <w:rFonts w:ascii="Cambria" w:hAnsi="Cambria"/>
          <w:b/>
          <w:sz w:val="23"/>
          <w:szCs w:val="23"/>
          <w:u w:val="single"/>
        </w:rPr>
      </w:pPr>
      <w:r w:rsidRPr="00F12042">
        <w:rPr>
          <w:rFonts w:ascii="Cambria" w:hAnsi="Cambria"/>
          <w:b/>
          <w:sz w:val="23"/>
          <w:szCs w:val="23"/>
          <w:u w:val="single"/>
        </w:rPr>
        <w:t>Ksh 19,200 million</w:t>
      </w:r>
      <w:r>
        <w:rPr>
          <w:rFonts w:ascii="Cambria" w:hAnsi="Cambria"/>
          <w:b/>
          <w:sz w:val="23"/>
          <w:szCs w:val="23"/>
          <w:u w:val="single"/>
        </w:rPr>
        <w:t xml:space="preserve">  </w:t>
      </w:r>
      <w:r w:rsidRPr="00F12042">
        <w:rPr>
          <w:rFonts w:ascii="Cambria" w:hAnsi="Cambria"/>
          <w:b/>
          <w:sz w:val="23"/>
          <w:szCs w:val="23"/>
        </w:rPr>
        <w:t xml:space="preserve"> X</w:t>
      </w:r>
      <w:r>
        <w:rPr>
          <w:rFonts w:ascii="Cambria" w:hAnsi="Cambria"/>
          <w:b/>
          <w:sz w:val="23"/>
          <w:szCs w:val="23"/>
        </w:rPr>
        <w:t xml:space="preserve"> 100% </w:t>
      </w:r>
      <w:r w:rsidR="00DC7A1D">
        <w:rPr>
          <w:rFonts w:ascii="Cambria" w:hAnsi="Cambria"/>
          <w:b/>
          <w:sz w:val="23"/>
          <w:szCs w:val="23"/>
        </w:rPr>
        <w:t>= 8.05%</w:t>
      </w:r>
    </w:p>
    <w:p w14:paraId="60F04391" w14:textId="77777777" w:rsidR="00F12042" w:rsidRPr="00F12042" w:rsidRDefault="00F12042" w:rsidP="003A60A9">
      <w:pPr>
        <w:spacing w:after="0" w:line="240" w:lineRule="exact"/>
        <w:ind w:firstLine="720"/>
        <w:jc w:val="both"/>
        <w:rPr>
          <w:rFonts w:ascii="Cambria" w:hAnsi="Cambria"/>
          <w:sz w:val="23"/>
          <w:szCs w:val="23"/>
          <w:u w:val="single"/>
        </w:rPr>
      </w:pPr>
      <w:r w:rsidRPr="00F12042">
        <w:rPr>
          <w:rFonts w:ascii="Cambria" w:hAnsi="Cambria"/>
          <w:b/>
          <w:sz w:val="23"/>
          <w:szCs w:val="23"/>
        </w:rPr>
        <w:t xml:space="preserve">            </w:t>
      </w:r>
      <w:r w:rsidR="006B4E37">
        <w:rPr>
          <w:rFonts w:ascii="Cambria" w:hAnsi="Cambria"/>
          <w:b/>
          <w:sz w:val="23"/>
          <w:szCs w:val="23"/>
        </w:rPr>
        <w:t xml:space="preserve"> </w:t>
      </w:r>
      <w:r w:rsidRPr="00F12042">
        <w:rPr>
          <w:rFonts w:ascii="Cambria" w:hAnsi="Cambria"/>
          <w:b/>
          <w:sz w:val="23"/>
          <w:szCs w:val="23"/>
        </w:rPr>
        <w:t xml:space="preserve"> Ksh </w:t>
      </w:r>
      <w:r>
        <w:rPr>
          <w:rFonts w:ascii="Cambria" w:hAnsi="Cambria"/>
          <w:b/>
          <w:sz w:val="23"/>
          <w:szCs w:val="23"/>
        </w:rPr>
        <w:t>238</w:t>
      </w:r>
      <w:r w:rsidRPr="00F12042">
        <w:rPr>
          <w:rFonts w:ascii="Cambria" w:hAnsi="Cambria"/>
          <w:b/>
          <w:sz w:val="23"/>
          <w:szCs w:val="23"/>
        </w:rPr>
        <w:t>,</w:t>
      </w:r>
      <w:r>
        <w:rPr>
          <w:rFonts w:ascii="Cambria" w:hAnsi="Cambria"/>
          <w:b/>
          <w:sz w:val="23"/>
          <w:szCs w:val="23"/>
        </w:rPr>
        <w:t>4</w:t>
      </w:r>
      <w:r w:rsidRPr="00F12042">
        <w:rPr>
          <w:rFonts w:ascii="Cambria" w:hAnsi="Cambria"/>
          <w:b/>
          <w:sz w:val="23"/>
          <w:szCs w:val="23"/>
        </w:rPr>
        <w:t>00 million</w:t>
      </w:r>
    </w:p>
    <w:p w14:paraId="7C5CF45A" w14:textId="77777777" w:rsidR="00DF5934" w:rsidRDefault="00727651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Apart from comparative bar graphs, give </w:t>
      </w:r>
      <w:r w:rsidRPr="00D07AFB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other </w:t>
      </w:r>
      <w:r w:rsidR="00D07AFB">
        <w:rPr>
          <w:rFonts w:ascii="Cambria" w:hAnsi="Cambria"/>
          <w:sz w:val="23"/>
          <w:szCs w:val="23"/>
        </w:rPr>
        <w:t>statistical methods that can</w:t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be used to present the data in the table.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  <w:r w:rsidR="00DF5934">
        <w:rPr>
          <w:rFonts w:ascii="Cambria" w:hAnsi="Cambria"/>
          <w:sz w:val="23"/>
          <w:szCs w:val="23"/>
        </w:rPr>
        <w:t xml:space="preserve"> </w:t>
      </w:r>
    </w:p>
    <w:p w14:paraId="1517295E" w14:textId="77777777" w:rsidR="00DC7A1D" w:rsidRPr="00DC7A1D" w:rsidRDefault="00DC7A1D" w:rsidP="003A60A9">
      <w:pPr>
        <w:pStyle w:val="ListParagraph"/>
        <w:numPr>
          <w:ilvl w:val="0"/>
          <w:numId w:val="9"/>
        </w:numPr>
        <w:spacing w:after="120" w:line="240" w:lineRule="exact"/>
        <w:jc w:val="both"/>
        <w:rPr>
          <w:rFonts w:ascii="Cambria" w:hAnsi="Cambria"/>
          <w:b/>
          <w:i/>
          <w:sz w:val="23"/>
          <w:szCs w:val="23"/>
        </w:rPr>
      </w:pPr>
      <w:r w:rsidRPr="00DC7A1D">
        <w:rPr>
          <w:rFonts w:ascii="Cambria" w:hAnsi="Cambria"/>
          <w:b/>
          <w:i/>
          <w:sz w:val="23"/>
          <w:szCs w:val="23"/>
        </w:rPr>
        <w:t>Comparative line graphs.</w:t>
      </w:r>
    </w:p>
    <w:p w14:paraId="349ABA9D" w14:textId="77777777" w:rsidR="00DC7A1D" w:rsidRPr="00DC7A1D" w:rsidRDefault="00DC7A1D" w:rsidP="003A60A9">
      <w:pPr>
        <w:pStyle w:val="ListParagraph"/>
        <w:numPr>
          <w:ilvl w:val="0"/>
          <w:numId w:val="9"/>
        </w:numPr>
        <w:spacing w:after="120" w:line="240" w:lineRule="exact"/>
        <w:jc w:val="both"/>
        <w:rPr>
          <w:rFonts w:ascii="Cambria" w:hAnsi="Cambria"/>
          <w:b/>
          <w:i/>
          <w:sz w:val="23"/>
          <w:szCs w:val="23"/>
        </w:rPr>
      </w:pPr>
      <w:r w:rsidRPr="00DC7A1D">
        <w:rPr>
          <w:rFonts w:ascii="Cambria" w:hAnsi="Cambria"/>
          <w:b/>
          <w:i/>
          <w:sz w:val="23"/>
          <w:szCs w:val="23"/>
        </w:rPr>
        <w:t>Compound /cumulative bar graph</w:t>
      </w:r>
    </w:p>
    <w:p w14:paraId="2EF5ED1B" w14:textId="77777777" w:rsidR="00DC7A1D" w:rsidRPr="00DC7A1D" w:rsidRDefault="00DC7A1D" w:rsidP="003A60A9">
      <w:pPr>
        <w:pStyle w:val="ListParagraph"/>
        <w:numPr>
          <w:ilvl w:val="0"/>
          <w:numId w:val="9"/>
        </w:numPr>
        <w:spacing w:after="120" w:line="240" w:lineRule="exact"/>
        <w:jc w:val="both"/>
        <w:rPr>
          <w:rFonts w:ascii="Cambria" w:hAnsi="Cambria"/>
          <w:b/>
          <w:i/>
          <w:sz w:val="23"/>
          <w:szCs w:val="23"/>
        </w:rPr>
      </w:pPr>
      <w:r w:rsidRPr="00DC7A1D">
        <w:rPr>
          <w:rFonts w:ascii="Cambria" w:hAnsi="Cambria"/>
          <w:b/>
          <w:i/>
          <w:sz w:val="23"/>
          <w:szCs w:val="23"/>
        </w:rPr>
        <w:t>Proportional circles</w:t>
      </w:r>
    </w:p>
    <w:p w14:paraId="2B95F702" w14:textId="77777777" w:rsidR="00DC7A1D" w:rsidRPr="00DC7A1D" w:rsidRDefault="00DC7A1D" w:rsidP="003A60A9">
      <w:pPr>
        <w:pStyle w:val="ListParagraph"/>
        <w:numPr>
          <w:ilvl w:val="0"/>
          <w:numId w:val="9"/>
        </w:numPr>
        <w:spacing w:after="120" w:line="240" w:lineRule="exact"/>
        <w:jc w:val="both"/>
        <w:rPr>
          <w:rFonts w:ascii="Cambria" w:hAnsi="Cambria"/>
          <w:b/>
          <w:i/>
          <w:sz w:val="23"/>
          <w:szCs w:val="23"/>
        </w:rPr>
      </w:pPr>
      <w:r w:rsidRPr="00DC7A1D">
        <w:rPr>
          <w:rFonts w:ascii="Cambria" w:hAnsi="Cambria"/>
          <w:b/>
          <w:i/>
          <w:sz w:val="23"/>
          <w:szCs w:val="23"/>
        </w:rPr>
        <w:t>Proportional divided circles</w:t>
      </w:r>
    </w:p>
    <w:p w14:paraId="3331C52B" w14:textId="77777777" w:rsidR="00727651" w:rsidRDefault="00727651" w:rsidP="003A60A9">
      <w:pPr>
        <w:spacing w:after="120" w:line="24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Using a vertical scale of 1cm to represent Ksh 30 Billion, draw a comparative bar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graph to present the data in the table. </w:t>
      </w:r>
      <w:r w:rsidR="0089769D">
        <w:rPr>
          <w:rFonts w:ascii="Cambria" w:hAnsi="Cambria"/>
          <w:sz w:val="23"/>
          <w:szCs w:val="23"/>
        </w:rPr>
        <w:t xml:space="preserve">Use the graph paper provided. </w:t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(9 marks)</w:t>
      </w:r>
    </w:p>
    <w:p w14:paraId="1765DA5D" w14:textId="77777777" w:rsidR="00DC7A1D" w:rsidRDefault="00DC7A1D" w:rsidP="00EB6E1A">
      <w:pPr>
        <w:spacing w:after="120" w:line="240" w:lineRule="auto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524B5A35" wp14:editId="2FD08E2E">
            <wp:extent cx="6469200" cy="44964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00" cy="44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6F029" w14:textId="77777777" w:rsidR="00727651" w:rsidRDefault="00727651" w:rsidP="003A60A9">
      <w:pPr>
        <w:spacing w:after="120" w:line="24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(c)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DF38C9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advantages of </w:t>
      </w:r>
      <w:r w:rsidR="00DF38C9">
        <w:rPr>
          <w:rFonts w:ascii="Cambria" w:hAnsi="Cambria"/>
          <w:sz w:val="23"/>
          <w:szCs w:val="23"/>
        </w:rPr>
        <w:t xml:space="preserve">using comparative bar graphs to present statistical data. </w:t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  <w:t>(3 marks)</w:t>
      </w:r>
    </w:p>
    <w:p w14:paraId="22E82E96" w14:textId="77777777" w:rsidR="00DC603F" w:rsidRPr="00DE7243" w:rsidRDefault="00F73430" w:rsidP="00DE7243">
      <w:pPr>
        <w:pStyle w:val="ListParagraph"/>
        <w:numPr>
          <w:ilvl w:val="0"/>
          <w:numId w:val="40"/>
        </w:numPr>
        <w:spacing w:after="120" w:line="240" w:lineRule="auto"/>
        <w:ind w:left="2268" w:hanging="708"/>
        <w:jc w:val="both"/>
        <w:rPr>
          <w:rFonts w:ascii="Cambria" w:hAnsi="Cambria"/>
          <w:b/>
          <w:i/>
          <w:sz w:val="23"/>
          <w:szCs w:val="23"/>
        </w:rPr>
      </w:pPr>
      <w:r w:rsidRPr="00DE7243">
        <w:rPr>
          <w:rFonts w:ascii="Cambria" w:hAnsi="Cambria"/>
          <w:b/>
          <w:i/>
          <w:sz w:val="23"/>
          <w:szCs w:val="23"/>
        </w:rPr>
        <w:t>Are easy to construct</w:t>
      </w:r>
    </w:p>
    <w:p w14:paraId="404FF43A" w14:textId="77777777" w:rsidR="00F73430" w:rsidRPr="00DE7243" w:rsidRDefault="00F73430" w:rsidP="00DE7243">
      <w:pPr>
        <w:pStyle w:val="ListParagraph"/>
        <w:numPr>
          <w:ilvl w:val="0"/>
          <w:numId w:val="40"/>
        </w:numPr>
        <w:spacing w:after="120" w:line="240" w:lineRule="auto"/>
        <w:ind w:left="2268" w:hanging="708"/>
        <w:jc w:val="both"/>
        <w:rPr>
          <w:rFonts w:ascii="Cambria" w:hAnsi="Cambria"/>
          <w:b/>
          <w:i/>
          <w:sz w:val="23"/>
          <w:szCs w:val="23"/>
        </w:rPr>
      </w:pPr>
      <w:r w:rsidRPr="00DE7243">
        <w:rPr>
          <w:rFonts w:ascii="Cambria" w:hAnsi="Cambria"/>
          <w:b/>
          <w:i/>
          <w:sz w:val="23"/>
          <w:szCs w:val="23"/>
        </w:rPr>
        <w:t>Are easy to read</w:t>
      </w:r>
    </w:p>
    <w:p w14:paraId="565936B3" w14:textId="77777777" w:rsidR="00F73430" w:rsidRPr="00DE7243" w:rsidRDefault="00F73430" w:rsidP="00DE7243">
      <w:pPr>
        <w:pStyle w:val="ListParagraph"/>
        <w:numPr>
          <w:ilvl w:val="0"/>
          <w:numId w:val="40"/>
        </w:numPr>
        <w:spacing w:after="120" w:line="240" w:lineRule="auto"/>
        <w:ind w:left="2268" w:hanging="708"/>
        <w:jc w:val="both"/>
        <w:rPr>
          <w:rFonts w:ascii="Cambria" w:hAnsi="Cambria"/>
          <w:b/>
          <w:i/>
          <w:sz w:val="23"/>
          <w:szCs w:val="23"/>
        </w:rPr>
      </w:pPr>
      <w:r w:rsidRPr="00DE7243">
        <w:rPr>
          <w:rFonts w:ascii="Cambria" w:hAnsi="Cambria"/>
          <w:b/>
          <w:i/>
          <w:sz w:val="23"/>
          <w:szCs w:val="23"/>
        </w:rPr>
        <w:t>Gives a clear visual impression</w:t>
      </w:r>
    </w:p>
    <w:p w14:paraId="379464DE" w14:textId="77777777" w:rsidR="00F73430" w:rsidRPr="00DE7243" w:rsidRDefault="00F73430" w:rsidP="00DE7243">
      <w:pPr>
        <w:pStyle w:val="ListParagraph"/>
        <w:numPr>
          <w:ilvl w:val="0"/>
          <w:numId w:val="40"/>
        </w:numPr>
        <w:spacing w:after="120" w:line="240" w:lineRule="auto"/>
        <w:ind w:left="2268" w:hanging="708"/>
        <w:jc w:val="both"/>
        <w:rPr>
          <w:rFonts w:ascii="Cambria" w:hAnsi="Cambria"/>
          <w:b/>
          <w:i/>
          <w:sz w:val="23"/>
          <w:szCs w:val="23"/>
        </w:rPr>
      </w:pPr>
      <w:r w:rsidRPr="00DE7243">
        <w:rPr>
          <w:rFonts w:ascii="Cambria" w:hAnsi="Cambria"/>
          <w:b/>
          <w:i/>
          <w:sz w:val="23"/>
          <w:szCs w:val="23"/>
        </w:rPr>
        <w:t>Allows for easy comparison.</w:t>
      </w:r>
    </w:p>
    <w:p w14:paraId="52EE6B72" w14:textId="77777777" w:rsidR="00F73430" w:rsidRDefault="00F73430" w:rsidP="00DE7243">
      <w:pPr>
        <w:pStyle w:val="ListParagraph"/>
        <w:numPr>
          <w:ilvl w:val="0"/>
          <w:numId w:val="40"/>
        </w:numPr>
        <w:spacing w:after="120" w:line="240" w:lineRule="auto"/>
        <w:ind w:left="2268" w:hanging="708"/>
        <w:jc w:val="both"/>
        <w:rPr>
          <w:rFonts w:ascii="Cambria" w:hAnsi="Cambria"/>
          <w:sz w:val="23"/>
          <w:szCs w:val="23"/>
        </w:rPr>
      </w:pPr>
      <w:r w:rsidRPr="00DE7243">
        <w:rPr>
          <w:rFonts w:ascii="Cambria" w:hAnsi="Cambria"/>
          <w:b/>
          <w:i/>
          <w:sz w:val="23"/>
          <w:szCs w:val="23"/>
        </w:rPr>
        <w:t>The bars emphasize quantities very well</w:t>
      </w:r>
      <w:r>
        <w:rPr>
          <w:rFonts w:ascii="Cambria" w:hAnsi="Cambria"/>
          <w:sz w:val="23"/>
          <w:szCs w:val="23"/>
        </w:rPr>
        <w:t>.</w:t>
      </w:r>
    </w:p>
    <w:p w14:paraId="1F9CC33E" w14:textId="77777777" w:rsidR="00DF38C9" w:rsidRDefault="00DF38C9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 xml:space="preserve">Explain </w:t>
      </w:r>
      <w:r w:rsidRPr="00DF38C9">
        <w:rPr>
          <w:rFonts w:ascii="Cambria" w:hAnsi="Cambria"/>
          <w:b/>
          <w:sz w:val="23"/>
          <w:szCs w:val="23"/>
        </w:rPr>
        <w:t>three</w:t>
      </w:r>
      <w:r w:rsidRPr="00DF38C9">
        <w:rPr>
          <w:rFonts w:ascii="Cambria" w:hAnsi="Cambria"/>
          <w:sz w:val="23"/>
          <w:szCs w:val="23"/>
        </w:rPr>
        <w:t xml:space="preserve"> reasons for low volume of trade between the countries in Africa.</w:t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6</w:t>
      </w:r>
      <w:r w:rsidRPr="00DF38C9">
        <w:rPr>
          <w:rFonts w:ascii="Cambria" w:hAnsi="Cambria"/>
          <w:sz w:val="23"/>
          <w:szCs w:val="23"/>
        </w:rPr>
        <w:t xml:space="preserve"> marks)</w:t>
      </w:r>
    </w:p>
    <w:p w14:paraId="5BFAD84B" w14:textId="77777777" w:rsidR="003A60A9" w:rsidRPr="003A60A9" w:rsidRDefault="003A60A9" w:rsidP="003A60A9">
      <w:pPr>
        <w:pStyle w:val="ListParagraph"/>
        <w:numPr>
          <w:ilvl w:val="3"/>
          <w:numId w:val="38"/>
        </w:numPr>
        <w:spacing w:after="0"/>
        <w:ind w:left="2268" w:hanging="708"/>
        <w:rPr>
          <w:rFonts w:ascii="Cambria" w:hAnsi="Cambria"/>
          <w:b/>
          <w:i/>
          <w:sz w:val="23"/>
          <w:szCs w:val="23"/>
        </w:rPr>
      </w:pPr>
      <w:r w:rsidRPr="003A60A9">
        <w:rPr>
          <w:rFonts w:ascii="Cambria" w:hAnsi="Cambria"/>
          <w:b/>
          <w:i/>
          <w:sz w:val="23"/>
          <w:szCs w:val="23"/>
        </w:rPr>
        <w:t xml:space="preserve">Political instability </w:t>
      </w:r>
      <w:r>
        <w:rPr>
          <w:rFonts w:ascii="Cambria" w:hAnsi="Cambria"/>
          <w:b/>
          <w:i/>
          <w:sz w:val="23"/>
          <w:szCs w:val="23"/>
        </w:rPr>
        <w:t xml:space="preserve">in some countries due to civil wars </w:t>
      </w:r>
      <w:r w:rsidRPr="003A60A9">
        <w:rPr>
          <w:rFonts w:ascii="Cambria" w:hAnsi="Cambria"/>
          <w:b/>
          <w:i/>
          <w:sz w:val="23"/>
          <w:szCs w:val="23"/>
        </w:rPr>
        <w:t>discourage trade</w:t>
      </w:r>
      <w:r>
        <w:rPr>
          <w:rFonts w:ascii="Cambria" w:hAnsi="Cambria"/>
          <w:b/>
          <w:i/>
          <w:sz w:val="23"/>
          <w:szCs w:val="23"/>
        </w:rPr>
        <w:t xml:space="preserve"> with neighbouring countries</w:t>
      </w:r>
    </w:p>
    <w:p w14:paraId="4148ACFB" w14:textId="77777777" w:rsidR="003A60A9" w:rsidRPr="003A60A9" w:rsidRDefault="003A60A9" w:rsidP="003A60A9">
      <w:pPr>
        <w:pStyle w:val="ListParagraph"/>
        <w:numPr>
          <w:ilvl w:val="2"/>
          <w:numId w:val="39"/>
        </w:numPr>
        <w:spacing w:after="0"/>
        <w:ind w:left="2268" w:hanging="708"/>
        <w:rPr>
          <w:rFonts w:ascii="Cambria" w:hAnsi="Cambria"/>
          <w:b/>
          <w:i/>
          <w:sz w:val="23"/>
          <w:szCs w:val="23"/>
        </w:rPr>
      </w:pPr>
      <w:r w:rsidRPr="003A60A9">
        <w:rPr>
          <w:rFonts w:ascii="Cambria" w:hAnsi="Cambria"/>
          <w:b/>
          <w:i/>
          <w:sz w:val="23"/>
          <w:szCs w:val="23"/>
        </w:rPr>
        <w:t>Most countries produce similar goods mainly agricultural or minerals thus low demand</w:t>
      </w:r>
      <w:r>
        <w:rPr>
          <w:rFonts w:ascii="Cambria" w:hAnsi="Cambria"/>
          <w:b/>
          <w:i/>
          <w:sz w:val="23"/>
          <w:szCs w:val="23"/>
        </w:rPr>
        <w:t xml:space="preserve"> for trade </w:t>
      </w:r>
      <w:proofErr w:type="gramStart"/>
      <w:r>
        <w:rPr>
          <w:rFonts w:ascii="Cambria" w:hAnsi="Cambria"/>
          <w:b/>
          <w:i/>
          <w:sz w:val="23"/>
          <w:szCs w:val="23"/>
        </w:rPr>
        <w:t>goods.</w:t>
      </w:r>
      <w:r w:rsidRPr="003A60A9">
        <w:rPr>
          <w:rFonts w:ascii="Cambria" w:hAnsi="Cambria"/>
          <w:b/>
          <w:i/>
          <w:sz w:val="23"/>
          <w:szCs w:val="23"/>
        </w:rPr>
        <w:t>.</w:t>
      </w:r>
      <w:proofErr w:type="gramEnd"/>
    </w:p>
    <w:p w14:paraId="1C20FD11" w14:textId="77777777" w:rsidR="003A60A9" w:rsidRPr="003A60A9" w:rsidRDefault="003A60A9" w:rsidP="003A60A9">
      <w:pPr>
        <w:pStyle w:val="ListParagraph"/>
        <w:numPr>
          <w:ilvl w:val="2"/>
          <w:numId w:val="39"/>
        </w:numPr>
        <w:spacing w:after="0"/>
        <w:ind w:left="2268" w:hanging="708"/>
        <w:rPr>
          <w:rFonts w:ascii="Cambria" w:hAnsi="Cambria"/>
          <w:b/>
          <w:i/>
          <w:sz w:val="23"/>
          <w:szCs w:val="23"/>
        </w:rPr>
      </w:pPr>
      <w:r w:rsidRPr="003A60A9">
        <w:rPr>
          <w:rFonts w:ascii="Cambria" w:hAnsi="Cambria"/>
          <w:b/>
          <w:i/>
          <w:sz w:val="23"/>
          <w:szCs w:val="23"/>
        </w:rPr>
        <w:t>Poor transport and communication links hinder movement of goods</w:t>
      </w:r>
      <w:r>
        <w:rPr>
          <w:rFonts w:ascii="Cambria" w:hAnsi="Cambria"/>
          <w:b/>
          <w:i/>
          <w:sz w:val="23"/>
          <w:szCs w:val="23"/>
        </w:rPr>
        <w:t xml:space="preserve"> using roads and </w:t>
      </w:r>
      <w:proofErr w:type="gramStart"/>
      <w:r>
        <w:rPr>
          <w:rFonts w:ascii="Cambria" w:hAnsi="Cambria"/>
          <w:b/>
          <w:i/>
          <w:sz w:val="23"/>
          <w:szCs w:val="23"/>
        </w:rPr>
        <w:t>railways.</w:t>
      </w:r>
      <w:r w:rsidRPr="003A60A9">
        <w:rPr>
          <w:rFonts w:ascii="Cambria" w:hAnsi="Cambria"/>
          <w:b/>
          <w:i/>
          <w:sz w:val="23"/>
          <w:szCs w:val="23"/>
        </w:rPr>
        <w:t>.</w:t>
      </w:r>
      <w:proofErr w:type="gramEnd"/>
    </w:p>
    <w:p w14:paraId="38992D86" w14:textId="77777777" w:rsidR="003A60A9" w:rsidRPr="003A60A9" w:rsidRDefault="003A60A9" w:rsidP="003A60A9">
      <w:pPr>
        <w:pStyle w:val="ListParagraph"/>
        <w:numPr>
          <w:ilvl w:val="2"/>
          <w:numId w:val="39"/>
        </w:numPr>
        <w:spacing w:after="0"/>
        <w:ind w:left="2268" w:hanging="708"/>
        <w:rPr>
          <w:rFonts w:ascii="Cambria" w:hAnsi="Cambria"/>
          <w:b/>
          <w:i/>
          <w:sz w:val="23"/>
          <w:szCs w:val="23"/>
        </w:rPr>
      </w:pPr>
      <w:r w:rsidRPr="003A60A9">
        <w:rPr>
          <w:rFonts w:ascii="Cambria" w:hAnsi="Cambria"/>
          <w:b/>
          <w:i/>
          <w:sz w:val="23"/>
          <w:szCs w:val="23"/>
        </w:rPr>
        <w:t>The flow of trade still follows colonial patterns</w:t>
      </w:r>
      <w:r w:rsidR="008D6120">
        <w:rPr>
          <w:rFonts w:ascii="Cambria" w:hAnsi="Cambria"/>
          <w:b/>
          <w:i/>
          <w:sz w:val="23"/>
          <w:szCs w:val="23"/>
        </w:rPr>
        <w:t xml:space="preserve"> where most African countries still have strong ties with their colonial </w:t>
      </w:r>
      <w:proofErr w:type="gramStart"/>
      <w:r w:rsidR="008D6120">
        <w:rPr>
          <w:rFonts w:ascii="Cambria" w:hAnsi="Cambria"/>
          <w:b/>
          <w:i/>
          <w:sz w:val="23"/>
          <w:szCs w:val="23"/>
        </w:rPr>
        <w:t>masters.</w:t>
      </w:r>
      <w:r w:rsidRPr="003A60A9">
        <w:rPr>
          <w:rFonts w:ascii="Cambria" w:hAnsi="Cambria"/>
          <w:b/>
          <w:i/>
          <w:sz w:val="23"/>
          <w:szCs w:val="23"/>
        </w:rPr>
        <w:t>.</w:t>
      </w:r>
      <w:proofErr w:type="gramEnd"/>
    </w:p>
    <w:p w14:paraId="677437EE" w14:textId="77777777" w:rsidR="003A60A9" w:rsidRPr="003A60A9" w:rsidRDefault="003A60A9" w:rsidP="003A60A9">
      <w:pPr>
        <w:pStyle w:val="ListParagraph"/>
        <w:numPr>
          <w:ilvl w:val="2"/>
          <w:numId w:val="39"/>
        </w:numPr>
        <w:ind w:left="2268" w:hanging="708"/>
        <w:rPr>
          <w:rFonts w:ascii="Cambria" w:hAnsi="Cambria"/>
          <w:b/>
          <w:i/>
          <w:sz w:val="23"/>
          <w:szCs w:val="23"/>
        </w:rPr>
      </w:pPr>
      <w:r w:rsidRPr="003A60A9">
        <w:rPr>
          <w:rFonts w:ascii="Cambria" w:hAnsi="Cambria"/>
          <w:b/>
          <w:i/>
          <w:sz w:val="23"/>
          <w:szCs w:val="23"/>
        </w:rPr>
        <w:t>Industrialized countries have better trade partners as they provide essential manufactured goods while African countries produce mainly agricultural produce.</w:t>
      </w:r>
    </w:p>
    <w:p w14:paraId="7092A5E3" w14:textId="77777777" w:rsidR="003A60A9" w:rsidRPr="008D6120" w:rsidRDefault="003A60A9" w:rsidP="008D6120">
      <w:pPr>
        <w:pStyle w:val="ListParagraph"/>
        <w:numPr>
          <w:ilvl w:val="2"/>
          <w:numId w:val="39"/>
        </w:numPr>
        <w:ind w:left="2268" w:hanging="708"/>
        <w:rPr>
          <w:rFonts w:ascii="Cambria" w:hAnsi="Cambria"/>
          <w:i/>
          <w:sz w:val="23"/>
          <w:szCs w:val="23"/>
        </w:rPr>
      </w:pPr>
      <w:r w:rsidRPr="003A60A9">
        <w:rPr>
          <w:rFonts w:ascii="Cambria" w:hAnsi="Cambria"/>
          <w:b/>
          <w:i/>
          <w:sz w:val="23"/>
          <w:szCs w:val="23"/>
        </w:rPr>
        <w:t>Different political ideologies discourage trade</w:t>
      </w:r>
      <w:r w:rsidRPr="003A60A9">
        <w:rPr>
          <w:rFonts w:ascii="Cambria" w:hAnsi="Cambria"/>
          <w:i/>
          <w:sz w:val="23"/>
          <w:szCs w:val="23"/>
        </w:rPr>
        <w:t>.</w:t>
      </w:r>
    </w:p>
    <w:p w14:paraId="44F2DC0B" w14:textId="77777777" w:rsidR="00943203" w:rsidRDefault="00943203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</w:p>
    <w:p w14:paraId="33F05F19" w14:textId="77777777" w:rsidR="00943203" w:rsidRDefault="00943203" w:rsidP="003A60A9">
      <w:pPr>
        <w:widowControl w:val="0"/>
        <w:autoSpaceDE w:val="0"/>
        <w:autoSpaceDN w:val="0"/>
        <w:adjustRightInd w:val="0"/>
        <w:spacing w:before="1" w:after="0" w:line="480" w:lineRule="auto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7.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(a)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proofErr w:type="spellStart"/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i</w:t>
      </w:r>
      <w:proofErr w:type="spellEnd"/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>Define the term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mining?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14:paraId="277D1867" w14:textId="77777777" w:rsidR="00F12042" w:rsidRPr="00F12042" w:rsidRDefault="00F12042" w:rsidP="003A60A9">
      <w:pPr>
        <w:spacing w:line="24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F12042">
        <w:rPr>
          <w:rFonts w:ascii="Cambria" w:hAnsi="Cambria" w:cs="Times New Roman"/>
          <w:b/>
          <w:i/>
          <w:sz w:val="23"/>
          <w:szCs w:val="23"/>
        </w:rPr>
        <w:t>Mining refers to the process of extracting valuable minera</w:t>
      </w:r>
      <w:r>
        <w:rPr>
          <w:rFonts w:ascii="Cambria" w:hAnsi="Cambria" w:cs="Times New Roman"/>
          <w:b/>
          <w:i/>
          <w:sz w:val="23"/>
          <w:szCs w:val="23"/>
        </w:rPr>
        <w:t>ls and fossils fuels on or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  <w:t xml:space="preserve">from </w:t>
      </w:r>
      <w:r w:rsidRPr="00F12042">
        <w:rPr>
          <w:rFonts w:ascii="Cambria" w:hAnsi="Cambria" w:cs="Times New Roman"/>
          <w:b/>
          <w:i/>
          <w:sz w:val="23"/>
          <w:szCs w:val="23"/>
        </w:rPr>
        <w:t>the earth’s crust.</w:t>
      </w:r>
    </w:p>
    <w:p w14:paraId="051DE47D" w14:textId="77777777" w:rsidR="009B4EDA" w:rsidRDefault="009B4EDA" w:rsidP="003A60A9">
      <w:pPr>
        <w:widowControl w:val="0"/>
        <w:autoSpaceDE w:val="0"/>
        <w:autoSpaceDN w:val="0"/>
        <w:adjustRightInd w:val="0"/>
        <w:spacing w:before="1" w:after="0" w:line="480" w:lineRule="auto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Give four methods of underground mining.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(4 marks)</w:t>
      </w:r>
    </w:p>
    <w:p w14:paraId="66D3444F" w14:textId="77777777" w:rsidR="001816B9" w:rsidRPr="00F12042" w:rsidRDefault="001816B9" w:rsidP="003A60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exact"/>
        <w:ind w:left="2154" w:hanging="357"/>
        <w:jc w:val="both"/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</w:pPr>
      <w:r w:rsidRPr="00F12042"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  <w:t>Deep shaft</w:t>
      </w:r>
    </w:p>
    <w:p w14:paraId="51F06DAE" w14:textId="77777777" w:rsidR="001816B9" w:rsidRPr="00F12042" w:rsidRDefault="001816B9" w:rsidP="003A60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exact"/>
        <w:ind w:left="2154" w:hanging="357"/>
        <w:jc w:val="both"/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</w:pPr>
      <w:r w:rsidRPr="00F12042"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  <w:t>Drilling</w:t>
      </w:r>
    </w:p>
    <w:p w14:paraId="0FAC8408" w14:textId="77777777" w:rsidR="001816B9" w:rsidRPr="00F12042" w:rsidRDefault="00F12042" w:rsidP="003A60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exact"/>
        <w:ind w:left="2154" w:hanging="357"/>
        <w:jc w:val="both"/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</w:pPr>
      <w:r w:rsidRPr="00F12042"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  <w:t>Adit/drift</w:t>
      </w:r>
    </w:p>
    <w:p w14:paraId="6851D5E2" w14:textId="77777777" w:rsidR="00F12042" w:rsidRPr="00F12042" w:rsidRDefault="00F12042" w:rsidP="003A60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exact"/>
        <w:ind w:left="2154" w:hanging="357"/>
        <w:jc w:val="both"/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</w:pPr>
      <w:r w:rsidRPr="00F12042">
        <w:rPr>
          <w:rFonts w:ascii="Cambria" w:hAnsi="Cambria" w:cs="Times New Roman"/>
          <w:b/>
          <w:i/>
          <w:color w:val="000000"/>
          <w:w w:val="101"/>
          <w:sz w:val="23"/>
          <w:szCs w:val="23"/>
        </w:rPr>
        <w:t>Solution</w:t>
      </w:r>
    </w:p>
    <w:p w14:paraId="26873B09" w14:textId="77777777" w:rsidR="00943203" w:rsidRDefault="00943203" w:rsidP="003A60A9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(b)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  <w:t>Explain how the following factors influence mining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: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</w:p>
    <w:p w14:paraId="2CF08C61" w14:textId="77777777" w:rsidR="00943203" w:rsidRDefault="00943203" w:rsidP="003A60A9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</w:t>
      </w:r>
      <w:proofErr w:type="spellStart"/>
      <w:r>
        <w:rPr>
          <w:rFonts w:ascii="Cambria" w:hAnsi="Cambria" w:cs="Times New Roman"/>
          <w:color w:val="000000"/>
          <w:w w:val="101"/>
          <w:sz w:val="23"/>
          <w:szCs w:val="23"/>
        </w:rPr>
        <w:t>i</w:t>
      </w:r>
      <w:proofErr w:type="spellEnd"/>
      <w:r>
        <w:rPr>
          <w:rFonts w:ascii="Cambria" w:hAnsi="Cambria" w:cs="Times New Roman"/>
          <w:color w:val="000000"/>
          <w:w w:val="101"/>
          <w:sz w:val="23"/>
          <w:szCs w:val="23"/>
        </w:rPr>
        <w:t>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Level of technology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4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14:paraId="2346435A" w14:textId="77777777" w:rsidR="003D0D5B" w:rsidRPr="003D0D5B" w:rsidRDefault="003D0D5B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 xml:space="preserve">Advanced technology has improved mining operations thus leading to high </w:t>
      </w:r>
      <w:r w:rsidR="00F73430">
        <w:rPr>
          <w:rFonts w:ascii="Cambria" w:hAnsi="Cambria" w:cs="Times New Roman"/>
          <w:b/>
          <w:i/>
          <w:sz w:val="23"/>
          <w:szCs w:val="23"/>
        </w:rPr>
        <w:t>quality /</w:t>
      </w:r>
      <w:r>
        <w:rPr>
          <w:rFonts w:ascii="Cambria" w:hAnsi="Cambria" w:cs="Times New Roman"/>
          <w:b/>
          <w:i/>
          <w:sz w:val="23"/>
          <w:szCs w:val="23"/>
        </w:rPr>
        <w:t>large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3D0D5B">
        <w:rPr>
          <w:rFonts w:ascii="Cambria" w:hAnsi="Cambria" w:cs="Times New Roman"/>
          <w:b/>
          <w:i/>
          <w:sz w:val="23"/>
          <w:szCs w:val="23"/>
        </w:rPr>
        <w:t>quantity mineral products.</w:t>
      </w:r>
    </w:p>
    <w:p w14:paraId="59928C91" w14:textId="77777777" w:rsidR="003D0D5B" w:rsidRPr="003D0D5B" w:rsidRDefault="003D0D5B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 xml:space="preserve">High level technology allows for effective exploration of minerals </w:t>
      </w:r>
      <w:r>
        <w:rPr>
          <w:rFonts w:ascii="Cambria" w:hAnsi="Cambria" w:cs="Times New Roman"/>
          <w:b/>
          <w:i/>
          <w:sz w:val="23"/>
          <w:szCs w:val="23"/>
        </w:rPr>
        <w:t>leading to accurate location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3D0D5B">
        <w:rPr>
          <w:rFonts w:ascii="Cambria" w:hAnsi="Cambria" w:cs="Times New Roman"/>
          <w:b/>
          <w:i/>
          <w:sz w:val="23"/>
          <w:szCs w:val="23"/>
        </w:rPr>
        <w:t>of minerals.</w:t>
      </w:r>
    </w:p>
    <w:p w14:paraId="66276B58" w14:textId="77777777" w:rsidR="003D0D5B" w:rsidRDefault="003D0D5B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Advanced technology boost effectiveness in production hence reducing wastage.</w:t>
      </w:r>
    </w:p>
    <w:p w14:paraId="114DF28D" w14:textId="77777777" w:rsidR="003D0D5B" w:rsidRPr="003D0D5B" w:rsidRDefault="003D0D5B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765ECE0E" w14:textId="77777777" w:rsidR="00943203" w:rsidRDefault="00943203" w:rsidP="003A60A9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Quality of the ore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14:paraId="2E13F030" w14:textId="77777777" w:rsidR="003D0D5B" w:rsidRPr="003D0D5B" w:rsidRDefault="003D0D5B" w:rsidP="003A60A9">
      <w:p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3D0D5B">
        <w:rPr>
          <w:rFonts w:ascii="Cambria" w:hAnsi="Cambria" w:cs="Times New Roman"/>
          <w:b/>
          <w:i/>
          <w:sz w:val="23"/>
          <w:szCs w:val="23"/>
        </w:rPr>
        <w:t xml:space="preserve">High grade ores yield more metal thus very economical to </w:t>
      </w:r>
      <w:r>
        <w:rPr>
          <w:rFonts w:ascii="Cambria" w:hAnsi="Cambria" w:cs="Times New Roman"/>
          <w:b/>
          <w:i/>
          <w:sz w:val="23"/>
          <w:szCs w:val="23"/>
        </w:rPr>
        <w:t>mine while low grade ores yield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3D0D5B">
        <w:rPr>
          <w:rFonts w:ascii="Cambria" w:hAnsi="Cambria" w:cs="Times New Roman"/>
          <w:b/>
          <w:i/>
          <w:sz w:val="23"/>
          <w:szCs w:val="23"/>
        </w:rPr>
        <w:t>low metal.</w:t>
      </w:r>
    </w:p>
    <w:p w14:paraId="4DF23A14" w14:textId="77777777" w:rsidR="003D0D5B" w:rsidRDefault="003D0D5B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Crude oil with very light and with the least Sulphur is the bes</w:t>
      </w:r>
      <w:r>
        <w:rPr>
          <w:rFonts w:ascii="Cambria" w:hAnsi="Cambria" w:cs="Times New Roman"/>
          <w:b/>
          <w:i/>
          <w:sz w:val="23"/>
          <w:szCs w:val="23"/>
        </w:rPr>
        <w:t>t quality thus highly preferred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3D0D5B">
        <w:rPr>
          <w:rFonts w:ascii="Cambria" w:hAnsi="Cambria" w:cs="Times New Roman"/>
          <w:b/>
          <w:i/>
          <w:sz w:val="23"/>
          <w:szCs w:val="23"/>
        </w:rPr>
        <w:t>than heavy crude with more Sulphur.</w:t>
      </w:r>
    </w:p>
    <w:p w14:paraId="60AAE688" w14:textId="77777777" w:rsidR="00DE7243" w:rsidRDefault="00DE7243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175AE45F" w14:textId="77777777" w:rsidR="00DE7243" w:rsidRDefault="00DE7243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14F7D8BF" w14:textId="77777777" w:rsidR="003D0D5B" w:rsidRPr="003D0D5B" w:rsidRDefault="003D0D5B" w:rsidP="003A60A9">
      <w:pPr>
        <w:spacing w:after="0" w:line="22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0342CEC3" w14:textId="77777777" w:rsidR="00943203" w:rsidRDefault="00943203" w:rsidP="003A60A9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(c)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 xml:space="preserve">Explain 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>four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</w:t>
      </w:r>
      <w:r w:rsidR="009B4EDA">
        <w:rPr>
          <w:rFonts w:ascii="Cambria" w:hAnsi="Cambria" w:cs="Times New Roman"/>
          <w:color w:val="000000"/>
          <w:w w:val="101"/>
          <w:sz w:val="23"/>
          <w:szCs w:val="23"/>
        </w:rPr>
        <w:t>benefits of trona mining at Lake Magadi to Kenya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(8 marks)</w:t>
      </w:r>
    </w:p>
    <w:p w14:paraId="3502CB3C" w14:textId="77777777" w:rsidR="001816B9" w:rsidRP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Export of soda ash earns foreign exchange to Kenya which is used in foreign trade.</w:t>
      </w:r>
    </w:p>
    <w:p w14:paraId="473B7FB6" w14:textId="77777777" w:rsidR="001816B9" w:rsidRP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Trona mining has created employment opportunities to many Kenyans who earn income thus improving their standards of living.</w:t>
      </w:r>
    </w:p>
    <w:p w14:paraId="509F3B76" w14:textId="77777777" w:rsidR="001816B9" w:rsidRP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Development of glass and bottle industry as soda ash provides the main raw material.</w:t>
      </w:r>
    </w:p>
    <w:p w14:paraId="07B90F9D" w14:textId="77777777" w:rsidR="001816B9" w:rsidRP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 xml:space="preserve">Trona mining has led to development of a tarmac road and railway branch from </w:t>
      </w:r>
      <w:proofErr w:type="spellStart"/>
      <w:r w:rsidRPr="001816B9">
        <w:rPr>
          <w:rFonts w:ascii="Cambria" w:hAnsi="Cambria" w:cs="Times New Roman"/>
          <w:b/>
          <w:i/>
          <w:sz w:val="23"/>
          <w:szCs w:val="23"/>
        </w:rPr>
        <w:t>Konza</w:t>
      </w:r>
      <w:proofErr w:type="spellEnd"/>
      <w:r w:rsidRPr="001816B9">
        <w:rPr>
          <w:rFonts w:ascii="Cambria" w:hAnsi="Cambria" w:cs="Times New Roman"/>
          <w:b/>
          <w:i/>
          <w:sz w:val="23"/>
          <w:szCs w:val="23"/>
        </w:rPr>
        <w:t xml:space="preserve"> to </w:t>
      </w:r>
      <w:proofErr w:type="spellStart"/>
      <w:r w:rsidRPr="001816B9">
        <w:rPr>
          <w:rFonts w:ascii="Cambria" w:hAnsi="Cambria" w:cs="Times New Roman"/>
          <w:b/>
          <w:i/>
          <w:sz w:val="23"/>
          <w:szCs w:val="23"/>
        </w:rPr>
        <w:t>Magadi</w:t>
      </w:r>
      <w:proofErr w:type="spellEnd"/>
      <w:r w:rsidRPr="001816B9">
        <w:rPr>
          <w:rFonts w:ascii="Cambria" w:hAnsi="Cambria" w:cs="Times New Roman"/>
          <w:b/>
          <w:i/>
          <w:sz w:val="23"/>
          <w:szCs w:val="23"/>
        </w:rPr>
        <w:t>.</w:t>
      </w:r>
    </w:p>
    <w:p w14:paraId="6198A32B" w14:textId="77777777" w:rsidR="001816B9" w:rsidRP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Provision of social amenities such as schools and a hospital thus improving living standards of the local people.</w:t>
      </w:r>
    </w:p>
    <w:p w14:paraId="37B89E1C" w14:textId="77777777" w:rsidR="001816B9" w:rsidRP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The Kenyan government (national and county) earns revenue through taxation on the profit of the company.</w:t>
      </w:r>
    </w:p>
    <w:p w14:paraId="40966AD1" w14:textId="77777777" w:rsidR="001816B9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The company provides free water to the local people for both domestic and livestock use.</w:t>
      </w:r>
    </w:p>
    <w:p w14:paraId="658CBB2D" w14:textId="77777777" w:rsidR="003D0D5B" w:rsidRDefault="001816B9" w:rsidP="003A60A9">
      <w:pPr>
        <w:pStyle w:val="ListParagraph"/>
        <w:numPr>
          <w:ilvl w:val="0"/>
          <w:numId w:val="7"/>
        </w:numPr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1816B9">
        <w:rPr>
          <w:rFonts w:ascii="Cambria" w:hAnsi="Cambria" w:cs="Times New Roman"/>
          <w:b/>
          <w:i/>
          <w:sz w:val="23"/>
          <w:szCs w:val="23"/>
        </w:rPr>
        <w:t>Trona mining has led emergence and growth of Magadi town</w:t>
      </w:r>
    </w:p>
    <w:p w14:paraId="62F592B9" w14:textId="77777777" w:rsidR="00DE7243" w:rsidRPr="001816B9" w:rsidRDefault="00DE7243" w:rsidP="00DE7243">
      <w:pPr>
        <w:pStyle w:val="ListParagraph"/>
        <w:spacing w:after="0" w:line="22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020ABA32" w14:textId="77777777" w:rsidR="009B4EDA" w:rsidRPr="00CC602F" w:rsidRDefault="009B4EDA" w:rsidP="003A60A9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jc w:val="both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(d)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State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f</w:t>
      </w:r>
      <w:r>
        <w:rPr>
          <w:rFonts w:ascii="Cambria" w:hAnsi="Cambria" w:cs="Times New Roman"/>
          <w:b/>
          <w:color w:val="000000"/>
          <w:w w:val="101"/>
          <w:sz w:val="23"/>
          <w:szCs w:val="23"/>
        </w:rPr>
        <w:t>ive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negative effects of mining on the environment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5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14:paraId="7095D4B9" w14:textId="77777777" w:rsidR="003D0D5B" w:rsidRPr="003D0D5B" w:rsidRDefault="003D0D5B" w:rsidP="00DE7243">
      <w:pPr>
        <w:pStyle w:val="ListParagraph"/>
        <w:numPr>
          <w:ilvl w:val="0"/>
          <w:numId w:val="6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The land is left bare with l</w:t>
      </w:r>
      <w:r>
        <w:rPr>
          <w:rFonts w:ascii="Cambria" w:hAnsi="Cambria" w:cs="Times New Roman"/>
          <w:b/>
          <w:i/>
          <w:sz w:val="23"/>
          <w:szCs w:val="23"/>
        </w:rPr>
        <w:t>arge craters which are ugly/</w:t>
      </w:r>
      <w:r w:rsidRPr="003D0D5B">
        <w:rPr>
          <w:rFonts w:ascii="Cambria" w:hAnsi="Cambria" w:cs="Times New Roman"/>
          <w:b/>
          <w:i/>
          <w:sz w:val="23"/>
          <w:szCs w:val="23"/>
        </w:rPr>
        <w:t xml:space="preserve"> loss of the beauty of land.</w:t>
      </w:r>
    </w:p>
    <w:p w14:paraId="3F0E9EC4" w14:textId="77777777" w:rsidR="003D0D5B" w:rsidRPr="003D0D5B" w:rsidRDefault="003D0D5B" w:rsidP="00DE7243">
      <w:pPr>
        <w:pStyle w:val="ListParagraph"/>
        <w:numPr>
          <w:ilvl w:val="0"/>
          <w:numId w:val="5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Heaps of rock waste hin</w:t>
      </w:r>
      <w:r>
        <w:rPr>
          <w:rFonts w:ascii="Cambria" w:hAnsi="Cambria" w:cs="Times New Roman"/>
          <w:b/>
          <w:i/>
          <w:sz w:val="23"/>
          <w:szCs w:val="23"/>
        </w:rPr>
        <w:t>ders any other form of land use.</w:t>
      </w:r>
    </w:p>
    <w:p w14:paraId="2EEDA2CA" w14:textId="77777777" w:rsidR="003D0D5B" w:rsidRPr="003D0D5B" w:rsidRDefault="003D0D5B" w:rsidP="00DE7243">
      <w:pPr>
        <w:pStyle w:val="ListParagraph"/>
        <w:numPr>
          <w:ilvl w:val="0"/>
          <w:numId w:val="5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Clearance of land before exploitation of minerals encourages soil erosion.</w:t>
      </w:r>
    </w:p>
    <w:p w14:paraId="6D8AF433" w14:textId="77777777" w:rsidR="003D0D5B" w:rsidRPr="003D0D5B" w:rsidRDefault="003D0D5B" w:rsidP="00DE7243">
      <w:pPr>
        <w:pStyle w:val="ListParagraph"/>
        <w:numPr>
          <w:ilvl w:val="0"/>
          <w:numId w:val="5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Clearing natural vegetation in an area for mining leads to loss of plant and animal life/loss of biodiversity.</w:t>
      </w:r>
    </w:p>
    <w:p w14:paraId="06C73A0C" w14:textId="77777777" w:rsidR="003D0D5B" w:rsidRPr="003D0D5B" w:rsidRDefault="003D0D5B" w:rsidP="00DE7243">
      <w:pPr>
        <w:pStyle w:val="ListParagraph"/>
        <w:numPr>
          <w:ilvl w:val="0"/>
          <w:numId w:val="5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Open cast mining leads to shortage of land due to displacement of people and land dereliction.</w:t>
      </w:r>
    </w:p>
    <w:p w14:paraId="240A9908" w14:textId="77777777" w:rsidR="003D0D5B" w:rsidRPr="003D0D5B" w:rsidRDefault="003D0D5B" w:rsidP="00DE7243">
      <w:pPr>
        <w:pStyle w:val="ListParagraph"/>
        <w:numPr>
          <w:ilvl w:val="0"/>
          <w:numId w:val="5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Dust produced during open cast mining</w:t>
      </w:r>
      <w:r>
        <w:rPr>
          <w:rFonts w:ascii="Cambria" w:hAnsi="Cambria" w:cs="Times New Roman"/>
          <w:b/>
          <w:i/>
          <w:sz w:val="23"/>
          <w:szCs w:val="23"/>
        </w:rPr>
        <w:t xml:space="preserve"> pollutes the atmosphere.</w:t>
      </w:r>
    </w:p>
    <w:p w14:paraId="459D8400" w14:textId="77777777" w:rsidR="003D0D5B" w:rsidRPr="003D0D5B" w:rsidRDefault="003D0D5B" w:rsidP="00DE7243">
      <w:pPr>
        <w:pStyle w:val="ListParagraph"/>
        <w:numPr>
          <w:ilvl w:val="0"/>
          <w:numId w:val="5"/>
        </w:numPr>
        <w:spacing w:after="0" w:line="220" w:lineRule="exact"/>
        <w:ind w:left="1134" w:hanging="425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3D0D5B">
        <w:rPr>
          <w:rFonts w:ascii="Cambria" w:hAnsi="Cambria" w:cs="Times New Roman"/>
          <w:b/>
          <w:i/>
          <w:sz w:val="23"/>
          <w:szCs w:val="23"/>
        </w:rPr>
        <w:t>Large scale blasting of rocks causes instability of basement rocks</w:t>
      </w:r>
      <w:r>
        <w:rPr>
          <w:rFonts w:ascii="Cambria" w:hAnsi="Cambria" w:cs="Times New Roman"/>
          <w:b/>
          <w:i/>
          <w:sz w:val="23"/>
          <w:szCs w:val="23"/>
        </w:rPr>
        <w:t>.</w:t>
      </w:r>
    </w:p>
    <w:p w14:paraId="46DDC167" w14:textId="77777777" w:rsidR="00943203" w:rsidRDefault="00943203" w:rsidP="003A60A9">
      <w:pPr>
        <w:spacing w:after="120" w:line="240" w:lineRule="exact"/>
        <w:jc w:val="both"/>
        <w:rPr>
          <w:rFonts w:ascii="Cambria" w:hAnsi="Cambria"/>
          <w:sz w:val="23"/>
          <w:szCs w:val="23"/>
        </w:rPr>
      </w:pPr>
    </w:p>
    <w:p w14:paraId="4451583F" w14:textId="77777777" w:rsidR="00976BFC" w:rsidRDefault="00976BFC" w:rsidP="003A60A9">
      <w:pPr>
        <w:spacing w:after="120" w:line="240" w:lineRule="exac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8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(a)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State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physical factors that favour tea growing in Kericho County.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</w:t>
      </w:r>
      <w:r w:rsid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)</w:t>
      </w:r>
    </w:p>
    <w:p w14:paraId="7FB33BD4" w14:textId="77777777" w:rsidR="00CB1BA0" w:rsidRDefault="00CB1BA0" w:rsidP="003A60A9">
      <w:pPr>
        <w:pStyle w:val="ListParagraph"/>
        <w:numPr>
          <w:ilvl w:val="0"/>
          <w:numId w:val="19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Warm climate/</w:t>
      </w:r>
      <w:r w:rsidRPr="003F4415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 xml:space="preserve"> moderate temperature of about 20</w:t>
      </w:r>
      <w:r w:rsidRPr="003F4415">
        <w:rPr>
          <w:rFonts w:ascii="Cambria" w:eastAsia="Times New Roman" w:hAnsi="Cambria" w:cs="Times New Roman"/>
          <w:b/>
          <w:i/>
          <w:color w:val="000000"/>
          <w:sz w:val="24"/>
          <w:szCs w:val="24"/>
          <w:vertAlign w:val="superscript"/>
          <w:lang w:eastAsia="en-GB"/>
        </w:rPr>
        <w:t>0</w:t>
      </w:r>
      <w:r w:rsidRPr="003F4415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C</w:t>
      </w: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.</w:t>
      </w:r>
    </w:p>
    <w:p w14:paraId="1A0B3725" w14:textId="77777777" w:rsidR="00CB1BA0" w:rsidRDefault="00CB1BA0" w:rsidP="003A60A9">
      <w:pPr>
        <w:pStyle w:val="ListParagraph"/>
        <w:numPr>
          <w:ilvl w:val="0"/>
          <w:numId w:val="19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High rainfall of about 1500 mm annually.</w:t>
      </w:r>
    </w:p>
    <w:p w14:paraId="3B4F351F" w14:textId="77777777" w:rsidR="00CB1BA0" w:rsidRDefault="00CB1BA0" w:rsidP="003A60A9">
      <w:pPr>
        <w:pStyle w:val="ListParagraph"/>
        <w:numPr>
          <w:ilvl w:val="0"/>
          <w:numId w:val="19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Well distributed rainfall throughout the year.</w:t>
      </w:r>
    </w:p>
    <w:p w14:paraId="68B5C651" w14:textId="77777777" w:rsidR="00CB1BA0" w:rsidRDefault="00CB1BA0" w:rsidP="003A60A9">
      <w:pPr>
        <w:pStyle w:val="ListParagraph"/>
        <w:numPr>
          <w:ilvl w:val="0"/>
          <w:numId w:val="19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High altitude of about 2000 m above sea level.</w:t>
      </w:r>
    </w:p>
    <w:p w14:paraId="20860C63" w14:textId="77777777" w:rsidR="00CB1BA0" w:rsidRDefault="00CB1BA0" w:rsidP="003A60A9">
      <w:pPr>
        <w:pStyle w:val="ListParagraph"/>
        <w:numPr>
          <w:ilvl w:val="0"/>
          <w:numId w:val="19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Presence of deep, well drained volcanic soil.</w:t>
      </w:r>
    </w:p>
    <w:p w14:paraId="5195E836" w14:textId="77777777" w:rsidR="00CB1BA0" w:rsidRDefault="00CB1BA0" w:rsidP="003A60A9">
      <w:pPr>
        <w:pStyle w:val="ListParagraph"/>
        <w:numPr>
          <w:ilvl w:val="0"/>
          <w:numId w:val="19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  <w:t>Slightly acidic soil with pH between 4 and 6.</w:t>
      </w:r>
    </w:p>
    <w:p w14:paraId="7EFA4CEF" w14:textId="77777777" w:rsidR="00CB1BA0" w:rsidRPr="00CB1BA0" w:rsidRDefault="00CB1BA0" w:rsidP="003A60A9">
      <w:pPr>
        <w:pStyle w:val="ListParagraph"/>
        <w:spacing w:after="0" w:line="240" w:lineRule="exact"/>
        <w:ind w:left="2160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en-GB"/>
        </w:rPr>
      </w:pPr>
    </w:p>
    <w:p w14:paraId="63666D8D" w14:textId="77777777" w:rsidR="00976BFC" w:rsidRDefault="00976BFC" w:rsidP="003A60A9">
      <w:pPr>
        <w:spacing w:after="120" w:line="240" w:lineRule="exact"/>
        <w:ind w:left="720"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Describe the stages involved in tea processing at the factory.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(7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6B859675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 w:rsidRPr="00454C9A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At the factory, tea leaves are off loaded and weighed</w:t>
      </w: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.</w:t>
      </w:r>
    </w:p>
    <w:p w14:paraId="7EE9F758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The green leaves are withered by blowing hot air and cold air alternately.</w:t>
      </w:r>
    </w:p>
    <w:p w14:paraId="70C2DA16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Withered leaves are rolled through steel rollers to break the </w:t>
      </w:r>
      <w:proofErr w:type="spellStart"/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fibres</w:t>
      </w:r>
      <w:proofErr w:type="spellEnd"/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 and leaf cells.</w:t>
      </w:r>
    </w:p>
    <w:p w14:paraId="7E356637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The leaves are then chopped into small pieces then placed in rooms with high temperature and humidity for three hours to allow fermentation.</w:t>
      </w:r>
    </w:p>
    <w:p w14:paraId="619F3F4B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Fermented leaves are roasted by passing them through a drier that blows hot air at 104</w:t>
      </w:r>
      <w:r w:rsidRPr="001D3EF2">
        <w:rPr>
          <w:rFonts w:ascii="Cambria" w:eastAsia="Times New Roman" w:hAnsi="Cambria" w:cs="Times New Roman"/>
          <w:b/>
          <w:i/>
          <w:sz w:val="24"/>
          <w:szCs w:val="24"/>
          <w:vertAlign w:val="superscript"/>
          <w:lang w:eastAsia="en-GB"/>
        </w:rPr>
        <w:t>0</w:t>
      </w: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C for a few minutes thus turning black.</w:t>
      </w:r>
    </w:p>
    <w:p w14:paraId="354C0F11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The black tea particles are allowed to cool overnight.</w:t>
      </w:r>
    </w:p>
    <w:p w14:paraId="41EACB74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Cooled tea is passed through a strainer that sieves and grades the tea through holes of different sizes.</w:t>
      </w:r>
    </w:p>
    <w:p w14:paraId="678BF788" w14:textId="77777777" w:rsidR="00CB1BA0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The graded tea is then put in a winnower that blows out unwanted stems and particles.</w:t>
      </w:r>
    </w:p>
    <w:p w14:paraId="7FA406CD" w14:textId="77777777" w:rsidR="00CB1BA0" w:rsidRPr="00454C9A" w:rsidRDefault="00CB1BA0" w:rsidP="003A60A9">
      <w:pPr>
        <w:pStyle w:val="ListParagraph"/>
        <w:numPr>
          <w:ilvl w:val="0"/>
          <w:numId w:val="20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The tea if tasted and finally packed in various quantities foe export or for sale locally.</w:t>
      </w:r>
    </w:p>
    <w:p w14:paraId="52A5E3FA" w14:textId="77777777" w:rsidR="00943203" w:rsidRDefault="00976BFC" w:rsidP="003A60A9">
      <w:pPr>
        <w:spacing w:after="120" w:line="240" w:lineRule="exact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(b)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  <w:t>Outline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ways in which tea is marketed in Kenya.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4127D140" w14:textId="77777777" w:rsidR="00CB1BA0" w:rsidRDefault="00CB1BA0" w:rsidP="003A60A9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 w:rsidRPr="004F1B16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Through auction at the port of Mombasa.</w:t>
      </w:r>
    </w:p>
    <w:p w14:paraId="2F935F84" w14:textId="77777777" w:rsidR="00CB1BA0" w:rsidRDefault="00CB1BA0" w:rsidP="003A60A9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Through Kenya Tea Packers Limited. </w:t>
      </w:r>
    </w:p>
    <w:p w14:paraId="43C40792" w14:textId="77777777" w:rsidR="00CB1BA0" w:rsidRDefault="00CB1BA0" w:rsidP="003A60A9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Direct sales to local and over sea buyers.</w:t>
      </w:r>
    </w:p>
    <w:p w14:paraId="526343DB" w14:textId="77777777" w:rsidR="00CB1BA0" w:rsidRPr="004F1B16" w:rsidRDefault="00CB1BA0" w:rsidP="003A60A9">
      <w:pPr>
        <w:pStyle w:val="ListParagraph"/>
        <w:numPr>
          <w:ilvl w:val="0"/>
          <w:numId w:val="21"/>
        </w:numPr>
        <w:spacing w:after="0" w:line="240" w:lineRule="exact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lastRenderedPageBreak/>
        <w:t>Through factory door sales.</w:t>
      </w:r>
    </w:p>
    <w:p w14:paraId="452EFDE7" w14:textId="77777777" w:rsidR="00DE7243" w:rsidRDefault="00DE7243" w:rsidP="003A60A9">
      <w:pPr>
        <w:spacing w:after="120" w:line="240" w:lineRule="exact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</w:p>
    <w:p w14:paraId="36CF5C7D" w14:textId="77777777" w:rsidR="00CB1BA0" w:rsidRDefault="00976BFC" w:rsidP="003A60A9">
      <w:pPr>
        <w:spacing w:after="120" w:line="240" w:lineRule="exact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(c)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Explain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e physical problems facing small scale tea farmers in Kenya.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(6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4C1BEB85" w14:textId="77777777" w:rsidR="00DE7243" w:rsidRDefault="00CB1BA0" w:rsidP="00DE7243">
      <w:pPr>
        <w:pStyle w:val="ListParagraph"/>
        <w:numPr>
          <w:ilvl w:val="0"/>
          <w:numId w:val="46"/>
        </w:numPr>
        <w:spacing w:after="0" w:line="240" w:lineRule="exact"/>
        <w:ind w:left="2268" w:hanging="567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Adverse weather conditions such as frost and hail storms </w:t>
      </w:r>
      <w:r w:rsidR="00DE7243"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in some </w:t>
      </w: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growing areas lead to destruction of the crop / lower production.</w:t>
      </w:r>
    </w:p>
    <w:p w14:paraId="66272B6D" w14:textId="77777777" w:rsidR="00DE7243" w:rsidRDefault="00CB1BA0" w:rsidP="00DE7243">
      <w:pPr>
        <w:pStyle w:val="ListParagraph"/>
        <w:numPr>
          <w:ilvl w:val="0"/>
          <w:numId w:val="46"/>
        </w:numPr>
        <w:spacing w:after="0" w:line="240" w:lineRule="exact"/>
        <w:ind w:left="2268" w:hanging="567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Pests such as red spider-mites, weevils and beetles), termites, nematodes</w:t>
      </w:r>
      <w:r w:rsidR="00DE7243"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 destroy </w:t>
      </w: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crops thus reducing yields.</w:t>
      </w:r>
    </w:p>
    <w:p w14:paraId="07B9D3D6" w14:textId="77777777" w:rsidR="00DE7243" w:rsidRDefault="00CB1BA0" w:rsidP="00DE7243">
      <w:pPr>
        <w:pStyle w:val="ListParagraph"/>
        <w:numPr>
          <w:ilvl w:val="0"/>
          <w:numId w:val="46"/>
        </w:numPr>
        <w:spacing w:after="0" w:line="240" w:lineRule="exact"/>
        <w:ind w:left="2268" w:hanging="567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Diseases such as root rot that leads to drying of </w:t>
      </w:r>
      <w:r w:rsidR="00DE7243"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 xml:space="preserve">affected bushes thus great loss </w:t>
      </w: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to affected farmers.</w:t>
      </w:r>
    </w:p>
    <w:p w14:paraId="7F00670B" w14:textId="77777777" w:rsidR="00CB1BA0" w:rsidRDefault="00CB1BA0" w:rsidP="00DE7243">
      <w:pPr>
        <w:pStyle w:val="ListParagraph"/>
        <w:numPr>
          <w:ilvl w:val="0"/>
          <w:numId w:val="46"/>
        </w:numPr>
        <w:spacing w:after="0" w:line="240" w:lineRule="exact"/>
        <w:ind w:left="2268" w:hanging="567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  <w:r w:rsidRPr="00DE7243"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  <w:t>Depressed rainfall in some seasons results in a decline in leaf production</w:t>
      </w:r>
    </w:p>
    <w:p w14:paraId="4D7E1AF0" w14:textId="77777777" w:rsidR="00DE7243" w:rsidRPr="00DE7243" w:rsidRDefault="00DE7243" w:rsidP="00DE7243">
      <w:pPr>
        <w:pStyle w:val="ListParagraph"/>
        <w:spacing w:after="0" w:line="240" w:lineRule="exact"/>
        <w:ind w:left="2268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n-GB"/>
        </w:rPr>
      </w:pPr>
    </w:p>
    <w:p w14:paraId="79DC5275" w14:textId="77777777" w:rsidR="00976BFC" w:rsidRPr="00DE7243" w:rsidRDefault="00976BFC" w:rsidP="00DE7243">
      <w:pPr>
        <w:spacing w:after="120" w:line="240" w:lineRule="exact"/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DE7243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(d)</w:t>
      </w:r>
      <w:r w:rsidRPr="00DE7243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  <w:t>Your Geography class carried out a field study on a tea plantation.</w:t>
      </w:r>
    </w:p>
    <w:p w14:paraId="14545A94" w14:textId="77777777" w:rsidR="00976BFC" w:rsidRPr="00CB1BA0" w:rsidRDefault="00976BFC" w:rsidP="003A60A9">
      <w:pPr>
        <w:pStyle w:val="ListParagraph"/>
        <w:numPr>
          <w:ilvl w:val="0"/>
          <w:numId w:val="22"/>
        </w:numPr>
        <w:spacing w:after="120" w:line="240" w:lineRule="exact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Give</w:t>
      </w:r>
      <w:r w:rsidRPr="00CB1BA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 </w:t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reasons why it is important to prepare a route map of the area.</w:t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CB1BA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  <w:t>(3 marks)</w:t>
      </w:r>
    </w:p>
    <w:p w14:paraId="03238DDA" w14:textId="77777777" w:rsidR="00CB1BA0" w:rsidRPr="00CB1BA0" w:rsidRDefault="00CB1BA0" w:rsidP="003A60A9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mbria" w:hAnsi="Cambria"/>
          <w:b/>
          <w:i/>
          <w:sz w:val="24"/>
          <w:szCs w:val="24"/>
        </w:rPr>
      </w:pPr>
      <w:r w:rsidRPr="00CB1BA0">
        <w:rPr>
          <w:rFonts w:ascii="Cambria" w:hAnsi="Cambria"/>
          <w:b/>
          <w:i/>
          <w:sz w:val="24"/>
          <w:szCs w:val="24"/>
        </w:rPr>
        <w:t>To show the direction to be followed during the study.</w:t>
      </w:r>
    </w:p>
    <w:p w14:paraId="06058C83" w14:textId="77777777" w:rsidR="00CB1BA0" w:rsidRPr="00CB1BA0" w:rsidRDefault="00CB1BA0" w:rsidP="003A60A9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mbria" w:hAnsi="Cambria"/>
          <w:b/>
          <w:i/>
          <w:sz w:val="24"/>
          <w:szCs w:val="24"/>
        </w:rPr>
      </w:pPr>
      <w:r w:rsidRPr="00CB1BA0">
        <w:rPr>
          <w:rFonts w:ascii="Cambria" w:hAnsi="Cambria"/>
          <w:b/>
          <w:i/>
          <w:sz w:val="24"/>
          <w:szCs w:val="24"/>
        </w:rPr>
        <w:t>To help in estimating the distance to be covered during the study.</w:t>
      </w:r>
    </w:p>
    <w:p w14:paraId="1DEC266E" w14:textId="77777777" w:rsidR="00CB1BA0" w:rsidRPr="00CB1BA0" w:rsidRDefault="00CB1BA0" w:rsidP="003A60A9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mbria" w:hAnsi="Cambria"/>
          <w:b/>
          <w:i/>
          <w:sz w:val="24"/>
          <w:szCs w:val="24"/>
        </w:rPr>
      </w:pPr>
      <w:r w:rsidRPr="00CB1BA0">
        <w:rPr>
          <w:rFonts w:ascii="Cambria" w:hAnsi="Cambria"/>
          <w:b/>
          <w:i/>
          <w:sz w:val="24"/>
          <w:szCs w:val="24"/>
        </w:rPr>
        <w:t>To help in preparation of a work schedule.</w:t>
      </w:r>
    </w:p>
    <w:p w14:paraId="078B1436" w14:textId="77777777" w:rsidR="00CB1BA0" w:rsidRPr="00CB1BA0" w:rsidRDefault="00CB1BA0" w:rsidP="003A60A9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mbria" w:hAnsi="Cambria"/>
          <w:b/>
          <w:i/>
          <w:sz w:val="24"/>
          <w:szCs w:val="24"/>
        </w:rPr>
      </w:pPr>
      <w:r w:rsidRPr="00CB1BA0">
        <w:rPr>
          <w:rFonts w:ascii="Cambria" w:hAnsi="Cambria"/>
          <w:b/>
          <w:i/>
          <w:sz w:val="24"/>
          <w:szCs w:val="24"/>
        </w:rPr>
        <w:t>To assist in estimating the time required for the study.</w:t>
      </w:r>
    </w:p>
    <w:p w14:paraId="7D930011" w14:textId="77777777" w:rsidR="00CB1BA0" w:rsidRPr="00DE7243" w:rsidRDefault="00CB1BA0" w:rsidP="00DE7243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mbria" w:hAnsi="Cambria"/>
          <w:b/>
          <w:i/>
          <w:sz w:val="24"/>
          <w:szCs w:val="24"/>
        </w:rPr>
      </w:pPr>
      <w:r w:rsidRPr="00CB1BA0">
        <w:rPr>
          <w:rFonts w:ascii="Cambria" w:hAnsi="Cambria"/>
          <w:b/>
          <w:i/>
          <w:sz w:val="24"/>
          <w:szCs w:val="24"/>
        </w:rPr>
        <w:t>To help in deciding the technique of data collection.</w:t>
      </w:r>
    </w:p>
    <w:p w14:paraId="0B768753" w14:textId="77777777" w:rsidR="00976BFC" w:rsidRDefault="00976BFC" w:rsidP="003A60A9">
      <w:pPr>
        <w:spacing w:before="240" w:after="120" w:line="240" w:lineRule="exact"/>
        <w:ind w:left="720"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State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methods that the class would have used to present data.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14:paraId="5D322FAD" w14:textId="77777777" w:rsidR="00CB1BA0" w:rsidRPr="007164B8" w:rsidRDefault="00CB1BA0" w:rsidP="003A60A9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7164B8">
        <w:rPr>
          <w:rFonts w:ascii="Cambria" w:hAnsi="Cambria"/>
          <w:b/>
          <w:i/>
          <w:sz w:val="24"/>
          <w:szCs w:val="24"/>
        </w:rPr>
        <w:t>Discussing the findings</w:t>
      </w:r>
    </w:p>
    <w:p w14:paraId="695BE659" w14:textId="77777777" w:rsidR="00CB1BA0" w:rsidRPr="007164B8" w:rsidRDefault="00CB1BA0" w:rsidP="003A60A9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7164B8">
        <w:rPr>
          <w:rFonts w:ascii="Cambria" w:hAnsi="Cambria"/>
          <w:b/>
          <w:i/>
          <w:sz w:val="24"/>
          <w:szCs w:val="24"/>
        </w:rPr>
        <w:t>Writing a report</w:t>
      </w:r>
    </w:p>
    <w:p w14:paraId="05A0D0C2" w14:textId="77777777" w:rsidR="00CB1BA0" w:rsidRPr="007164B8" w:rsidRDefault="00CB1BA0" w:rsidP="003A60A9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7164B8">
        <w:rPr>
          <w:rFonts w:ascii="Cambria" w:hAnsi="Cambria"/>
          <w:b/>
          <w:i/>
          <w:sz w:val="24"/>
          <w:szCs w:val="24"/>
        </w:rPr>
        <w:t>Displaying photographs taken from the field</w:t>
      </w:r>
    </w:p>
    <w:p w14:paraId="05754F96" w14:textId="77777777" w:rsidR="00CB1BA0" w:rsidRPr="007164B8" w:rsidRDefault="00CB1BA0" w:rsidP="003A60A9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7164B8">
        <w:rPr>
          <w:rFonts w:ascii="Cambria" w:hAnsi="Cambria"/>
          <w:b/>
          <w:i/>
          <w:sz w:val="24"/>
          <w:szCs w:val="24"/>
        </w:rPr>
        <w:t>Group presentations</w:t>
      </w:r>
      <w:r>
        <w:rPr>
          <w:rFonts w:ascii="Cambria" w:hAnsi="Cambria"/>
          <w:b/>
          <w:i/>
          <w:sz w:val="24"/>
          <w:szCs w:val="24"/>
        </w:rPr>
        <w:t xml:space="preserve"> on data collected</w:t>
      </w:r>
    </w:p>
    <w:p w14:paraId="007AEE4F" w14:textId="77777777" w:rsidR="00CB1BA0" w:rsidRPr="00CB1BA0" w:rsidRDefault="00CB1BA0" w:rsidP="003A60A9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A67B6C">
        <w:rPr>
          <w:rFonts w:ascii="Cambria" w:hAnsi="Cambria"/>
          <w:b/>
          <w:i/>
          <w:sz w:val="24"/>
          <w:szCs w:val="24"/>
        </w:rPr>
        <w:t>Drawing graphs on numerical data provided.</w:t>
      </w:r>
    </w:p>
    <w:p w14:paraId="071504C0" w14:textId="77777777" w:rsidR="00D07AFB" w:rsidRPr="009D2783" w:rsidRDefault="00D07AFB" w:rsidP="003A60A9">
      <w:pPr>
        <w:spacing w:after="120" w:line="240" w:lineRule="exact"/>
        <w:jc w:val="both"/>
        <w:rPr>
          <w:rFonts w:ascii="Cambria" w:hAnsi="Cambria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D2783">
        <w:rPr>
          <w:rFonts w:ascii="Cambria" w:hAnsi="Cambria" w:cs="Times New Roman"/>
          <w:sz w:val="23"/>
          <w:szCs w:val="23"/>
        </w:rPr>
        <w:t>The map below shows the major fishing grounds of the world. Use it to answer question (a)</w:t>
      </w:r>
      <w:r w:rsidRPr="009D2783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Pr="009D2783">
        <w:rPr>
          <w:rFonts w:ascii="Cambria" w:hAnsi="Cambria" w:cs="Times New Roman"/>
          <w:sz w:val="23"/>
          <w:szCs w:val="23"/>
        </w:rPr>
        <w:t>i</w:t>
      </w:r>
      <w:proofErr w:type="spellEnd"/>
      <w:r w:rsidRPr="009D2783">
        <w:rPr>
          <w:rFonts w:ascii="Cambria" w:hAnsi="Cambria" w:cs="Times New Roman"/>
          <w:sz w:val="23"/>
          <w:szCs w:val="23"/>
        </w:rPr>
        <w:t>), (ii) and (iii)</w:t>
      </w:r>
    </w:p>
    <w:p w14:paraId="4C63E822" w14:textId="77777777" w:rsidR="00D07AFB" w:rsidRPr="009D2783" w:rsidRDefault="00D07AFB" w:rsidP="00EB6E1A">
      <w:pPr>
        <w:pStyle w:val="ListParagraph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6EEB35E7" wp14:editId="507FCBCA">
            <wp:extent cx="4496400" cy="24192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300A" w14:textId="77777777" w:rsidR="006978C2" w:rsidRDefault="00D07AFB" w:rsidP="00DE7243">
      <w:pPr>
        <w:spacing w:before="120" w:after="0" w:line="240" w:lineRule="exact"/>
        <w:ind w:firstLine="720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(a)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proofErr w:type="spellStart"/>
      <w:r w:rsidRPr="009D2783">
        <w:rPr>
          <w:rFonts w:ascii="Cambria" w:hAnsi="Cambria" w:cs="Times New Roman"/>
          <w:sz w:val="23"/>
          <w:szCs w:val="23"/>
        </w:rPr>
        <w:t>i</w:t>
      </w:r>
      <w:proofErr w:type="spellEnd"/>
      <w:r w:rsidRPr="009D2783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 t</w:t>
      </w:r>
      <w:r>
        <w:rPr>
          <w:rFonts w:ascii="Cambria" w:hAnsi="Cambria" w:cs="Times New Roman"/>
          <w:sz w:val="23"/>
          <w:szCs w:val="23"/>
        </w:rPr>
        <w:t xml:space="preserve">he fishing ground marked </w:t>
      </w:r>
      <w:proofErr w:type="gramStart"/>
      <w:r>
        <w:rPr>
          <w:rFonts w:ascii="Cambria" w:hAnsi="Cambria" w:cs="Times New Roman"/>
          <w:sz w:val="23"/>
          <w:szCs w:val="23"/>
        </w:rPr>
        <w:t>J,K</w:t>
      </w:r>
      <w:proofErr w:type="gramEnd"/>
      <w:r>
        <w:rPr>
          <w:rFonts w:ascii="Cambria" w:hAnsi="Cambria" w:cs="Times New Roman"/>
          <w:sz w:val="23"/>
          <w:szCs w:val="23"/>
        </w:rPr>
        <w:t xml:space="preserve">,L  and M          </w:t>
      </w:r>
      <w:r w:rsidRPr="009D2783">
        <w:rPr>
          <w:rFonts w:ascii="Cambria" w:hAnsi="Cambria" w:cs="Times New Roman"/>
          <w:sz w:val="23"/>
          <w:szCs w:val="23"/>
        </w:rPr>
        <w:t xml:space="preserve">               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4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14:paraId="6DB8BCF5" w14:textId="77777777" w:rsidR="006978C2" w:rsidRDefault="006978C2" w:rsidP="003A60A9">
      <w:pPr>
        <w:spacing w:after="0" w:line="240" w:lineRule="exact"/>
        <w:ind w:left="1440"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J – North-East pacific fishing ground.</w:t>
      </w:r>
    </w:p>
    <w:p w14:paraId="6335EE39" w14:textId="77777777" w:rsidR="006978C2" w:rsidRDefault="006978C2" w:rsidP="003A60A9">
      <w:pPr>
        <w:spacing w:after="0" w:line="24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  <w:t>K– North-East Atlantic fishing ground</w:t>
      </w:r>
    </w:p>
    <w:p w14:paraId="2700FE37" w14:textId="77777777" w:rsidR="006978C2" w:rsidRDefault="006978C2" w:rsidP="003A60A9">
      <w:pPr>
        <w:spacing w:after="0" w:line="24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  <w:t>L – South-West African Atlantic fishing ground</w:t>
      </w:r>
    </w:p>
    <w:p w14:paraId="6C2540F8" w14:textId="77777777" w:rsidR="006978C2" w:rsidRPr="006978C2" w:rsidRDefault="006978C2" w:rsidP="003A60A9">
      <w:pPr>
        <w:spacing w:after="0" w:line="240" w:lineRule="exact"/>
        <w:ind w:firstLine="720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  <w:t xml:space="preserve">M – North- West Atlantic fishing ground. </w:t>
      </w:r>
    </w:p>
    <w:p w14:paraId="6C3A64C0" w14:textId="77777777" w:rsidR="00D07AFB" w:rsidRDefault="00D07AFB" w:rsidP="003A60A9">
      <w:pPr>
        <w:pStyle w:val="ListParagraph"/>
        <w:spacing w:before="120" w:after="0"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lastRenderedPageBreak/>
        <w:t>(ii)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1970E4">
        <w:rPr>
          <w:rFonts w:ascii="Cambria" w:hAnsi="Cambria" w:cs="Times New Roman"/>
          <w:b/>
          <w:sz w:val="23"/>
          <w:szCs w:val="23"/>
        </w:rPr>
        <w:t>the two</w:t>
      </w:r>
      <w:r w:rsidRPr="009D2783">
        <w:rPr>
          <w:rFonts w:ascii="Cambria" w:hAnsi="Cambria" w:cs="Times New Roman"/>
          <w:sz w:val="23"/>
          <w:szCs w:val="23"/>
        </w:rPr>
        <w:t xml:space="preserve"> ocean cur</w:t>
      </w:r>
      <w:r>
        <w:rPr>
          <w:rFonts w:ascii="Cambria" w:hAnsi="Cambria" w:cs="Times New Roman"/>
          <w:sz w:val="23"/>
          <w:szCs w:val="23"/>
        </w:rPr>
        <w:t>r</w:t>
      </w:r>
      <w:r w:rsidRPr="009D2783">
        <w:rPr>
          <w:rFonts w:ascii="Cambria" w:hAnsi="Cambria" w:cs="Times New Roman"/>
          <w:sz w:val="23"/>
          <w:szCs w:val="23"/>
        </w:rPr>
        <w:t>ents that conv</w:t>
      </w:r>
      <w:r>
        <w:rPr>
          <w:rFonts w:ascii="Cambria" w:hAnsi="Cambria" w:cs="Times New Roman"/>
          <w:sz w:val="23"/>
          <w:szCs w:val="23"/>
        </w:rPr>
        <w:t xml:space="preserve">erge at region M     </w:t>
      </w:r>
      <w:r w:rsidRPr="009D2783">
        <w:rPr>
          <w:rFonts w:ascii="Cambria" w:hAnsi="Cambria" w:cs="Times New Roman"/>
          <w:sz w:val="23"/>
          <w:szCs w:val="23"/>
        </w:rPr>
        <w:t xml:space="preserve">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(2 marks)</w:t>
      </w:r>
    </w:p>
    <w:p w14:paraId="173800EE" w14:textId="77777777" w:rsidR="006978C2" w:rsidRDefault="006978C2" w:rsidP="003A60A9">
      <w:pPr>
        <w:pStyle w:val="ListParagraph"/>
        <w:spacing w:before="120" w:after="0"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</w:p>
    <w:p w14:paraId="5A886295" w14:textId="77777777" w:rsidR="006978C2" w:rsidRDefault="006978C2" w:rsidP="003A60A9">
      <w:pPr>
        <w:pStyle w:val="ListParagraph"/>
        <w:numPr>
          <w:ilvl w:val="0"/>
          <w:numId w:val="33"/>
        </w:numPr>
        <w:spacing w:after="0" w:line="24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Warm Gulf Stream Ocean current</w:t>
      </w:r>
    </w:p>
    <w:p w14:paraId="3D3AC9D7" w14:textId="77777777" w:rsidR="006978C2" w:rsidRDefault="006978C2" w:rsidP="003A60A9">
      <w:pPr>
        <w:pStyle w:val="ListParagraph"/>
        <w:numPr>
          <w:ilvl w:val="0"/>
          <w:numId w:val="33"/>
        </w:numPr>
        <w:spacing w:after="0" w:line="240" w:lineRule="exact"/>
        <w:jc w:val="both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Cold Labrador ocean current</w:t>
      </w:r>
    </w:p>
    <w:p w14:paraId="135E2389" w14:textId="77777777" w:rsidR="006978C2" w:rsidRPr="006978C2" w:rsidRDefault="006978C2" w:rsidP="003A60A9">
      <w:pPr>
        <w:pStyle w:val="ListParagraph"/>
        <w:spacing w:after="0" w:line="240" w:lineRule="exact"/>
        <w:ind w:left="2880"/>
        <w:jc w:val="both"/>
        <w:rPr>
          <w:rFonts w:ascii="Cambria" w:hAnsi="Cambria" w:cs="Times New Roman"/>
          <w:b/>
          <w:i/>
          <w:sz w:val="23"/>
          <w:szCs w:val="23"/>
        </w:rPr>
      </w:pPr>
    </w:p>
    <w:p w14:paraId="1D85FDDD" w14:textId="77777777" w:rsidR="006978C2" w:rsidRDefault="00D07AFB" w:rsidP="003A60A9">
      <w:pPr>
        <w:pStyle w:val="ListParagraph"/>
        <w:spacing w:before="120" w:after="0"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(iii)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physical</w:t>
      </w:r>
      <w:r w:rsidRPr="009D2783">
        <w:rPr>
          <w:rFonts w:ascii="Cambria" w:hAnsi="Cambria" w:cs="Times New Roman"/>
          <w:sz w:val="23"/>
          <w:szCs w:val="23"/>
        </w:rPr>
        <w:t xml:space="preserve"> factors that ha</w:t>
      </w:r>
      <w:r>
        <w:rPr>
          <w:rFonts w:ascii="Cambria" w:hAnsi="Cambria" w:cs="Times New Roman"/>
          <w:sz w:val="23"/>
          <w:szCs w:val="23"/>
        </w:rPr>
        <w:t xml:space="preserve">ve </w:t>
      </w:r>
      <w:proofErr w:type="spellStart"/>
      <w:r>
        <w:rPr>
          <w:rFonts w:ascii="Cambria" w:hAnsi="Cambria" w:cs="Times New Roman"/>
          <w:sz w:val="23"/>
          <w:szCs w:val="23"/>
        </w:rPr>
        <w:t>favoured</w:t>
      </w:r>
      <w:proofErr w:type="spellEnd"/>
      <w:r>
        <w:rPr>
          <w:rFonts w:ascii="Cambria" w:hAnsi="Cambria" w:cs="Times New Roman"/>
          <w:sz w:val="23"/>
          <w:szCs w:val="23"/>
        </w:rPr>
        <w:t xml:space="preserve"> fishing in country N.</w:t>
      </w:r>
      <w:r w:rsidRPr="009D2783">
        <w:rPr>
          <w:rFonts w:ascii="Cambria" w:hAnsi="Cambria" w:cs="Times New Roman"/>
          <w:sz w:val="23"/>
          <w:szCs w:val="23"/>
        </w:rPr>
        <w:t xml:space="preserve">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6</w:t>
      </w:r>
      <w:r w:rsidRPr="009D2783">
        <w:rPr>
          <w:rFonts w:ascii="Cambria" w:hAnsi="Cambria" w:cs="Times New Roman"/>
          <w:sz w:val="23"/>
          <w:szCs w:val="23"/>
        </w:rPr>
        <w:t xml:space="preserve"> marks) </w:t>
      </w:r>
    </w:p>
    <w:p w14:paraId="3868B884" w14:textId="77777777" w:rsidR="006978C2" w:rsidRPr="00E27000" w:rsidRDefault="006978C2" w:rsidP="003A60A9">
      <w:pPr>
        <w:pStyle w:val="ListParagraph"/>
        <w:numPr>
          <w:ilvl w:val="0"/>
          <w:numId w:val="32"/>
        </w:numPr>
        <w:spacing w:after="120" w:line="240" w:lineRule="exact"/>
        <w:ind w:left="1843" w:hanging="357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E27000">
        <w:rPr>
          <w:rFonts w:ascii="Cambria" w:hAnsi="Cambria" w:cs="Times New Roman"/>
          <w:b/>
          <w:i/>
          <w:sz w:val="23"/>
          <w:szCs w:val="23"/>
        </w:rPr>
        <w:t>Japan has a broad and shallow continental shelf which allows sunlight to reach the seabed hence growth of planktons which are food for fish</w:t>
      </w:r>
      <w:r>
        <w:rPr>
          <w:rFonts w:ascii="Cambria" w:hAnsi="Cambria" w:cs="Times New Roman"/>
          <w:b/>
          <w:i/>
          <w:sz w:val="23"/>
          <w:szCs w:val="23"/>
        </w:rPr>
        <w:t>.</w:t>
      </w:r>
    </w:p>
    <w:p w14:paraId="247B6065" w14:textId="77777777" w:rsidR="006978C2" w:rsidRPr="00E27000" w:rsidRDefault="006978C2" w:rsidP="003A60A9">
      <w:pPr>
        <w:pStyle w:val="ListParagraph"/>
        <w:numPr>
          <w:ilvl w:val="0"/>
          <w:numId w:val="32"/>
        </w:numPr>
        <w:spacing w:after="120" w:line="240" w:lineRule="exact"/>
        <w:ind w:left="1843" w:hanging="357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E27000">
        <w:rPr>
          <w:rFonts w:ascii="Cambria" w:hAnsi="Cambria" w:cs="Times New Roman"/>
          <w:b/>
          <w:i/>
          <w:sz w:val="23"/>
          <w:szCs w:val="23"/>
        </w:rPr>
        <w:t>Convergence of warm Kuro Siwo and cold Oya Siwo ocean currents cause upwelling of sea water which brings minerals for planktons thus large fish numbers</w:t>
      </w:r>
      <w:r>
        <w:rPr>
          <w:rFonts w:ascii="Cambria" w:hAnsi="Cambria" w:cs="Times New Roman"/>
          <w:b/>
          <w:i/>
          <w:sz w:val="23"/>
          <w:szCs w:val="23"/>
        </w:rPr>
        <w:t>.</w:t>
      </w:r>
    </w:p>
    <w:p w14:paraId="2C2DBE43" w14:textId="77777777" w:rsidR="006978C2" w:rsidRPr="00E27000" w:rsidRDefault="006978C2" w:rsidP="003A60A9">
      <w:pPr>
        <w:pStyle w:val="ListParagraph"/>
        <w:numPr>
          <w:ilvl w:val="0"/>
          <w:numId w:val="32"/>
        </w:numPr>
        <w:spacing w:after="120" w:line="240" w:lineRule="exact"/>
        <w:ind w:left="1843" w:hanging="357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E27000">
        <w:rPr>
          <w:rFonts w:ascii="Cambria" w:hAnsi="Cambria" w:cs="Times New Roman"/>
          <w:b/>
          <w:i/>
          <w:sz w:val="23"/>
          <w:szCs w:val="23"/>
        </w:rPr>
        <w:t xml:space="preserve">The Japanese coastline is highly indented which </w:t>
      </w:r>
      <w:proofErr w:type="spellStart"/>
      <w:r w:rsidRPr="00E27000">
        <w:rPr>
          <w:rFonts w:ascii="Cambria" w:hAnsi="Cambria" w:cs="Times New Roman"/>
          <w:b/>
          <w:i/>
          <w:sz w:val="23"/>
          <w:szCs w:val="23"/>
        </w:rPr>
        <w:t>favours</w:t>
      </w:r>
      <w:proofErr w:type="spellEnd"/>
      <w:r w:rsidRPr="00E27000">
        <w:rPr>
          <w:rFonts w:ascii="Cambria" w:hAnsi="Cambria" w:cs="Times New Roman"/>
          <w:b/>
          <w:i/>
          <w:sz w:val="23"/>
          <w:szCs w:val="23"/>
        </w:rPr>
        <w:t xml:space="preserve"> fish breeding in the sheltered waters thus large fish numbers</w:t>
      </w:r>
      <w:r>
        <w:rPr>
          <w:rFonts w:ascii="Cambria" w:hAnsi="Cambria" w:cs="Times New Roman"/>
          <w:b/>
          <w:i/>
          <w:sz w:val="23"/>
          <w:szCs w:val="23"/>
        </w:rPr>
        <w:t>.</w:t>
      </w:r>
    </w:p>
    <w:p w14:paraId="71E8D353" w14:textId="77777777" w:rsidR="006978C2" w:rsidRPr="00E27000" w:rsidRDefault="006978C2" w:rsidP="003A60A9">
      <w:pPr>
        <w:pStyle w:val="ListParagraph"/>
        <w:numPr>
          <w:ilvl w:val="0"/>
          <w:numId w:val="32"/>
        </w:numPr>
        <w:spacing w:after="120" w:line="240" w:lineRule="exact"/>
        <w:ind w:left="1843" w:hanging="357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E27000">
        <w:rPr>
          <w:rFonts w:ascii="Cambria" w:hAnsi="Cambria" w:cs="Times New Roman"/>
          <w:b/>
          <w:i/>
          <w:sz w:val="23"/>
          <w:szCs w:val="23"/>
        </w:rPr>
        <w:t>Japan has very many offshore islands which provide sheltered inlets for the establishment of fishing ports</w:t>
      </w:r>
      <w:r>
        <w:rPr>
          <w:rFonts w:ascii="Cambria" w:hAnsi="Cambria" w:cs="Times New Roman"/>
          <w:b/>
          <w:i/>
          <w:sz w:val="23"/>
          <w:szCs w:val="23"/>
        </w:rPr>
        <w:t>.</w:t>
      </w:r>
    </w:p>
    <w:p w14:paraId="0BFFFFD5" w14:textId="77777777" w:rsidR="006978C2" w:rsidRPr="00E27000" w:rsidRDefault="006978C2" w:rsidP="003A60A9">
      <w:pPr>
        <w:pStyle w:val="ListParagraph"/>
        <w:numPr>
          <w:ilvl w:val="0"/>
          <w:numId w:val="32"/>
        </w:numPr>
        <w:spacing w:after="120" w:line="240" w:lineRule="exact"/>
        <w:ind w:left="1843" w:hanging="357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E27000">
        <w:rPr>
          <w:rFonts w:ascii="Cambria" w:hAnsi="Cambria" w:cs="Times New Roman"/>
          <w:b/>
          <w:i/>
          <w:sz w:val="23"/>
          <w:szCs w:val="23"/>
        </w:rPr>
        <w:t>Japan is located within the temperate latitudes thus cool waters ideal for fish breeding and growth of planktons</w:t>
      </w:r>
      <w:r>
        <w:rPr>
          <w:rFonts w:ascii="Cambria" w:hAnsi="Cambria" w:cs="Times New Roman"/>
          <w:b/>
          <w:i/>
          <w:sz w:val="23"/>
          <w:szCs w:val="23"/>
        </w:rPr>
        <w:t>.</w:t>
      </w:r>
    </w:p>
    <w:p w14:paraId="77063869" w14:textId="77777777" w:rsidR="006978C2" w:rsidRPr="00E27000" w:rsidRDefault="006978C2" w:rsidP="003A60A9">
      <w:pPr>
        <w:pStyle w:val="ListParagraph"/>
        <w:numPr>
          <w:ilvl w:val="0"/>
          <w:numId w:val="32"/>
        </w:numPr>
        <w:spacing w:after="120" w:line="240" w:lineRule="exact"/>
        <w:ind w:left="1843" w:hanging="357"/>
        <w:jc w:val="both"/>
        <w:rPr>
          <w:rFonts w:ascii="Cambria" w:hAnsi="Cambria" w:cs="Times New Roman"/>
          <w:b/>
          <w:i/>
          <w:sz w:val="23"/>
          <w:szCs w:val="23"/>
        </w:rPr>
      </w:pPr>
      <w:r w:rsidRPr="00E27000">
        <w:rPr>
          <w:rFonts w:ascii="Cambria" w:hAnsi="Cambria" w:cs="Times New Roman"/>
          <w:b/>
          <w:i/>
          <w:sz w:val="23"/>
          <w:szCs w:val="23"/>
        </w:rPr>
        <w:t>Mountainous nature of Japan hinders / restricts agriculture making fishing a key alternative economic activity.</w:t>
      </w:r>
    </w:p>
    <w:p w14:paraId="44AF1087" w14:textId="77777777" w:rsidR="00D07AFB" w:rsidRPr="009D2783" w:rsidRDefault="00D07AFB" w:rsidP="003A60A9">
      <w:pPr>
        <w:pStyle w:val="ListParagraph"/>
        <w:spacing w:before="120" w:after="0"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  <w:r w:rsidRPr="009D2783">
        <w:rPr>
          <w:rFonts w:ascii="Cambria" w:hAnsi="Cambria" w:cs="Times New Roman"/>
          <w:sz w:val="23"/>
          <w:szCs w:val="23"/>
        </w:rPr>
        <w:t xml:space="preserve">    </w:t>
      </w:r>
    </w:p>
    <w:p w14:paraId="0B19D29A" w14:textId="77777777" w:rsidR="00D07AFB" w:rsidRDefault="00D07AFB" w:rsidP="003A60A9">
      <w:pPr>
        <w:spacing w:after="160" w:line="240" w:lineRule="exact"/>
        <w:ind w:firstLine="720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proofErr w:type="spellStart"/>
      <w:r w:rsidRPr="009D2783">
        <w:rPr>
          <w:rFonts w:ascii="Cambria" w:hAnsi="Cambria" w:cs="Times New Roman"/>
          <w:sz w:val="23"/>
          <w:szCs w:val="23"/>
        </w:rPr>
        <w:t>i</w:t>
      </w:r>
      <w:proofErr w:type="spellEnd"/>
      <w:r w:rsidRPr="009D2783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Describe how </w:t>
      </w:r>
      <w:r w:rsidR="006978C2">
        <w:rPr>
          <w:rFonts w:ascii="Cambria" w:hAnsi="Cambria" w:cs="Times New Roman"/>
          <w:sz w:val="23"/>
          <w:szCs w:val="23"/>
        </w:rPr>
        <w:t>trawling</w:t>
      </w:r>
      <w:r>
        <w:rPr>
          <w:rFonts w:ascii="Cambria" w:hAnsi="Cambria" w:cs="Times New Roman"/>
          <w:sz w:val="23"/>
          <w:szCs w:val="23"/>
        </w:rPr>
        <w:t xml:space="preserve"> as </w:t>
      </w:r>
      <w:proofErr w:type="gramStart"/>
      <w:r>
        <w:rPr>
          <w:rFonts w:ascii="Cambria" w:hAnsi="Cambria" w:cs="Times New Roman"/>
          <w:sz w:val="23"/>
          <w:szCs w:val="23"/>
        </w:rPr>
        <w:t xml:space="preserve">a </w:t>
      </w:r>
      <w:r w:rsidRPr="009D2783">
        <w:rPr>
          <w:rFonts w:ascii="Cambria" w:hAnsi="Cambria" w:cs="Times New Roman"/>
          <w:sz w:val="23"/>
          <w:szCs w:val="23"/>
        </w:rPr>
        <w:t xml:space="preserve"> method</w:t>
      </w:r>
      <w:proofErr w:type="gramEnd"/>
      <w:r w:rsidRPr="009D2783">
        <w:rPr>
          <w:rFonts w:ascii="Cambria" w:hAnsi="Cambria" w:cs="Times New Roman"/>
          <w:sz w:val="23"/>
          <w:szCs w:val="23"/>
        </w:rPr>
        <w:t xml:space="preserve"> of </w:t>
      </w:r>
      <w:r>
        <w:rPr>
          <w:rFonts w:ascii="Cambria" w:hAnsi="Cambria" w:cs="Times New Roman"/>
          <w:sz w:val="23"/>
          <w:szCs w:val="23"/>
        </w:rPr>
        <w:t xml:space="preserve"> fishing is carried out.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5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14:paraId="78B12353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Trawling involves dragging a cone shaped net (trawl) over the sea bed behind a boat or trawler.</w:t>
      </w:r>
    </w:p>
    <w:p w14:paraId="3EA52EFF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A bag shaped net attached to the ship trawler is dragged along the sea bed to trap the fish</w:t>
      </w:r>
    </w:p>
    <w:p w14:paraId="6208D29D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The net is cast into the sea by a trawler.</w:t>
      </w:r>
    </w:p>
    <w:p w14:paraId="0784B30C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The upper part of the net is kept a float by floats and the bottom held down by weights.</w:t>
      </w:r>
    </w:p>
    <w:p w14:paraId="08D576F4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Then it is dragged on the sea bottom at low speed.</w:t>
      </w:r>
    </w:p>
    <w:p w14:paraId="00412CD6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The mouth of the net is kept open by the floats and weights.</w:t>
      </w:r>
    </w:p>
    <w:p w14:paraId="5F61B813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Fish swim into the net and trapped in.</w:t>
      </w:r>
    </w:p>
    <w:p w14:paraId="42DFA2CC" w14:textId="77777777" w:rsidR="006978C2" w:rsidRPr="004262E6" w:rsidRDefault="006978C2" w:rsidP="003A60A9">
      <w:pPr>
        <w:pStyle w:val="ListParagraph"/>
        <w:numPr>
          <w:ilvl w:val="0"/>
          <w:numId w:val="31"/>
        </w:numPr>
        <w:spacing w:after="120" w:line="240" w:lineRule="exact"/>
        <w:ind w:left="1843" w:hanging="425"/>
        <w:jc w:val="both"/>
        <w:rPr>
          <w:rFonts w:ascii="Cambria" w:hAnsi="Cambria"/>
          <w:b/>
          <w:i/>
          <w:sz w:val="24"/>
          <w:szCs w:val="24"/>
        </w:rPr>
      </w:pPr>
      <w:r w:rsidRPr="004262E6">
        <w:rPr>
          <w:rFonts w:ascii="Cambria" w:hAnsi="Cambria"/>
          <w:b/>
          <w:i/>
          <w:sz w:val="24"/>
          <w:szCs w:val="24"/>
        </w:rPr>
        <w:t>Once enough fish is caught the net is hauled into the trawler and the fish is removed.</w:t>
      </w:r>
    </w:p>
    <w:p w14:paraId="18753192" w14:textId="77777777" w:rsidR="006978C2" w:rsidRPr="009D2783" w:rsidRDefault="006978C2" w:rsidP="003A60A9">
      <w:pPr>
        <w:spacing w:after="160" w:line="240" w:lineRule="exact"/>
        <w:ind w:left="1843" w:firstLine="720"/>
        <w:jc w:val="both"/>
        <w:rPr>
          <w:rFonts w:ascii="Cambria" w:hAnsi="Cambria" w:cs="Times New Roman"/>
          <w:sz w:val="23"/>
          <w:szCs w:val="23"/>
        </w:rPr>
      </w:pPr>
    </w:p>
    <w:p w14:paraId="62FB7020" w14:textId="77777777" w:rsidR="00976BFC" w:rsidRDefault="00D07AFB" w:rsidP="003A60A9">
      <w:pPr>
        <w:pStyle w:val="ListParagraph"/>
        <w:spacing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  <w:r w:rsidRPr="009D2783">
        <w:rPr>
          <w:rFonts w:ascii="Cambria" w:hAnsi="Cambria" w:cs="Times New Roman"/>
          <w:sz w:val="23"/>
          <w:szCs w:val="23"/>
        </w:rPr>
        <w:t xml:space="preserve">(ii)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four</w:t>
      </w:r>
      <w:r w:rsidRPr="009D2783">
        <w:rPr>
          <w:rFonts w:ascii="Cambria" w:hAnsi="Cambria" w:cs="Times New Roman"/>
          <w:sz w:val="23"/>
          <w:szCs w:val="23"/>
        </w:rPr>
        <w:t xml:space="preserve"> measures being undertaken in</w:t>
      </w:r>
      <w:r>
        <w:rPr>
          <w:rFonts w:ascii="Cambria" w:hAnsi="Cambria" w:cs="Times New Roman"/>
          <w:sz w:val="23"/>
          <w:szCs w:val="23"/>
        </w:rPr>
        <w:t xml:space="preserve"> Kenya to reduce overfishing of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the natural water fisheries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(8 marks)</w:t>
      </w:r>
    </w:p>
    <w:p w14:paraId="63095D68" w14:textId="77777777" w:rsidR="003A60A9" w:rsidRPr="007056FB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 w:rsidRPr="007056FB">
        <w:rPr>
          <w:rFonts w:ascii="Cambria" w:hAnsi="Cambria" w:cs="Times New Roman"/>
          <w:b/>
          <w:i/>
          <w:sz w:val="24"/>
          <w:szCs w:val="24"/>
        </w:rPr>
        <w:t>Use of standardized size fishing nets to avoid catching immature fish</w:t>
      </w:r>
    </w:p>
    <w:p w14:paraId="79513A31" w14:textId="77777777" w:rsidR="003A60A9" w:rsidRPr="00C313BF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 w:rsidRPr="00C313BF">
        <w:rPr>
          <w:rFonts w:ascii="Cambria" w:hAnsi="Cambria" w:cs="Times New Roman"/>
          <w:b/>
          <w:i/>
          <w:sz w:val="24"/>
          <w:szCs w:val="24"/>
        </w:rPr>
        <w:t>Banning of fishing on certain inland waters in certain periods to allow the fish to multiply</w:t>
      </w:r>
    </w:p>
    <w:p w14:paraId="3C325AB8" w14:textId="77777777" w:rsidR="003A60A9" w:rsidRPr="00C313BF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 w:rsidRPr="00C313BF">
        <w:rPr>
          <w:rFonts w:ascii="Cambria" w:hAnsi="Cambria" w:cs="Times New Roman"/>
          <w:b/>
          <w:i/>
          <w:sz w:val="24"/>
          <w:szCs w:val="24"/>
        </w:rPr>
        <w:t>Creating awareness on the importance of conservation of fish resources/avoidance of overfishing to enable people protect the natural fisheries</w:t>
      </w:r>
    </w:p>
    <w:p w14:paraId="72CF147D" w14:textId="77777777" w:rsidR="003A60A9" w:rsidRPr="00C313BF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Enac</w:t>
      </w:r>
      <w:r w:rsidRPr="00C313BF">
        <w:rPr>
          <w:rFonts w:ascii="Cambria" w:hAnsi="Cambria" w:cs="Times New Roman"/>
          <w:b/>
          <w:i/>
          <w:sz w:val="24"/>
          <w:szCs w:val="24"/>
        </w:rPr>
        <w:t>ting laws/penalties to punish those who flout rules on overfishing which will create fear among those who could be tempted to overfish</w:t>
      </w:r>
    </w:p>
    <w:p w14:paraId="0D5202D6" w14:textId="77777777" w:rsidR="003A60A9" w:rsidRPr="00C313BF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 w:rsidRPr="00C313BF">
        <w:rPr>
          <w:rFonts w:ascii="Cambria" w:hAnsi="Cambria" w:cs="Times New Roman"/>
          <w:b/>
          <w:i/>
          <w:sz w:val="24"/>
          <w:szCs w:val="24"/>
        </w:rPr>
        <w:t>Encouraging aquaculture /fish farming to reduce the pressure on the natural water fisheries</w:t>
      </w:r>
    </w:p>
    <w:p w14:paraId="1E43964C" w14:textId="77777777" w:rsidR="003A60A9" w:rsidRPr="00C313BF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 w:rsidRPr="00C313BF">
        <w:rPr>
          <w:rFonts w:ascii="Cambria" w:hAnsi="Cambria" w:cs="Times New Roman"/>
          <w:b/>
          <w:i/>
          <w:sz w:val="24"/>
          <w:szCs w:val="24"/>
        </w:rPr>
        <w:t>Employment of fisheries officers who patrol water bodies to enforce fishing laws</w:t>
      </w:r>
    </w:p>
    <w:p w14:paraId="21E9B12F" w14:textId="77777777" w:rsidR="003A60A9" w:rsidRPr="00C313BF" w:rsidRDefault="003A60A9" w:rsidP="002F4C78">
      <w:pPr>
        <w:pStyle w:val="ListParagraph"/>
        <w:numPr>
          <w:ilvl w:val="0"/>
          <w:numId w:val="34"/>
        </w:numPr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Patrolling</w:t>
      </w:r>
      <w:r w:rsidRPr="00C313BF">
        <w:rPr>
          <w:rFonts w:ascii="Cambria" w:hAnsi="Cambria" w:cs="Times New Roman"/>
          <w:b/>
          <w:i/>
          <w:sz w:val="24"/>
          <w:szCs w:val="24"/>
        </w:rPr>
        <w:t xml:space="preserve"> of the Exclusive Economic Zone (EEZ) extending 320 km into the Sea to protect our waters from being overfished by international fishing fleets especially the Japanese</w:t>
      </w:r>
    </w:p>
    <w:p w14:paraId="1D3F2E2B" w14:textId="77777777" w:rsidR="003A60A9" w:rsidRPr="00C313BF" w:rsidRDefault="003A60A9" w:rsidP="003A60A9">
      <w:pPr>
        <w:pStyle w:val="ListParagraph"/>
        <w:numPr>
          <w:ilvl w:val="0"/>
          <w:numId w:val="34"/>
        </w:numPr>
        <w:jc w:val="both"/>
        <w:rPr>
          <w:rFonts w:ascii="Cambria" w:hAnsi="Cambria" w:cs="Times New Roman"/>
          <w:b/>
          <w:i/>
          <w:sz w:val="24"/>
          <w:szCs w:val="24"/>
        </w:rPr>
      </w:pPr>
      <w:r w:rsidRPr="00C313BF">
        <w:rPr>
          <w:rFonts w:ascii="Cambria" w:hAnsi="Cambria" w:cs="Times New Roman"/>
          <w:b/>
          <w:i/>
          <w:sz w:val="24"/>
          <w:szCs w:val="24"/>
        </w:rPr>
        <w:lastRenderedPageBreak/>
        <w:t>Restocking overfished natural waters with fingerlings from the hatcheries or obtaining them from the overpopulated waters to increase the population in the overfished grounds.</w:t>
      </w:r>
    </w:p>
    <w:p w14:paraId="1BDAF626" w14:textId="77777777" w:rsidR="003A60A9" w:rsidRDefault="003A60A9" w:rsidP="003A60A9">
      <w:pPr>
        <w:pStyle w:val="ListParagraph"/>
        <w:spacing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</w:p>
    <w:p w14:paraId="3A21D111" w14:textId="77777777" w:rsidR="006978C2" w:rsidRPr="009B4EDA" w:rsidRDefault="006978C2" w:rsidP="003A60A9">
      <w:pPr>
        <w:pStyle w:val="ListParagraph"/>
        <w:spacing w:line="240" w:lineRule="exact"/>
        <w:ind w:left="1080" w:firstLine="360"/>
        <w:jc w:val="both"/>
        <w:rPr>
          <w:rFonts w:ascii="Cambria" w:hAnsi="Cambria" w:cs="Times New Roman"/>
          <w:sz w:val="23"/>
          <w:szCs w:val="23"/>
        </w:rPr>
      </w:pPr>
    </w:p>
    <w:p w14:paraId="3E5E5B08" w14:textId="77777777" w:rsidR="00976BFC" w:rsidRDefault="00D07AFB" w:rsidP="003A60A9">
      <w:pPr>
        <w:spacing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10</w:t>
      </w:r>
      <w:r w:rsidR="00976BFC">
        <w:rPr>
          <w:rFonts w:ascii="Cambria" w:eastAsia="Times New Roman" w:hAnsi="Cambria" w:cs="Times New Roman"/>
          <w:sz w:val="23"/>
          <w:szCs w:val="23"/>
        </w:rPr>
        <w:t>.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(a)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spellStart"/>
      <w:r w:rsidR="00976BFC">
        <w:rPr>
          <w:rFonts w:ascii="Cambria" w:eastAsia="Times New Roman" w:hAnsi="Cambria" w:cs="Times New Roman"/>
          <w:sz w:val="23"/>
          <w:szCs w:val="23"/>
        </w:rPr>
        <w:t>i</w:t>
      </w:r>
      <w:proofErr w:type="spellEnd"/>
      <w:r w:rsidR="00976BFC">
        <w:rPr>
          <w:rFonts w:ascii="Cambria" w:eastAsia="Times New Roman" w:hAnsi="Cambria" w:cs="Times New Roman"/>
          <w:sz w:val="23"/>
          <w:szCs w:val="23"/>
        </w:rPr>
        <w:t>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="00976BFC">
        <w:rPr>
          <w:rFonts w:ascii="Cambria" w:eastAsia="Times New Roman" w:hAnsi="Cambria" w:cs="Times New Roman"/>
          <w:b/>
          <w:sz w:val="23"/>
          <w:szCs w:val="23"/>
        </w:rPr>
        <w:t>three</w:t>
      </w:r>
      <w:r w:rsidR="00976BFC">
        <w:rPr>
          <w:rFonts w:ascii="Cambria" w:eastAsia="Times New Roman" w:hAnsi="Cambria" w:cs="Times New Roman"/>
          <w:sz w:val="23"/>
          <w:szCs w:val="23"/>
        </w:rPr>
        <w:t xml:space="preserve"> non-renewable sources of energy.</w:t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44D7244A" w14:textId="77777777" w:rsidR="00CB1BA0" w:rsidRPr="007B3082" w:rsidRDefault="00CB1BA0" w:rsidP="003A60A9">
      <w:pPr>
        <w:pStyle w:val="ListParagraph"/>
        <w:numPr>
          <w:ilvl w:val="0"/>
          <w:numId w:val="26"/>
        </w:numPr>
        <w:spacing w:after="16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>Petroleum</w:t>
      </w:r>
    </w:p>
    <w:p w14:paraId="0C97F152" w14:textId="77777777" w:rsidR="00CB1BA0" w:rsidRPr="007B3082" w:rsidRDefault="00CB1BA0" w:rsidP="003A60A9">
      <w:pPr>
        <w:pStyle w:val="ListParagraph"/>
        <w:numPr>
          <w:ilvl w:val="0"/>
          <w:numId w:val="26"/>
        </w:numPr>
        <w:spacing w:after="16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 xml:space="preserve">Natural gas </w:t>
      </w:r>
    </w:p>
    <w:p w14:paraId="3C118060" w14:textId="77777777" w:rsidR="00CB1BA0" w:rsidRPr="007B3082" w:rsidRDefault="00CB1BA0" w:rsidP="003A60A9">
      <w:pPr>
        <w:pStyle w:val="ListParagraph"/>
        <w:numPr>
          <w:ilvl w:val="0"/>
          <w:numId w:val="26"/>
        </w:numPr>
        <w:spacing w:after="16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>Coal</w:t>
      </w:r>
    </w:p>
    <w:p w14:paraId="0676B573" w14:textId="77777777" w:rsidR="00CB1BA0" w:rsidRPr="00CB1BA0" w:rsidRDefault="00CB1BA0" w:rsidP="003A60A9">
      <w:pPr>
        <w:pStyle w:val="ListParagraph"/>
        <w:numPr>
          <w:ilvl w:val="0"/>
          <w:numId w:val="26"/>
        </w:numPr>
        <w:spacing w:after="16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 xml:space="preserve">Uranium </w:t>
      </w:r>
    </w:p>
    <w:p w14:paraId="131BB6B3" w14:textId="77777777" w:rsidR="00976BFC" w:rsidRDefault="00976BFC" w:rsidP="003A60A9">
      <w:pPr>
        <w:spacing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State </w:t>
      </w:r>
      <w:r>
        <w:rPr>
          <w:rFonts w:ascii="Cambria" w:eastAsia="Times New Roman" w:hAnsi="Cambria" w:cs="Times New Roman"/>
          <w:b/>
          <w:sz w:val="23"/>
          <w:szCs w:val="23"/>
        </w:rPr>
        <w:t>four</w:t>
      </w:r>
      <w:r>
        <w:rPr>
          <w:rFonts w:ascii="Cambria" w:eastAsia="Times New Roman" w:hAnsi="Cambria" w:cs="Times New Roman"/>
          <w:sz w:val="23"/>
          <w:szCs w:val="23"/>
        </w:rPr>
        <w:t xml:space="preserve"> advantages of solar energy.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(4 marks)</w:t>
      </w:r>
    </w:p>
    <w:p w14:paraId="293CB42A" w14:textId="77777777" w:rsidR="00CB1BA0" w:rsidRPr="007B3082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>It is a clean source of energy.</w:t>
      </w:r>
    </w:p>
    <w:p w14:paraId="18D87F82" w14:textId="77777777" w:rsidR="00CB1BA0" w:rsidRPr="007B3082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>Solar energy is inexhaustible.</w:t>
      </w:r>
    </w:p>
    <w:p w14:paraId="44A0664F" w14:textId="77777777" w:rsidR="00CB1BA0" w:rsidRPr="007B3082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 w:rsidRPr="007B3082">
        <w:rPr>
          <w:rFonts w:ascii="Cambria" w:eastAsia="Times New Roman" w:hAnsi="Cambria" w:cs="Times New Roman"/>
          <w:b/>
          <w:i/>
          <w:sz w:val="23"/>
          <w:szCs w:val="23"/>
        </w:rPr>
        <w:t>It is clean thus eco-friendly.</w:t>
      </w:r>
    </w:p>
    <w:p w14:paraId="5881B47F" w14:textId="77777777" w:rsidR="00CB1BA0" w:rsidRPr="007B3082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>
        <w:rPr>
          <w:rFonts w:ascii="Cambria" w:eastAsia="Times New Roman" w:hAnsi="Cambria" w:cs="Times New Roman"/>
          <w:b/>
          <w:i/>
          <w:sz w:val="23"/>
          <w:szCs w:val="23"/>
        </w:rPr>
        <w:t>It is cheap as there are no monthly charges.</w:t>
      </w:r>
    </w:p>
    <w:p w14:paraId="02F65723" w14:textId="77777777" w:rsidR="00CB1BA0" w:rsidRPr="007B3082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>
        <w:rPr>
          <w:rFonts w:ascii="Cambria" w:eastAsia="Times New Roman" w:hAnsi="Cambria" w:cs="Times New Roman"/>
          <w:b/>
          <w:i/>
          <w:sz w:val="23"/>
          <w:szCs w:val="23"/>
        </w:rPr>
        <w:t>It is available in many parts of the world.</w:t>
      </w:r>
    </w:p>
    <w:p w14:paraId="3F799BE0" w14:textId="77777777" w:rsidR="00CB1BA0" w:rsidRPr="007B3082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>
        <w:rPr>
          <w:rFonts w:ascii="Cambria" w:eastAsia="Times New Roman" w:hAnsi="Cambria" w:cs="Times New Roman"/>
          <w:b/>
          <w:i/>
          <w:sz w:val="23"/>
          <w:szCs w:val="23"/>
        </w:rPr>
        <w:t>Can be stored in batteries for use at night.</w:t>
      </w:r>
    </w:p>
    <w:p w14:paraId="375DC921" w14:textId="77777777" w:rsidR="00CB1BA0" w:rsidRPr="00CB1BA0" w:rsidRDefault="00CB1BA0" w:rsidP="003A60A9">
      <w:pPr>
        <w:pStyle w:val="ListParagraph"/>
        <w:numPr>
          <w:ilvl w:val="0"/>
          <w:numId w:val="27"/>
        </w:numPr>
        <w:spacing w:after="160" w:line="240" w:lineRule="exact"/>
        <w:jc w:val="both"/>
        <w:rPr>
          <w:rFonts w:ascii="Cambria" w:eastAsia="Times New Roman" w:hAnsi="Cambria" w:cs="Times New Roman"/>
          <w:b/>
          <w:sz w:val="23"/>
          <w:szCs w:val="23"/>
        </w:rPr>
      </w:pPr>
      <w:r>
        <w:rPr>
          <w:rFonts w:ascii="Cambria" w:eastAsia="Times New Roman" w:hAnsi="Cambria" w:cs="Times New Roman"/>
          <w:b/>
          <w:i/>
          <w:sz w:val="23"/>
          <w:szCs w:val="23"/>
        </w:rPr>
        <w:t>It is safe due to minimal threats when using.</w:t>
      </w:r>
    </w:p>
    <w:p w14:paraId="23F9BEEC" w14:textId="77777777" w:rsidR="00976BFC" w:rsidRDefault="00976BFC" w:rsidP="003A60A9">
      <w:pPr>
        <w:spacing w:line="240" w:lineRule="exact"/>
        <w:ind w:firstLine="720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The diagram below shows the Kenya’s hydroelectric power stations along River Tana.</w:t>
      </w:r>
    </w:p>
    <w:p w14:paraId="3F1E2599" w14:textId="77777777" w:rsidR="00976BFC" w:rsidRDefault="00976BFC" w:rsidP="00EB6E1A">
      <w:pPr>
        <w:jc w:val="center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51B9DB60" wp14:editId="6221C74B">
            <wp:extent cx="2887200" cy="2109600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2B76" w14:textId="77777777" w:rsidR="00976BFC" w:rsidRDefault="00976BFC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spellStart"/>
      <w:r>
        <w:rPr>
          <w:rFonts w:ascii="Cambria" w:eastAsia="Times New Roman" w:hAnsi="Cambria" w:cs="Times New Roman"/>
          <w:sz w:val="23"/>
          <w:szCs w:val="23"/>
        </w:rPr>
        <w:t>i</w:t>
      </w:r>
      <w:proofErr w:type="spell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H.E.P stations marked </w:t>
      </w:r>
      <w:r>
        <w:rPr>
          <w:rFonts w:ascii="Cambria" w:eastAsia="Times New Roman" w:hAnsi="Cambria" w:cs="Times New Roman"/>
          <w:b/>
          <w:sz w:val="23"/>
          <w:szCs w:val="23"/>
        </w:rPr>
        <w:t>A, B</w:t>
      </w:r>
      <w:r>
        <w:rPr>
          <w:rFonts w:ascii="Cambria" w:eastAsia="Times New Roman" w:hAnsi="Cambria" w:cs="Times New Roman"/>
          <w:sz w:val="23"/>
          <w:szCs w:val="23"/>
        </w:rPr>
        <w:t xml:space="preserve"> and</w:t>
      </w:r>
      <w:r w:rsidRPr="00A558CC">
        <w:rPr>
          <w:rFonts w:ascii="Cambria" w:eastAsia="Times New Roman" w:hAnsi="Cambria" w:cs="Times New Roman"/>
          <w:b/>
          <w:sz w:val="23"/>
          <w:szCs w:val="23"/>
        </w:rPr>
        <w:t xml:space="preserve"> </w:t>
      </w:r>
      <w:r>
        <w:rPr>
          <w:rFonts w:ascii="Cambria" w:eastAsia="Times New Roman" w:hAnsi="Cambria" w:cs="Times New Roman"/>
          <w:b/>
          <w:sz w:val="23"/>
          <w:szCs w:val="23"/>
        </w:rPr>
        <w:t>C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14:paraId="2FB10F48" w14:textId="77777777" w:rsidR="00CB1BA0" w:rsidRPr="00E06E88" w:rsidRDefault="00CB1BA0" w:rsidP="003A60A9">
      <w:pPr>
        <w:spacing w:after="12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 w:rsidRPr="00E06E88">
        <w:rPr>
          <w:rFonts w:ascii="Cambria" w:eastAsia="Times New Roman" w:hAnsi="Cambria" w:cs="Times New Roman"/>
          <w:b/>
          <w:i/>
          <w:sz w:val="23"/>
          <w:szCs w:val="23"/>
        </w:rPr>
        <w:t xml:space="preserve">A – </w:t>
      </w:r>
      <w:proofErr w:type="spellStart"/>
      <w:r w:rsidRPr="00E06E88">
        <w:rPr>
          <w:rFonts w:ascii="Cambria" w:eastAsia="Times New Roman" w:hAnsi="Cambria" w:cs="Times New Roman"/>
          <w:b/>
          <w:i/>
          <w:sz w:val="23"/>
          <w:szCs w:val="23"/>
        </w:rPr>
        <w:t>Masinga</w:t>
      </w:r>
      <w:proofErr w:type="spellEnd"/>
      <w:r w:rsidRPr="00E06E88">
        <w:rPr>
          <w:rFonts w:ascii="Cambria" w:eastAsia="Times New Roman" w:hAnsi="Cambria" w:cs="Times New Roman"/>
          <w:b/>
          <w:i/>
          <w:sz w:val="23"/>
          <w:szCs w:val="23"/>
        </w:rPr>
        <w:t>.</w:t>
      </w:r>
    </w:p>
    <w:p w14:paraId="36A40697" w14:textId="77777777" w:rsidR="00CB1BA0" w:rsidRPr="00F62D97" w:rsidRDefault="00CB1BA0" w:rsidP="003A60A9">
      <w:pPr>
        <w:spacing w:after="12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ab/>
      </w:r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ab/>
      </w:r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ab/>
        <w:t xml:space="preserve">B – </w:t>
      </w:r>
      <w:proofErr w:type="spellStart"/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>Gitaru</w:t>
      </w:r>
      <w:proofErr w:type="spellEnd"/>
    </w:p>
    <w:p w14:paraId="4D9D99A2" w14:textId="77777777" w:rsidR="00CB1BA0" w:rsidRPr="00CB1BA0" w:rsidRDefault="00CB1BA0" w:rsidP="003A60A9">
      <w:pPr>
        <w:spacing w:after="12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ab/>
      </w:r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ab/>
      </w:r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ab/>
        <w:t xml:space="preserve">C - </w:t>
      </w:r>
      <w:proofErr w:type="spellStart"/>
      <w:r w:rsidRPr="00F62D97">
        <w:rPr>
          <w:rFonts w:ascii="Cambria" w:eastAsia="Times New Roman" w:hAnsi="Cambria" w:cs="Times New Roman"/>
          <w:b/>
          <w:i/>
          <w:sz w:val="23"/>
          <w:szCs w:val="23"/>
        </w:rPr>
        <w:t>Kiambere</w:t>
      </w:r>
      <w:proofErr w:type="spellEnd"/>
    </w:p>
    <w:p w14:paraId="321BC055" w14:textId="77777777" w:rsidR="00976BFC" w:rsidRDefault="00976BFC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The proposed H.E.P dam site marked </w:t>
      </w:r>
      <w:r>
        <w:rPr>
          <w:rFonts w:ascii="Cambria" w:eastAsia="Times New Roman" w:hAnsi="Cambria" w:cs="Times New Roman"/>
          <w:b/>
          <w:sz w:val="23"/>
          <w:szCs w:val="23"/>
        </w:rPr>
        <w:t>D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14:paraId="6DAE469B" w14:textId="77777777" w:rsidR="00CB1BA0" w:rsidRPr="00CB1BA0" w:rsidRDefault="00CB1BA0" w:rsidP="003A60A9">
      <w:pPr>
        <w:spacing w:before="120" w:line="240" w:lineRule="exact"/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 w:rsidRPr="00CB1BA0">
        <w:rPr>
          <w:rFonts w:ascii="Cambria" w:eastAsia="Times New Roman" w:hAnsi="Cambria" w:cs="Times New Roman"/>
          <w:b/>
          <w:i/>
          <w:sz w:val="23"/>
          <w:szCs w:val="23"/>
        </w:rPr>
        <w:t>Grand falls dam</w:t>
      </w:r>
    </w:p>
    <w:p w14:paraId="51D79E52" w14:textId="77777777" w:rsidR="00976BFC" w:rsidRDefault="00976BFC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(iii)</w:t>
      </w:r>
      <w:r>
        <w:rPr>
          <w:rFonts w:ascii="Cambria" w:eastAsia="Times New Roman" w:hAnsi="Cambria" w:cs="Times New Roman"/>
          <w:sz w:val="23"/>
          <w:szCs w:val="23"/>
        </w:rPr>
        <w:tab/>
        <w:t>Explain</w:t>
      </w:r>
      <w:r w:rsidRPr="00E65F3E">
        <w:rPr>
          <w:rFonts w:ascii="Cambria" w:eastAsia="Times New Roman" w:hAnsi="Cambria" w:cs="Times New Roman"/>
          <w:b/>
          <w:sz w:val="23"/>
          <w:szCs w:val="23"/>
        </w:rPr>
        <w:t xml:space="preserve"> four</w:t>
      </w:r>
      <w:r>
        <w:rPr>
          <w:rFonts w:ascii="Cambria" w:eastAsia="Times New Roman" w:hAnsi="Cambria" w:cs="Times New Roman"/>
          <w:sz w:val="23"/>
          <w:szCs w:val="23"/>
        </w:rPr>
        <w:t xml:space="preserve"> challenges hindering hydroelectric power generation in Kenya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(8 marks)</w:t>
      </w:r>
    </w:p>
    <w:p w14:paraId="57E18CEC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Most rivers in Kenya are small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in term of volume 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hence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thus limiting their capacity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 generate a lot of power </w:t>
      </w:r>
    </w:p>
    <w:p w14:paraId="02E83179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Most rivers in Kenya are seasonal hence cannot generate H.E.P throughout the year </w:t>
      </w:r>
    </w:p>
    <w:p w14:paraId="20BEAC7A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lastRenderedPageBreak/>
        <w:t xml:space="preserve">There are a few sites 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 xml:space="preserve">along rivers in the Country 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>wh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>ere H.E.P dams can be constructed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</w:p>
    <w:p w14:paraId="4DEB7CAB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Inadequate capital that can be used in construction of H.E.P stations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as large hydro – electric dams are 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>require heavy capital investment.</w:t>
      </w:r>
    </w:p>
    <w:p w14:paraId="5E1A8D60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Low 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 xml:space="preserve">levels of 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>technology that can be used in the development of H.E.P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 xml:space="preserve"> thus having to rely on developed countries which increases the cost.</w:t>
      </w:r>
    </w:p>
    <w:p w14:paraId="3BAE933D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Siltation of the reservoir hence reducing the volume/ capacity to 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>generate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 power</w:t>
      </w:r>
    </w:p>
    <w:p w14:paraId="33534C33" w14:textId="77777777" w:rsidR="00CB1BA0" w:rsidRPr="001B17E5" w:rsidRDefault="00CB1BA0" w:rsidP="003A60A9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 xml:space="preserve">Displacement of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many </w:t>
      </w:r>
      <w:r w:rsidRPr="001B17E5">
        <w:rPr>
          <w:rFonts w:ascii="Cambria" w:eastAsia="Times New Roman" w:hAnsi="Cambria" w:cs="Times New Roman"/>
          <w:b/>
          <w:i/>
          <w:sz w:val="24"/>
          <w:szCs w:val="24"/>
        </w:rPr>
        <w:t>people to pave way for dam construction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="00E70422">
        <w:rPr>
          <w:rFonts w:ascii="Cambria" w:eastAsia="Times New Roman" w:hAnsi="Cambria" w:cs="Times New Roman"/>
          <w:b/>
          <w:i/>
          <w:sz w:val="24"/>
          <w:szCs w:val="24"/>
        </w:rPr>
        <w:t xml:space="preserve">which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incurs expensive compensation</w:t>
      </w:r>
    </w:p>
    <w:p w14:paraId="1D9F0D7B" w14:textId="77777777" w:rsidR="00CB1BA0" w:rsidRDefault="00CB1BA0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</w:p>
    <w:p w14:paraId="79D4F010" w14:textId="77777777" w:rsidR="00976BFC" w:rsidRDefault="00976BFC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(d)</w:t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spellStart"/>
      <w:r>
        <w:rPr>
          <w:rFonts w:ascii="Cambria" w:eastAsia="Times New Roman" w:hAnsi="Cambria" w:cs="Times New Roman"/>
          <w:sz w:val="23"/>
          <w:szCs w:val="23"/>
        </w:rPr>
        <w:t>i</w:t>
      </w:r>
      <w:proofErr w:type="spell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>What is an energy crisis.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790A817B" w14:textId="77777777" w:rsidR="009C06D3" w:rsidRDefault="009C06D3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 w:rsidRPr="00C1274E">
        <w:rPr>
          <w:rFonts w:ascii="Cambria" w:eastAsia="Times New Roman" w:hAnsi="Cambria" w:cs="Times New Roman"/>
          <w:b/>
          <w:i/>
          <w:sz w:val="23"/>
          <w:szCs w:val="23"/>
        </w:rPr>
        <w:t>A situation where the demand for oil exceed</w:t>
      </w:r>
      <w:r>
        <w:rPr>
          <w:rFonts w:ascii="Cambria" w:eastAsia="Times New Roman" w:hAnsi="Cambria" w:cs="Times New Roman"/>
          <w:b/>
          <w:i/>
          <w:sz w:val="23"/>
          <w:szCs w:val="23"/>
        </w:rPr>
        <w:t xml:space="preserve"> the supply leading to high oil</w:t>
      </w:r>
      <w:r>
        <w:rPr>
          <w:rFonts w:ascii="Cambria" w:eastAsia="Times New Roman" w:hAnsi="Cambria" w:cs="Times New Roman"/>
          <w:b/>
          <w:i/>
          <w:sz w:val="23"/>
          <w:szCs w:val="23"/>
        </w:rPr>
        <w:tab/>
      </w:r>
      <w:r>
        <w:rPr>
          <w:rFonts w:ascii="Cambria" w:eastAsia="Times New Roman" w:hAnsi="Cambria" w:cs="Times New Roman"/>
          <w:b/>
          <w:i/>
          <w:sz w:val="23"/>
          <w:szCs w:val="23"/>
        </w:rPr>
        <w:tab/>
      </w:r>
      <w:r>
        <w:rPr>
          <w:rFonts w:ascii="Cambria" w:eastAsia="Times New Roman" w:hAnsi="Cambria" w:cs="Times New Roman"/>
          <w:b/>
          <w:i/>
          <w:sz w:val="23"/>
          <w:szCs w:val="23"/>
        </w:rPr>
        <w:tab/>
      </w:r>
      <w:r>
        <w:rPr>
          <w:rFonts w:ascii="Cambria" w:eastAsia="Times New Roman" w:hAnsi="Cambria" w:cs="Times New Roman"/>
          <w:b/>
          <w:i/>
          <w:sz w:val="23"/>
          <w:szCs w:val="23"/>
        </w:rPr>
        <w:tab/>
      </w:r>
      <w:r w:rsidRPr="00C1274E">
        <w:rPr>
          <w:rFonts w:ascii="Cambria" w:eastAsia="Times New Roman" w:hAnsi="Cambria" w:cs="Times New Roman"/>
          <w:b/>
          <w:i/>
          <w:sz w:val="23"/>
          <w:szCs w:val="23"/>
        </w:rPr>
        <w:t>prices</w:t>
      </w:r>
    </w:p>
    <w:p w14:paraId="23164CA3" w14:textId="77777777" w:rsidR="00976BFC" w:rsidRDefault="00976BFC" w:rsidP="003A60A9">
      <w:pPr>
        <w:spacing w:before="12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>Explain the effects of an energy crisis in the following sectors.</w:t>
      </w:r>
    </w:p>
    <w:p w14:paraId="2986D3EC" w14:textId="77777777" w:rsidR="00976BFC" w:rsidRDefault="00976BFC" w:rsidP="003A60A9">
      <w:pPr>
        <w:pStyle w:val="ListParagraph"/>
        <w:numPr>
          <w:ilvl w:val="0"/>
          <w:numId w:val="4"/>
        </w:numPr>
        <w:spacing w:before="120" w:after="16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Agriculture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347CBBE2" w14:textId="77777777" w:rsidR="009C06D3" w:rsidRPr="009C06D3" w:rsidRDefault="009C06D3" w:rsidP="003A60A9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9C06D3">
        <w:rPr>
          <w:rFonts w:ascii="Cambria" w:eastAsia="Times New Roman" w:hAnsi="Cambria" w:cs="Times New Roman"/>
          <w:b/>
          <w:i/>
          <w:sz w:val="23"/>
          <w:szCs w:val="23"/>
        </w:rPr>
        <w:t>Increased cost of diesel leads to an increased cost of production thus an increase</w:t>
      </w:r>
      <w:r w:rsidRPr="009C06D3">
        <w:rPr>
          <w:rFonts w:ascii="Cambria" w:eastAsia="Times New Roman" w:hAnsi="Cambria" w:cs="Times New Roman"/>
          <w:b/>
          <w:i/>
          <w:sz w:val="23"/>
          <w:szCs w:val="23"/>
        </w:rPr>
        <w:tab/>
        <w:t>in the cost of agricultural produce.</w:t>
      </w:r>
    </w:p>
    <w:p w14:paraId="30409AF4" w14:textId="77777777" w:rsidR="009C06D3" w:rsidRPr="009C06D3" w:rsidRDefault="009C06D3" w:rsidP="003A60A9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9C06D3">
        <w:rPr>
          <w:rFonts w:ascii="Cambria" w:eastAsia="Times New Roman" w:hAnsi="Cambria" w:cs="Times New Roman"/>
          <w:b/>
          <w:i/>
          <w:sz w:val="23"/>
          <w:szCs w:val="23"/>
        </w:rPr>
        <w:t>Decreased use of chemical fertilizers as increased oil prices affects the cost of</w:t>
      </w:r>
      <w:r w:rsidRPr="009C06D3">
        <w:rPr>
          <w:rFonts w:ascii="Cambria" w:eastAsia="Times New Roman" w:hAnsi="Cambria" w:cs="Times New Roman"/>
          <w:b/>
          <w:i/>
          <w:sz w:val="23"/>
          <w:szCs w:val="23"/>
        </w:rPr>
        <w:tab/>
        <w:t>producing fertilizers. This may lower crop yields and quality.</w:t>
      </w:r>
    </w:p>
    <w:p w14:paraId="398551EA" w14:textId="77777777" w:rsidR="009C06D3" w:rsidRPr="009C06D3" w:rsidRDefault="009C06D3" w:rsidP="003A60A9">
      <w:pPr>
        <w:spacing w:before="120" w:after="160" w:line="240" w:lineRule="exact"/>
        <w:ind w:left="1440"/>
        <w:jc w:val="both"/>
        <w:rPr>
          <w:rFonts w:ascii="Cambria" w:eastAsia="Times New Roman" w:hAnsi="Cambria" w:cs="Times New Roman"/>
          <w:sz w:val="23"/>
          <w:szCs w:val="23"/>
        </w:rPr>
      </w:pPr>
    </w:p>
    <w:p w14:paraId="4AA45E97" w14:textId="77777777" w:rsidR="00976BFC" w:rsidRDefault="00976BFC" w:rsidP="003A60A9">
      <w:pPr>
        <w:pStyle w:val="ListParagraph"/>
        <w:numPr>
          <w:ilvl w:val="0"/>
          <w:numId w:val="4"/>
        </w:numPr>
        <w:spacing w:before="120" w:after="160" w:line="240" w:lineRule="exact"/>
        <w:jc w:val="both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Industries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14:paraId="1ECDA5DE" w14:textId="77777777" w:rsidR="009C06D3" w:rsidRPr="009C06D3" w:rsidRDefault="009C06D3" w:rsidP="003A60A9">
      <w:pPr>
        <w:pStyle w:val="ListParagraph"/>
        <w:numPr>
          <w:ilvl w:val="0"/>
          <w:numId w:val="30"/>
        </w:numPr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9C06D3">
        <w:rPr>
          <w:rFonts w:ascii="Cambria" w:eastAsia="Times New Roman" w:hAnsi="Cambria" w:cs="Times New Roman"/>
          <w:b/>
          <w:i/>
          <w:sz w:val="23"/>
          <w:szCs w:val="23"/>
        </w:rPr>
        <w:t>Increased cost of production for those industries that use petroleum as a raw material or for industrial energy.</w:t>
      </w:r>
    </w:p>
    <w:p w14:paraId="5260F569" w14:textId="77777777" w:rsidR="009C06D3" w:rsidRPr="009C06D3" w:rsidRDefault="009C06D3" w:rsidP="003A60A9">
      <w:pPr>
        <w:pStyle w:val="ListParagraph"/>
        <w:numPr>
          <w:ilvl w:val="0"/>
          <w:numId w:val="30"/>
        </w:numPr>
        <w:jc w:val="both"/>
        <w:rPr>
          <w:rFonts w:ascii="Cambria" w:eastAsia="Times New Roman" w:hAnsi="Cambria" w:cs="Times New Roman"/>
          <w:b/>
          <w:i/>
          <w:sz w:val="23"/>
          <w:szCs w:val="23"/>
        </w:rPr>
      </w:pPr>
      <w:r w:rsidRPr="009C06D3">
        <w:rPr>
          <w:rFonts w:ascii="Cambria" w:eastAsia="Times New Roman" w:hAnsi="Cambria" w:cs="Times New Roman"/>
          <w:b/>
          <w:i/>
          <w:sz w:val="23"/>
          <w:szCs w:val="23"/>
        </w:rPr>
        <w:t>High transport cost due to petroleum price adjustment results in expensive raw materials which in turn increases the cost of production.</w:t>
      </w:r>
    </w:p>
    <w:p w14:paraId="6CB3AD16" w14:textId="77777777" w:rsidR="009C06D3" w:rsidRPr="009B4EDA" w:rsidRDefault="009C06D3" w:rsidP="003A60A9">
      <w:pPr>
        <w:pStyle w:val="ListParagraph"/>
        <w:spacing w:before="120" w:after="160" w:line="240" w:lineRule="exact"/>
        <w:ind w:left="2880"/>
        <w:jc w:val="both"/>
        <w:rPr>
          <w:rFonts w:ascii="Cambria" w:eastAsia="Times New Roman" w:hAnsi="Cambria" w:cs="Times New Roman"/>
          <w:sz w:val="23"/>
          <w:szCs w:val="23"/>
        </w:rPr>
      </w:pPr>
    </w:p>
    <w:sectPr w:rsidR="009C06D3" w:rsidRPr="009B4EDA" w:rsidSect="00CA4F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F4A1" w14:textId="77777777" w:rsidR="00CC1E72" w:rsidRDefault="00CC1E72" w:rsidP="00004F4D">
      <w:pPr>
        <w:spacing w:after="0" w:line="240" w:lineRule="auto"/>
      </w:pPr>
      <w:r>
        <w:separator/>
      </w:r>
    </w:p>
  </w:endnote>
  <w:endnote w:type="continuationSeparator" w:id="0">
    <w:p w14:paraId="0BFA0B4A" w14:textId="77777777" w:rsidR="00CC1E72" w:rsidRDefault="00CC1E72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0ADF" w14:textId="77777777" w:rsidR="004F6BC2" w:rsidRDefault="004F6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9E78" w14:textId="77777777" w:rsidR="00D60E93" w:rsidRDefault="00CC1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04E1" w14:textId="77777777" w:rsidR="004F6BC2" w:rsidRDefault="004F6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3586" w14:textId="77777777" w:rsidR="00CC1E72" w:rsidRDefault="00CC1E72" w:rsidP="00004F4D">
      <w:pPr>
        <w:spacing w:after="0" w:line="240" w:lineRule="auto"/>
      </w:pPr>
      <w:r>
        <w:separator/>
      </w:r>
    </w:p>
  </w:footnote>
  <w:footnote w:type="continuationSeparator" w:id="0">
    <w:p w14:paraId="012DBC3B" w14:textId="77777777" w:rsidR="00CC1E72" w:rsidRDefault="00CC1E72" w:rsidP="0000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2DA" w14:textId="77777777" w:rsidR="004F6BC2" w:rsidRDefault="004F6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1065" w14:textId="77777777" w:rsidR="004F6BC2" w:rsidRDefault="004F6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4F36" w14:textId="77777777" w:rsidR="004F6BC2" w:rsidRDefault="004F6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80"/>
    <w:multiLevelType w:val="hybridMultilevel"/>
    <w:tmpl w:val="CB7A96E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180311"/>
    <w:multiLevelType w:val="hybridMultilevel"/>
    <w:tmpl w:val="B9C694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8B5D62"/>
    <w:multiLevelType w:val="hybridMultilevel"/>
    <w:tmpl w:val="725CD2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E8E1901"/>
    <w:multiLevelType w:val="hybridMultilevel"/>
    <w:tmpl w:val="CF9065B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B82D16"/>
    <w:multiLevelType w:val="hybridMultilevel"/>
    <w:tmpl w:val="CD70EE08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54F2FFA"/>
    <w:multiLevelType w:val="hybridMultilevel"/>
    <w:tmpl w:val="A618875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D03344"/>
    <w:multiLevelType w:val="hybridMultilevel"/>
    <w:tmpl w:val="E2D47388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151CDE"/>
    <w:multiLevelType w:val="hybridMultilevel"/>
    <w:tmpl w:val="35C4EF9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8C6894"/>
    <w:multiLevelType w:val="hybridMultilevel"/>
    <w:tmpl w:val="7D2686F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205CF"/>
    <w:multiLevelType w:val="hybridMultilevel"/>
    <w:tmpl w:val="2BBEA0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5865"/>
    <w:multiLevelType w:val="hybridMultilevel"/>
    <w:tmpl w:val="A68A6AA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313FF6"/>
    <w:multiLevelType w:val="hybridMultilevel"/>
    <w:tmpl w:val="DD80F1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84A9C"/>
    <w:multiLevelType w:val="hybridMultilevel"/>
    <w:tmpl w:val="B11ADE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0494"/>
    <w:multiLevelType w:val="hybridMultilevel"/>
    <w:tmpl w:val="913ACB2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E277F"/>
    <w:multiLevelType w:val="hybridMultilevel"/>
    <w:tmpl w:val="BAB65D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90154"/>
    <w:multiLevelType w:val="hybridMultilevel"/>
    <w:tmpl w:val="2D30FA2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3776C4"/>
    <w:multiLevelType w:val="hybridMultilevel"/>
    <w:tmpl w:val="31BECA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724F"/>
    <w:multiLevelType w:val="hybridMultilevel"/>
    <w:tmpl w:val="12767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C1A07"/>
    <w:multiLevelType w:val="hybridMultilevel"/>
    <w:tmpl w:val="84342D6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7CD5886"/>
    <w:multiLevelType w:val="hybridMultilevel"/>
    <w:tmpl w:val="A15851B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6E284D"/>
    <w:multiLevelType w:val="hybridMultilevel"/>
    <w:tmpl w:val="9990D52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A155DF"/>
    <w:multiLevelType w:val="hybridMultilevel"/>
    <w:tmpl w:val="0DB2DD4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AD0536F"/>
    <w:multiLevelType w:val="hybridMultilevel"/>
    <w:tmpl w:val="3238EB2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E01AC6"/>
    <w:multiLevelType w:val="hybridMultilevel"/>
    <w:tmpl w:val="8DF451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C12FC"/>
    <w:multiLevelType w:val="hybridMultilevel"/>
    <w:tmpl w:val="F170F91E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D853977"/>
    <w:multiLevelType w:val="hybridMultilevel"/>
    <w:tmpl w:val="6F069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6DCA"/>
    <w:multiLevelType w:val="hybridMultilevel"/>
    <w:tmpl w:val="7046AB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C13FF7"/>
    <w:multiLevelType w:val="hybridMultilevel"/>
    <w:tmpl w:val="3970F8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A67C36"/>
    <w:multiLevelType w:val="hybridMultilevel"/>
    <w:tmpl w:val="0CF435E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733A88"/>
    <w:multiLevelType w:val="hybridMultilevel"/>
    <w:tmpl w:val="72081FC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7614DF"/>
    <w:multiLevelType w:val="hybridMultilevel"/>
    <w:tmpl w:val="E0BE9CE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9F529C"/>
    <w:multiLevelType w:val="hybridMultilevel"/>
    <w:tmpl w:val="C30635C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5D407B"/>
    <w:multiLevelType w:val="hybridMultilevel"/>
    <w:tmpl w:val="BA7E0FF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0BF4A4B"/>
    <w:multiLevelType w:val="hybridMultilevel"/>
    <w:tmpl w:val="A4D40422"/>
    <w:lvl w:ilvl="0" w:tplc="13EE104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E01D6D"/>
    <w:multiLevelType w:val="hybridMultilevel"/>
    <w:tmpl w:val="EA9C1C0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6441940"/>
    <w:multiLevelType w:val="hybridMultilevel"/>
    <w:tmpl w:val="BA06147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D5D91"/>
    <w:multiLevelType w:val="hybridMultilevel"/>
    <w:tmpl w:val="9C980B2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074DBE"/>
    <w:multiLevelType w:val="hybridMultilevel"/>
    <w:tmpl w:val="65F24CF8"/>
    <w:lvl w:ilvl="0" w:tplc="08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1" w15:restartNumberingAfterBreak="0">
    <w:nsid w:val="77AE21E5"/>
    <w:multiLevelType w:val="hybridMultilevel"/>
    <w:tmpl w:val="3350D3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1423E"/>
    <w:multiLevelType w:val="hybridMultilevel"/>
    <w:tmpl w:val="0650879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647D30"/>
    <w:multiLevelType w:val="hybridMultilevel"/>
    <w:tmpl w:val="DF7420B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D86BEF"/>
    <w:multiLevelType w:val="hybridMultilevel"/>
    <w:tmpl w:val="22CC3C2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7735DA"/>
    <w:multiLevelType w:val="hybridMultilevel"/>
    <w:tmpl w:val="760C4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8"/>
  </w:num>
  <w:num w:numId="4">
    <w:abstractNumId w:val="2"/>
  </w:num>
  <w:num w:numId="5">
    <w:abstractNumId w:val="13"/>
  </w:num>
  <w:num w:numId="6">
    <w:abstractNumId w:val="6"/>
  </w:num>
  <w:num w:numId="7">
    <w:abstractNumId w:val="18"/>
  </w:num>
  <w:num w:numId="8">
    <w:abstractNumId w:val="33"/>
  </w:num>
  <w:num w:numId="9">
    <w:abstractNumId w:val="8"/>
  </w:num>
  <w:num w:numId="10">
    <w:abstractNumId w:val="16"/>
  </w:num>
  <w:num w:numId="11">
    <w:abstractNumId w:val="28"/>
  </w:num>
  <w:num w:numId="12">
    <w:abstractNumId w:val="12"/>
  </w:num>
  <w:num w:numId="13">
    <w:abstractNumId w:val="29"/>
  </w:num>
  <w:num w:numId="14">
    <w:abstractNumId w:val="25"/>
  </w:num>
  <w:num w:numId="15">
    <w:abstractNumId w:val="39"/>
  </w:num>
  <w:num w:numId="16">
    <w:abstractNumId w:val="14"/>
  </w:num>
  <w:num w:numId="17">
    <w:abstractNumId w:val="24"/>
  </w:num>
  <w:num w:numId="18">
    <w:abstractNumId w:val="1"/>
  </w:num>
  <w:num w:numId="19">
    <w:abstractNumId w:val="44"/>
  </w:num>
  <w:num w:numId="20">
    <w:abstractNumId w:val="31"/>
  </w:num>
  <w:num w:numId="21">
    <w:abstractNumId w:val="10"/>
  </w:num>
  <w:num w:numId="22">
    <w:abstractNumId w:val="35"/>
  </w:num>
  <w:num w:numId="23">
    <w:abstractNumId w:val="40"/>
  </w:num>
  <w:num w:numId="24">
    <w:abstractNumId w:val="30"/>
  </w:num>
  <w:num w:numId="25">
    <w:abstractNumId w:val="0"/>
  </w:num>
  <w:num w:numId="26">
    <w:abstractNumId w:val="22"/>
  </w:num>
  <w:num w:numId="27">
    <w:abstractNumId w:val="7"/>
  </w:num>
  <w:num w:numId="28">
    <w:abstractNumId w:val="41"/>
  </w:num>
  <w:num w:numId="29">
    <w:abstractNumId w:val="23"/>
  </w:num>
  <w:num w:numId="30">
    <w:abstractNumId w:val="4"/>
  </w:num>
  <w:num w:numId="31">
    <w:abstractNumId w:val="45"/>
  </w:num>
  <w:num w:numId="32">
    <w:abstractNumId w:val="15"/>
  </w:num>
  <w:num w:numId="33">
    <w:abstractNumId w:val="26"/>
  </w:num>
  <w:num w:numId="34">
    <w:abstractNumId w:val="32"/>
  </w:num>
  <w:num w:numId="35">
    <w:abstractNumId w:val="27"/>
  </w:num>
  <w:num w:numId="36">
    <w:abstractNumId w:val="34"/>
  </w:num>
  <w:num w:numId="37">
    <w:abstractNumId w:val="5"/>
  </w:num>
  <w:num w:numId="38">
    <w:abstractNumId w:val="43"/>
  </w:num>
  <w:num w:numId="39">
    <w:abstractNumId w:val="3"/>
  </w:num>
  <w:num w:numId="40">
    <w:abstractNumId w:val="36"/>
  </w:num>
  <w:num w:numId="41">
    <w:abstractNumId w:val="9"/>
  </w:num>
  <w:num w:numId="42">
    <w:abstractNumId w:val="21"/>
  </w:num>
  <w:num w:numId="43">
    <w:abstractNumId w:val="37"/>
  </w:num>
  <w:num w:numId="44">
    <w:abstractNumId w:val="42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15"/>
    <w:rsid w:val="00004F4D"/>
    <w:rsid w:val="00020D51"/>
    <w:rsid w:val="00052039"/>
    <w:rsid w:val="000D23A2"/>
    <w:rsid w:val="000D6ACD"/>
    <w:rsid w:val="00124F7F"/>
    <w:rsid w:val="001570AA"/>
    <w:rsid w:val="001816B9"/>
    <w:rsid w:val="001C73BC"/>
    <w:rsid w:val="001C766A"/>
    <w:rsid w:val="00237224"/>
    <w:rsid w:val="00295303"/>
    <w:rsid w:val="002F4C78"/>
    <w:rsid w:val="00355A02"/>
    <w:rsid w:val="00376D4E"/>
    <w:rsid w:val="003A60A9"/>
    <w:rsid w:val="003D0D5B"/>
    <w:rsid w:val="003F3767"/>
    <w:rsid w:val="004F6BC2"/>
    <w:rsid w:val="00500EB2"/>
    <w:rsid w:val="005254B5"/>
    <w:rsid w:val="00611DF2"/>
    <w:rsid w:val="00683574"/>
    <w:rsid w:val="006978C2"/>
    <w:rsid w:val="006B4E37"/>
    <w:rsid w:val="00727651"/>
    <w:rsid w:val="007A52A2"/>
    <w:rsid w:val="0089769D"/>
    <w:rsid w:val="008D2C6F"/>
    <w:rsid w:val="008D6120"/>
    <w:rsid w:val="008F3734"/>
    <w:rsid w:val="00943203"/>
    <w:rsid w:val="00962A99"/>
    <w:rsid w:val="00972DBC"/>
    <w:rsid w:val="00976BFC"/>
    <w:rsid w:val="009B4EDA"/>
    <w:rsid w:val="009C06D3"/>
    <w:rsid w:val="009C6198"/>
    <w:rsid w:val="00A904BE"/>
    <w:rsid w:val="00A957EF"/>
    <w:rsid w:val="00AE576D"/>
    <w:rsid w:val="00B21D99"/>
    <w:rsid w:val="00B5436C"/>
    <w:rsid w:val="00C17795"/>
    <w:rsid w:val="00C54D8C"/>
    <w:rsid w:val="00C677FB"/>
    <w:rsid w:val="00CA4F15"/>
    <w:rsid w:val="00CB1BA0"/>
    <w:rsid w:val="00CC1E72"/>
    <w:rsid w:val="00CF00C0"/>
    <w:rsid w:val="00D07AFB"/>
    <w:rsid w:val="00D213B9"/>
    <w:rsid w:val="00D51962"/>
    <w:rsid w:val="00D80AA3"/>
    <w:rsid w:val="00DC016F"/>
    <w:rsid w:val="00DC603F"/>
    <w:rsid w:val="00DC7A1D"/>
    <w:rsid w:val="00DE7243"/>
    <w:rsid w:val="00DF38C9"/>
    <w:rsid w:val="00DF5934"/>
    <w:rsid w:val="00E01C7A"/>
    <w:rsid w:val="00E70422"/>
    <w:rsid w:val="00EA77EA"/>
    <w:rsid w:val="00EB6E1A"/>
    <w:rsid w:val="00F12042"/>
    <w:rsid w:val="00F259C3"/>
    <w:rsid w:val="00F508A6"/>
    <w:rsid w:val="00F73430"/>
    <w:rsid w:val="00F86154"/>
    <w:rsid w:val="00FF46C8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F77F"/>
  <w15:chartTrackingRefBased/>
  <w15:docId w15:val="{A9268A1C-3B26-4AC9-915D-38D974D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B5A7-2491-4222-929D-A35F14B1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31</cp:revision>
  <dcterms:created xsi:type="dcterms:W3CDTF">2021-07-24T17:30:00Z</dcterms:created>
  <dcterms:modified xsi:type="dcterms:W3CDTF">2021-09-07T10:49:00Z</dcterms:modified>
</cp:coreProperties>
</file>