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9A" w:rsidRPr="009C136A" w:rsidRDefault="00060C9A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C9A" w:rsidRPr="009C136A" w:rsidRDefault="00060C9A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C9A" w:rsidRPr="009C136A" w:rsidRDefault="00060C9A" w:rsidP="00060C9A">
      <w:pPr>
        <w:pStyle w:val="PlainText"/>
        <w:spacing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NAME…………………………………… </w:t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 ………………………..……………</w:t>
      </w:r>
    </w:p>
    <w:p w:rsidR="00060C9A" w:rsidRPr="009C136A" w:rsidRDefault="00060C9A" w:rsidP="00060C9A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60C9A" w:rsidRPr="009C136A" w:rsidRDefault="00060C9A" w:rsidP="00060C9A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>DATE…….………………………………</w:t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CANDIDATE'S SIGNATURE………………..</w:t>
      </w:r>
    </w:p>
    <w:p w:rsidR="00060C9A" w:rsidRPr="009C136A" w:rsidRDefault="00060C9A" w:rsidP="00060C9A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CLASS: ……………………………………………</w:t>
      </w:r>
    </w:p>
    <w:p w:rsidR="00060C9A" w:rsidRPr="009C136A" w:rsidRDefault="00060C9A" w:rsidP="00060C9A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C136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060C9A" w:rsidRPr="009C136A" w:rsidRDefault="00060C9A" w:rsidP="00060C9A">
      <w:pPr>
        <w:rPr>
          <w:rFonts w:eastAsia="Calibri"/>
          <w:b/>
        </w:rPr>
      </w:pPr>
      <w:r w:rsidRPr="009C136A">
        <w:rPr>
          <w:rFonts w:eastAsia="Calibri"/>
          <w:b/>
        </w:rPr>
        <w:t>312/2</w:t>
      </w:r>
    </w:p>
    <w:p w:rsidR="00060C9A" w:rsidRPr="009C136A" w:rsidRDefault="00060C9A" w:rsidP="00060C9A">
      <w:pPr>
        <w:rPr>
          <w:rFonts w:eastAsia="Calibri"/>
          <w:b/>
        </w:rPr>
      </w:pPr>
      <w:r w:rsidRPr="009C136A">
        <w:rPr>
          <w:rFonts w:eastAsia="Calibri"/>
          <w:b/>
        </w:rPr>
        <w:t>GEOGRAPHY</w:t>
      </w:r>
    </w:p>
    <w:p w:rsidR="00060C9A" w:rsidRPr="009C136A" w:rsidRDefault="00F16E08" w:rsidP="00060C9A">
      <w:pPr>
        <w:rPr>
          <w:rFonts w:eastAsia="Calibri"/>
          <w:b/>
        </w:rPr>
      </w:pPr>
      <w:r w:rsidRPr="009C136A">
        <w:rPr>
          <w:rFonts w:eastAsia="Calibri"/>
          <w:b/>
        </w:rPr>
        <w:t>PAPER</w:t>
      </w:r>
      <w:r w:rsidR="00060C9A" w:rsidRPr="009C136A">
        <w:rPr>
          <w:rFonts w:eastAsia="Calibri"/>
          <w:b/>
        </w:rPr>
        <w:t>2</w:t>
      </w:r>
    </w:p>
    <w:p w:rsidR="00060C9A" w:rsidRPr="009C136A" w:rsidRDefault="0076286A" w:rsidP="00060C9A">
      <w:pPr>
        <w:rPr>
          <w:rFonts w:eastAsia="Calibri"/>
          <w:b/>
        </w:rPr>
      </w:pPr>
      <w:r w:rsidRPr="009C136A">
        <w:rPr>
          <w:b/>
        </w:rPr>
        <w:t>DECEMBER</w:t>
      </w:r>
      <w:r w:rsidR="00060C9A" w:rsidRPr="009C136A">
        <w:rPr>
          <w:b/>
        </w:rPr>
        <w:t xml:space="preserve">, </w:t>
      </w:r>
      <w:r w:rsidR="00060C9A" w:rsidRPr="009C136A">
        <w:rPr>
          <w:rFonts w:eastAsia="Calibri"/>
          <w:b/>
        </w:rPr>
        <w:t>2020</w:t>
      </w:r>
    </w:p>
    <w:p w:rsidR="00060C9A" w:rsidRPr="009C136A" w:rsidRDefault="00060C9A" w:rsidP="00060C9A">
      <w:pPr>
        <w:rPr>
          <w:b/>
        </w:rPr>
      </w:pPr>
      <w:r w:rsidRPr="009C136A">
        <w:rPr>
          <w:rFonts w:eastAsia="Calibri"/>
          <w:b/>
        </w:rPr>
        <w:t>T</w:t>
      </w:r>
      <w:r w:rsidR="00F16E08" w:rsidRPr="009C136A">
        <w:rPr>
          <w:rFonts w:eastAsia="Calibri"/>
          <w:b/>
        </w:rPr>
        <w:t>IME</w:t>
      </w:r>
      <w:r w:rsidRPr="009C136A">
        <w:rPr>
          <w:rFonts w:eastAsia="Calibri"/>
          <w:b/>
        </w:rPr>
        <w:t xml:space="preserve">: 2¾ </w:t>
      </w:r>
      <w:r w:rsidR="00F16E08" w:rsidRPr="009C136A">
        <w:rPr>
          <w:rFonts w:eastAsia="Calibri"/>
          <w:b/>
        </w:rPr>
        <w:t>HOURS</w:t>
      </w:r>
    </w:p>
    <w:p w:rsidR="00060C9A" w:rsidRPr="009C136A" w:rsidRDefault="00060C9A" w:rsidP="00060C9A">
      <w:pPr>
        <w:rPr>
          <w:rFonts w:eastAsia="Calibri"/>
        </w:rPr>
      </w:pPr>
    </w:p>
    <w:p w:rsidR="00060C9A" w:rsidRPr="009C136A" w:rsidRDefault="00060C9A" w:rsidP="00060C9A">
      <w:pPr>
        <w:rPr>
          <w:rFonts w:eastAsia="Calibri"/>
        </w:rPr>
      </w:pPr>
    </w:p>
    <w:p w:rsidR="00060C9A" w:rsidRPr="009C136A" w:rsidRDefault="00060C9A" w:rsidP="00060C9A">
      <w:pPr>
        <w:jc w:val="center"/>
        <w:rPr>
          <w:b/>
          <w:bCs/>
        </w:rPr>
      </w:pPr>
      <w:r w:rsidRPr="009C136A">
        <w:rPr>
          <w:b/>
          <w:bCs/>
        </w:rPr>
        <w:t>LANJET CLUSTER JOINT MOCK EXAMINATION</w:t>
      </w:r>
    </w:p>
    <w:p w:rsidR="00060C9A" w:rsidRPr="009C136A" w:rsidRDefault="00060C9A" w:rsidP="00060C9A">
      <w:pPr>
        <w:jc w:val="center"/>
        <w:rPr>
          <w:rFonts w:eastAsia="Calibri"/>
          <w:b/>
          <w:i/>
        </w:rPr>
      </w:pPr>
      <w:r w:rsidRPr="009C136A">
        <w:rPr>
          <w:rFonts w:eastAsia="Calibri"/>
          <w:b/>
          <w:i/>
        </w:rPr>
        <w:t>Kenya Certificate of Secondary Education</w:t>
      </w:r>
    </w:p>
    <w:p w:rsidR="00060C9A" w:rsidRPr="009C136A" w:rsidRDefault="00060C9A" w:rsidP="00060C9A">
      <w:pPr>
        <w:jc w:val="center"/>
        <w:rPr>
          <w:rFonts w:eastAsia="Calibri"/>
          <w:b/>
        </w:rPr>
      </w:pPr>
      <w:r w:rsidRPr="009C136A">
        <w:rPr>
          <w:rFonts w:eastAsia="Calibri"/>
          <w:b/>
        </w:rPr>
        <w:t>312/2</w:t>
      </w:r>
    </w:p>
    <w:p w:rsidR="00060C9A" w:rsidRPr="009C136A" w:rsidRDefault="00060C9A" w:rsidP="00060C9A">
      <w:pPr>
        <w:jc w:val="center"/>
        <w:rPr>
          <w:rFonts w:eastAsia="Calibri"/>
          <w:b/>
        </w:rPr>
      </w:pPr>
      <w:r w:rsidRPr="009C136A">
        <w:rPr>
          <w:rFonts w:eastAsia="Calibri"/>
          <w:b/>
        </w:rPr>
        <w:t>Paper 2</w:t>
      </w:r>
    </w:p>
    <w:p w:rsidR="00060C9A" w:rsidRPr="009C136A" w:rsidRDefault="00060C9A" w:rsidP="00060C9A">
      <w:pPr>
        <w:spacing w:line="360" w:lineRule="auto"/>
        <w:jc w:val="center"/>
        <w:rPr>
          <w:rFonts w:eastAsia="Calibri"/>
          <w:b/>
        </w:rPr>
      </w:pPr>
      <w:r w:rsidRPr="009C136A">
        <w:rPr>
          <w:rFonts w:eastAsia="Calibri"/>
          <w:b/>
        </w:rPr>
        <w:t>GEOGRAPHY</w:t>
      </w:r>
    </w:p>
    <w:p w:rsidR="00060C9A" w:rsidRPr="009C136A" w:rsidRDefault="0076286A" w:rsidP="00060C9A">
      <w:pPr>
        <w:spacing w:line="360" w:lineRule="auto"/>
        <w:jc w:val="center"/>
        <w:rPr>
          <w:rFonts w:eastAsia="Calibri"/>
          <w:b/>
        </w:rPr>
      </w:pPr>
      <w:r w:rsidRPr="009C136A">
        <w:rPr>
          <w:rFonts w:eastAsia="Calibri"/>
          <w:b/>
        </w:rPr>
        <w:t>DECEMBER,</w:t>
      </w:r>
      <w:r w:rsidR="00060C9A" w:rsidRPr="009C136A">
        <w:rPr>
          <w:rFonts w:eastAsia="Calibri"/>
          <w:b/>
        </w:rPr>
        <w:t xml:space="preserve"> 2020</w:t>
      </w:r>
    </w:p>
    <w:p w:rsidR="00060C9A" w:rsidRPr="009C136A" w:rsidRDefault="00060C9A" w:rsidP="00060C9A">
      <w:pPr>
        <w:spacing w:line="360" w:lineRule="auto"/>
        <w:jc w:val="center"/>
        <w:rPr>
          <w:b/>
        </w:rPr>
      </w:pPr>
      <w:r w:rsidRPr="009C136A">
        <w:rPr>
          <w:b/>
        </w:rPr>
        <w:t>TIME: 2 ¾ HOURS</w:t>
      </w:r>
    </w:p>
    <w:p w:rsidR="00060C9A" w:rsidRPr="009C136A" w:rsidRDefault="00060C9A" w:rsidP="00060C9A">
      <w:pPr>
        <w:spacing w:line="360" w:lineRule="auto"/>
        <w:jc w:val="center"/>
        <w:rPr>
          <w:rFonts w:eastAsia="Calibri"/>
          <w:b/>
        </w:rPr>
      </w:pPr>
    </w:p>
    <w:p w:rsidR="00060C9A" w:rsidRPr="009C136A" w:rsidRDefault="00060C9A" w:rsidP="00060C9A">
      <w:pPr>
        <w:spacing w:line="360" w:lineRule="auto"/>
        <w:rPr>
          <w:b/>
          <w:u w:val="single"/>
        </w:rPr>
      </w:pPr>
      <w:r w:rsidRPr="009C136A">
        <w:rPr>
          <w:b/>
          <w:u w:val="single"/>
        </w:rPr>
        <w:t>INSTRUCTIONS</w:t>
      </w:r>
    </w:p>
    <w:p w:rsidR="00060C9A" w:rsidRPr="009C136A" w:rsidRDefault="00060C9A" w:rsidP="00060C9A">
      <w:pPr>
        <w:spacing w:line="360" w:lineRule="auto"/>
        <w:rPr>
          <w:b/>
          <w:i/>
        </w:rPr>
      </w:pPr>
      <w:r w:rsidRPr="009C136A">
        <w:rPr>
          <w:b/>
          <w:i/>
        </w:rPr>
        <w:t xml:space="preserve">This paper has two sections: </w:t>
      </w:r>
      <w:r w:rsidRPr="009C136A">
        <w:rPr>
          <w:b/>
          <w:i/>
          <w:u w:val="single"/>
        </w:rPr>
        <w:t xml:space="preserve">A </w:t>
      </w:r>
      <w:r w:rsidRPr="009C136A">
        <w:rPr>
          <w:b/>
          <w:i/>
        </w:rPr>
        <w:t>&amp;</w:t>
      </w:r>
      <w:r w:rsidRPr="009C136A">
        <w:rPr>
          <w:b/>
          <w:i/>
          <w:u w:val="single"/>
        </w:rPr>
        <w:t>B</w:t>
      </w:r>
      <w:r w:rsidRPr="009C136A">
        <w:rPr>
          <w:b/>
          <w:i/>
        </w:rPr>
        <w:t xml:space="preserve">. </w:t>
      </w:r>
    </w:p>
    <w:p w:rsidR="00060C9A" w:rsidRPr="009C136A" w:rsidRDefault="00060C9A" w:rsidP="00060C9A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b/>
          <w:i/>
          <w:sz w:val="24"/>
          <w:szCs w:val="24"/>
        </w:rPr>
      </w:pPr>
      <w:r w:rsidRPr="009C136A">
        <w:rPr>
          <w:b/>
          <w:i/>
          <w:sz w:val="24"/>
          <w:szCs w:val="24"/>
        </w:rPr>
        <w:t xml:space="preserve">Answer </w:t>
      </w:r>
      <w:r w:rsidRPr="009C136A">
        <w:rPr>
          <w:b/>
          <w:i/>
          <w:sz w:val="24"/>
          <w:szCs w:val="24"/>
          <w:u w:val="single"/>
        </w:rPr>
        <w:t>all</w:t>
      </w:r>
      <w:r w:rsidRPr="009C136A">
        <w:rPr>
          <w:b/>
          <w:i/>
          <w:sz w:val="24"/>
          <w:szCs w:val="24"/>
        </w:rPr>
        <w:t xml:space="preserve"> questions in </w:t>
      </w:r>
      <w:r w:rsidRPr="009C136A">
        <w:rPr>
          <w:b/>
          <w:i/>
          <w:sz w:val="24"/>
          <w:szCs w:val="24"/>
          <w:u w:val="single"/>
        </w:rPr>
        <w:t>section A</w:t>
      </w:r>
      <w:r w:rsidRPr="009C136A">
        <w:rPr>
          <w:b/>
          <w:i/>
          <w:sz w:val="24"/>
          <w:szCs w:val="24"/>
        </w:rPr>
        <w:t>.</w:t>
      </w:r>
    </w:p>
    <w:p w:rsidR="00060C9A" w:rsidRPr="009C136A" w:rsidRDefault="00060C9A" w:rsidP="00060C9A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b/>
          <w:i/>
          <w:sz w:val="24"/>
          <w:szCs w:val="24"/>
        </w:rPr>
      </w:pPr>
      <w:r w:rsidRPr="009C136A">
        <w:rPr>
          <w:b/>
          <w:i/>
          <w:sz w:val="24"/>
          <w:szCs w:val="24"/>
        </w:rPr>
        <w:t xml:space="preserve">In section </w:t>
      </w:r>
      <w:r w:rsidRPr="009C136A">
        <w:rPr>
          <w:b/>
          <w:i/>
          <w:sz w:val="24"/>
          <w:szCs w:val="24"/>
          <w:u w:val="single"/>
        </w:rPr>
        <w:t>B</w:t>
      </w:r>
      <w:r w:rsidRPr="009C136A">
        <w:rPr>
          <w:b/>
          <w:i/>
          <w:sz w:val="24"/>
          <w:szCs w:val="24"/>
        </w:rPr>
        <w:t xml:space="preserve">, answer </w:t>
      </w:r>
      <w:r w:rsidRPr="009C136A">
        <w:rPr>
          <w:b/>
          <w:i/>
          <w:sz w:val="24"/>
          <w:szCs w:val="24"/>
          <w:u w:val="single"/>
        </w:rPr>
        <w:t xml:space="preserve">question 6 </w:t>
      </w:r>
      <w:r w:rsidRPr="009C136A">
        <w:rPr>
          <w:b/>
          <w:i/>
          <w:sz w:val="24"/>
          <w:szCs w:val="24"/>
        </w:rPr>
        <w:t xml:space="preserve">and any other </w:t>
      </w:r>
      <w:r w:rsidRPr="009C136A">
        <w:rPr>
          <w:b/>
          <w:i/>
          <w:sz w:val="24"/>
          <w:szCs w:val="24"/>
          <w:u w:val="single"/>
        </w:rPr>
        <w:t>two</w:t>
      </w:r>
      <w:r w:rsidRPr="009C136A">
        <w:rPr>
          <w:b/>
          <w:i/>
          <w:sz w:val="24"/>
          <w:szCs w:val="24"/>
        </w:rPr>
        <w:t xml:space="preserve"> questions.</w:t>
      </w:r>
    </w:p>
    <w:p w:rsidR="00060C9A" w:rsidRPr="009C136A" w:rsidRDefault="00060C9A" w:rsidP="00060C9A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b/>
          <w:i/>
          <w:sz w:val="24"/>
          <w:szCs w:val="24"/>
        </w:rPr>
      </w:pPr>
      <w:r w:rsidRPr="009C136A">
        <w:rPr>
          <w:b/>
          <w:i/>
          <w:sz w:val="24"/>
          <w:szCs w:val="24"/>
        </w:rPr>
        <w:t xml:space="preserve">Candidates should answer the questions in English. </w:t>
      </w:r>
    </w:p>
    <w:p w:rsidR="00060C9A" w:rsidRPr="009C136A" w:rsidRDefault="00060C9A" w:rsidP="00060C9A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line="360" w:lineRule="auto"/>
        <w:rPr>
          <w:b/>
          <w:i/>
          <w:sz w:val="24"/>
          <w:szCs w:val="24"/>
        </w:rPr>
      </w:pPr>
      <w:r w:rsidRPr="009C136A">
        <w:rPr>
          <w:b/>
          <w:i/>
          <w:sz w:val="24"/>
          <w:szCs w:val="24"/>
        </w:rPr>
        <w:t>All answers to be written in foolscaps provided.</w:t>
      </w:r>
    </w:p>
    <w:p w:rsidR="00060C9A" w:rsidRPr="009C136A" w:rsidRDefault="00060C9A" w:rsidP="00060C9A">
      <w:pPr>
        <w:spacing w:line="360" w:lineRule="auto"/>
        <w:rPr>
          <w:b/>
          <w:i/>
        </w:rPr>
      </w:pPr>
    </w:p>
    <w:p w:rsidR="00060C9A" w:rsidRPr="009C136A" w:rsidRDefault="00060C9A" w:rsidP="00060C9A">
      <w:pPr>
        <w:spacing w:line="360" w:lineRule="auto"/>
        <w:rPr>
          <w:b/>
          <w:i/>
        </w:rPr>
      </w:pPr>
    </w:p>
    <w:p w:rsidR="00060C9A" w:rsidRPr="009C136A" w:rsidRDefault="000476F3" w:rsidP="00060C9A">
      <w:pPr>
        <w:jc w:val="center"/>
        <w:rPr>
          <w:b/>
          <w:i/>
        </w:rPr>
      </w:pPr>
      <w:r w:rsidRPr="009C136A">
        <w:rPr>
          <w:b/>
          <w:i/>
        </w:rPr>
        <w:t xml:space="preserve">This paper consists of 6 </w:t>
      </w:r>
      <w:r w:rsidR="00060C9A" w:rsidRPr="009C136A">
        <w:rPr>
          <w:b/>
          <w:i/>
        </w:rPr>
        <w:t>printed pages.  Candidates should check the question paper to ascertain that all pages are printed as indicated and that no pages are missing.</w:t>
      </w:r>
    </w:p>
    <w:p w:rsidR="00060C9A" w:rsidRPr="009C136A" w:rsidRDefault="00060C9A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C9A" w:rsidRPr="009C136A" w:rsidRDefault="00060C9A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136A" w:rsidRDefault="009C136A" w:rsidP="001678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36A" w:rsidRDefault="009C136A" w:rsidP="001678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36A" w:rsidRDefault="009C136A" w:rsidP="001678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36A" w:rsidRDefault="009C136A" w:rsidP="001678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36A" w:rsidRDefault="009C136A" w:rsidP="001678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626B" w:rsidRPr="009C136A" w:rsidRDefault="00E1626B" w:rsidP="001678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36A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</w:t>
      </w:r>
    </w:p>
    <w:p w:rsidR="00E1626B" w:rsidRPr="009C136A" w:rsidRDefault="00E403BB" w:rsidP="00E403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1.</w:t>
      </w:r>
      <w:r w:rsidRPr="009C136A">
        <w:rPr>
          <w:rFonts w:ascii="Times New Roman" w:hAnsi="Times New Roman" w:cs="Times New Roman"/>
          <w:sz w:val="24"/>
          <w:szCs w:val="24"/>
        </w:rPr>
        <w:tab/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Give two uses of soda ash.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366E8D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b/>
          <w:sz w:val="24"/>
          <w:szCs w:val="24"/>
        </w:rPr>
        <w:t>(</w:t>
      </w:r>
      <w:r w:rsidR="00E1626B" w:rsidRPr="009C136A">
        <w:rPr>
          <w:rFonts w:ascii="Times New Roman" w:hAnsi="Times New Roman" w:cs="Times New Roman"/>
          <w:sz w:val="24"/>
          <w:szCs w:val="24"/>
        </w:rPr>
        <w:t>b)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State three ways in which mining derelicts can be rehabilitated.</w:t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4F2B3C" w:rsidRPr="009C136A" w:rsidRDefault="004F2B3C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1626B" w:rsidRPr="009C136A" w:rsidRDefault="00E1626B" w:rsidP="004F2B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2. </w:t>
      </w:r>
      <w:r w:rsidRPr="009C136A">
        <w:rPr>
          <w:rFonts w:ascii="Times New Roman" w:hAnsi="Times New Roman" w:cs="Times New Roman"/>
          <w:sz w:val="24"/>
          <w:szCs w:val="24"/>
        </w:rPr>
        <w:tab/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  <w:t>Name two exotic breeds of dairy cattle reared in Kenya.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366E8D" w:rsidP="00E162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(b)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State three physical factors that favour dairy farming in Denmark.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  <w:t>(</w:t>
      </w:r>
      <w:r w:rsidR="00E1626B" w:rsidRPr="009C136A">
        <w:rPr>
          <w:rFonts w:ascii="Times New Roman" w:hAnsi="Times New Roman" w:cs="Times New Roman"/>
          <w:sz w:val="24"/>
          <w:szCs w:val="24"/>
        </w:rPr>
        <w:t>3mks)</w:t>
      </w:r>
    </w:p>
    <w:p w:rsidR="004F2B3C" w:rsidRPr="009C136A" w:rsidRDefault="004F2B3C" w:rsidP="00E162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3.</w:t>
      </w:r>
      <w:r w:rsidRPr="009C136A">
        <w:rPr>
          <w:rFonts w:ascii="Times New Roman" w:hAnsi="Times New Roman" w:cs="Times New Roman"/>
          <w:sz w:val="24"/>
          <w:szCs w:val="24"/>
        </w:rPr>
        <w:tab/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  <w:t>State two forms of Domestic trade.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E1626B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(b)</w:t>
      </w:r>
      <w:r w:rsidRPr="009C136A">
        <w:rPr>
          <w:rFonts w:ascii="Times New Roman" w:hAnsi="Times New Roman" w:cs="Times New Roman"/>
          <w:sz w:val="24"/>
          <w:szCs w:val="24"/>
        </w:rPr>
        <w:tab/>
        <w:t>State reasons countries institute measures to limit imports.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4F2B3C" w:rsidRPr="009C136A" w:rsidRDefault="004F2B3C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4.</w:t>
      </w:r>
      <w:r w:rsidRPr="009C136A">
        <w:rPr>
          <w:rFonts w:ascii="Times New Roman" w:hAnsi="Times New Roman" w:cs="Times New Roman"/>
          <w:sz w:val="24"/>
          <w:szCs w:val="24"/>
        </w:rPr>
        <w:tab/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  <w:t>What is population structure.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E1626B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(b)Give the </w:t>
      </w:r>
      <w:r w:rsidR="00060C9A" w:rsidRPr="009C136A">
        <w:rPr>
          <w:rFonts w:ascii="Times New Roman" w:hAnsi="Times New Roman" w:cs="Times New Roman"/>
          <w:sz w:val="24"/>
          <w:szCs w:val="24"/>
        </w:rPr>
        <w:t>information</w:t>
      </w:r>
      <w:r w:rsidRPr="009C136A">
        <w:rPr>
          <w:rFonts w:ascii="Times New Roman" w:hAnsi="Times New Roman" w:cs="Times New Roman"/>
          <w:sz w:val="24"/>
          <w:szCs w:val="24"/>
        </w:rPr>
        <w:t xml:space="preserve"> that can be obtained from a population pyramid.</w:t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03B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5.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45099E" w:rsidRPr="009C136A">
        <w:rPr>
          <w:rFonts w:ascii="Times New Roman" w:hAnsi="Times New Roman" w:cs="Times New Roman"/>
          <w:sz w:val="24"/>
          <w:szCs w:val="24"/>
        </w:rPr>
        <w:t>Study the sketch map of L</w:t>
      </w:r>
      <w:r w:rsidRPr="009C136A">
        <w:rPr>
          <w:rFonts w:ascii="Times New Roman" w:hAnsi="Times New Roman" w:cs="Times New Roman"/>
          <w:sz w:val="24"/>
          <w:szCs w:val="24"/>
        </w:rPr>
        <w:t>ake Victoria and use it to answer the question.</w:t>
      </w:r>
    </w:p>
    <w:p w:rsidR="00E403BB" w:rsidRPr="009C136A" w:rsidRDefault="00E403B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62EC" w:rsidRPr="009C136A" w:rsidRDefault="009C136A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9244" cy="2246489"/>
            <wp:effectExtent l="0" t="0" r="0" b="0"/>
            <wp:docPr id="1" name="Picture 1" descr="C:\Users\precious\AppData\Local\Microsoft\Windows\Temporary Internet Files\Content.Word\New doc Nov 27, 2020 13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Nov 27, 2020 13.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6B" w:rsidRPr="009C136A" w:rsidRDefault="00366E8D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(a)</w:t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Name the Lake Ports M,N and P.</w:t>
      </w:r>
    </w:p>
    <w:p w:rsidR="00E1626B" w:rsidRPr="009C136A" w:rsidRDefault="00366E8D" w:rsidP="00E1626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(b)</w:t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State three major sea routes in Africa.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E8D" w:rsidRDefault="00366E8D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626B" w:rsidRPr="009C136A" w:rsidRDefault="00E1626B" w:rsidP="00CC5EB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:rsidR="00E1626B" w:rsidRPr="009C136A" w:rsidRDefault="00E1626B" w:rsidP="00E1626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36A">
        <w:rPr>
          <w:rFonts w:ascii="Times New Roman" w:hAnsi="Times New Roman" w:cs="Times New Roman"/>
          <w:b/>
          <w:sz w:val="24"/>
          <w:szCs w:val="24"/>
          <w:u w:val="single"/>
        </w:rPr>
        <w:t>Answer question 6 and any other TWO questions from this section.</w:t>
      </w:r>
    </w:p>
    <w:p w:rsidR="00E1626B" w:rsidRPr="009C136A" w:rsidRDefault="00E1626B" w:rsidP="00E1626B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6.</w:t>
      </w:r>
      <w:r w:rsidRPr="009C136A">
        <w:rPr>
          <w:rFonts w:ascii="Times New Roman" w:hAnsi="Times New Roman" w:cs="Times New Roman"/>
          <w:sz w:val="24"/>
          <w:szCs w:val="24"/>
        </w:rPr>
        <w:tab/>
        <w:t>The table below shows Kenya’s export crops in the year 1998-2002 in ‘000’ tonnes. Study it and answer the questions that follows.</w:t>
      </w:r>
    </w:p>
    <w:tbl>
      <w:tblPr>
        <w:tblStyle w:val="TableGrid"/>
        <w:tblW w:w="0" w:type="auto"/>
        <w:tblLook w:val="04A0"/>
      </w:tblPr>
      <w:tblGrid>
        <w:gridCol w:w="3528"/>
        <w:gridCol w:w="1125"/>
        <w:gridCol w:w="1170"/>
        <w:gridCol w:w="1170"/>
        <w:gridCol w:w="1170"/>
        <w:gridCol w:w="1080"/>
      </w:tblGrid>
      <w:tr w:rsidR="00E1626B" w:rsidRPr="009C136A" w:rsidTr="00E87A84">
        <w:tc>
          <w:tcPr>
            <w:tcW w:w="3528" w:type="dxa"/>
          </w:tcPr>
          <w:p w:rsidR="00E1626B" w:rsidRPr="009C136A" w:rsidRDefault="00E1626B" w:rsidP="005C33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CROP</w:t>
            </w:r>
          </w:p>
        </w:tc>
        <w:tc>
          <w:tcPr>
            <w:tcW w:w="1125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08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</w:tr>
      <w:tr w:rsidR="00E1626B" w:rsidRPr="009C136A" w:rsidTr="00E87A84">
        <w:tc>
          <w:tcPr>
            <w:tcW w:w="3528" w:type="dxa"/>
          </w:tcPr>
          <w:p w:rsidR="00E1626B" w:rsidRPr="009C136A" w:rsidRDefault="00E1626B" w:rsidP="005C33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TEA</w:t>
            </w:r>
          </w:p>
        </w:tc>
        <w:tc>
          <w:tcPr>
            <w:tcW w:w="1125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8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E1626B" w:rsidRPr="009C136A" w:rsidTr="00E87A84">
        <w:tc>
          <w:tcPr>
            <w:tcW w:w="3528" w:type="dxa"/>
          </w:tcPr>
          <w:p w:rsidR="00E1626B" w:rsidRPr="009C136A" w:rsidRDefault="00E1626B" w:rsidP="005C33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HORTICULTURAL CROPS</w:t>
            </w:r>
          </w:p>
        </w:tc>
        <w:tc>
          <w:tcPr>
            <w:tcW w:w="1125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E1626B" w:rsidRPr="009C136A" w:rsidTr="00E87A84">
        <w:tc>
          <w:tcPr>
            <w:tcW w:w="3528" w:type="dxa"/>
          </w:tcPr>
          <w:p w:rsidR="00E1626B" w:rsidRPr="009C136A" w:rsidRDefault="00E1626B" w:rsidP="005C33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COFFEE</w:t>
            </w:r>
          </w:p>
        </w:tc>
        <w:tc>
          <w:tcPr>
            <w:tcW w:w="1125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E1626B" w:rsidRPr="009C136A" w:rsidTr="00E87A84">
        <w:tc>
          <w:tcPr>
            <w:tcW w:w="3528" w:type="dxa"/>
          </w:tcPr>
          <w:p w:rsidR="00E1626B" w:rsidRPr="009C136A" w:rsidRDefault="00E1626B" w:rsidP="005C33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125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17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080" w:type="dxa"/>
          </w:tcPr>
          <w:p w:rsidR="00E1626B" w:rsidRPr="009C136A" w:rsidRDefault="00E1626B" w:rsidP="00E87A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36A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</w:tr>
    </w:tbl>
    <w:p w:rsidR="00A5643C" w:rsidRPr="009C136A" w:rsidRDefault="00366E8D" w:rsidP="00A564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A5643C" w:rsidRPr="009C136A">
        <w:rPr>
          <w:rFonts w:ascii="Times New Roman" w:hAnsi="Times New Roman" w:cs="Times New Roman"/>
          <w:sz w:val="24"/>
          <w:szCs w:val="24"/>
        </w:rPr>
        <w:t xml:space="preserve">Use </w:t>
      </w:r>
      <w:r w:rsidR="00E1626B" w:rsidRPr="009C136A">
        <w:rPr>
          <w:rFonts w:ascii="Times New Roman" w:hAnsi="Times New Roman" w:cs="Times New Roman"/>
          <w:sz w:val="24"/>
          <w:szCs w:val="24"/>
        </w:rPr>
        <w:t>a suitable vertical and horizontal scale draw a compound bar graph to present this data.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(9mks)</w:t>
      </w:r>
    </w:p>
    <w:p w:rsidR="00E1626B" w:rsidRPr="009C136A" w:rsidRDefault="00E1626B" w:rsidP="000F47D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(ii) Give four physical conditions that favour coffee growing in Kenya.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366E8D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(4mks)</w:t>
      </w:r>
    </w:p>
    <w:p w:rsidR="00E1626B" w:rsidRPr="009C136A" w:rsidRDefault="00E1626B" w:rsidP="00E162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Explain three problems facing coffee in Kenya.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(6mks)</w:t>
      </w:r>
    </w:p>
    <w:p w:rsidR="00E1626B" w:rsidRPr="009C136A" w:rsidRDefault="00A5643C" w:rsidP="00A564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Comp</w:t>
      </w:r>
      <w:r w:rsidR="00E1626B" w:rsidRPr="009C136A">
        <w:rPr>
          <w:rFonts w:ascii="Times New Roman" w:hAnsi="Times New Roman" w:cs="Times New Roman"/>
          <w:sz w:val="24"/>
          <w:szCs w:val="24"/>
        </w:rPr>
        <w:t>are coffee growing in Kenya and Brazil under the following sub headings</w:t>
      </w:r>
    </w:p>
    <w:p w:rsidR="00E1626B" w:rsidRPr="009C136A" w:rsidRDefault="00366E8D" w:rsidP="00E1626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Coffee growing areas.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366E8D" w:rsidP="00E1626B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b/>
          <w:sz w:val="24"/>
          <w:szCs w:val="24"/>
        </w:rPr>
        <w:t>(</w:t>
      </w:r>
      <w:r w:rsidR="00E1626B" w:rsidRPr="009C136A">
        <w:rPr>
          <w:rFonts w:ascii="Times New Roman" w:hAnsi="Times New Roman" w:cs="Times New Roman"/>
          <w:sz w:val="24"/>
          <w:szCs w:val="24"/>
        </w:rPr>
        <w:t>ii)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Soils.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Default="00366E8D" w:rsidP="00E1626B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 xml:space="preserve">(iii) 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Labour.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366E8D" w:rsidRPr="009C136A" w:rsidRDefault="00366E8D" w:rsidP="00E1626B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E1626B" w:rsidRDefault="00E1626B" w:rsidP="00E1626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7.</w:t>
      </w:r>
      <w:r w:rsidRPr="009C136A">
        <w:rPr>
          <w:rFonts w:ascii="Times New Roman" w:hAnsi="Times New Roman" w:cs="Times New Roman"/>
          <w:sz w:val="24"/>
          <w:szCs w:val="24"/>
        </w:rPr>
        <w:tab/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  <w:t xml:space="preserve"> (i)</w:t>
      </w:r>
      <w:r w:rsidRPr="009C136A">
        <w:rPr>
          <w:rFonts w:ascii="Times New Roman" w:hAnsi="Times New Roman" w:cs="Times New Roman"/>
          <w:sz w:val="24"/>
          <w:szCs w:val="24"/>
        </w:rPr>
        <w:tab/>
        <w:t>What is agro forestry.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Default="00366E8D" w:rsidP="00E1626B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Differentiate between indigenous and exotic forests</w:t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1626B" w:rsidRPr="009C136A" w:rsidRDefault="00E1626B" w:rsidP="00E1626B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(iii)</w:t>
      </w:r>
      <w:r w:rsidRPr="009C136A">
        <w:rPr>
          <w:rFonts w:ascii="Times New Roman" w:hAnsi="Times New Roman" w:cs="Times New Roman"/>
          <w:sz w:val="24"/>
          <w:szCs w:val="24"/>
        </w:rPr>
        <w:tab/>
        <w:t>Name two indigenous soft wood tree species.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Default="00366E8D" w:rsidP="00213D02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A5643C" w:rsidRPr="009C136A">
        <w:rPr>
          <w:rFonts w:ascii="Times New Roman" w:hAnsi="Times New Roman" w:cs="Times New Roman"/>
          <w:sz w:val="24"/>
          <w:szCs w:val="24"/>
        </w:rPr>
        <w:t>(b)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Explain three factors that favour the growth of natural forest on the slopes  of Mt.Kenya.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(6mks)</w:t>
      </w:r>
    </w:p>
    <w:p w:rsidR="00E1626B" w:rsidRPr="009C136A" w:rsidRDefault="00366E8D" w:rsidP="00E1626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(ii)State four factors that have led to the reduction of the area under forest on the slope of Mt. Kenya.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(4mks)</w:t>
      </w:r>
    </w:p>
    <w:p w:rsidR="00E1626B" w:rsidRPr="009C136A" w:rsidRDefault="00E1626B" w:rsidP="00213D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Give the difference in the exploitation of softwood forest in Kenya and Canada under  the following headings.</w:t>
      </w:r>
    </w:p>
    <w:p w:rsidR="00E1626B" w:rsidRDefault="00366E8D" w:rsidP="00213D0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A5643C" w:rsidRPr="009C136A">
        <w:rPr>
          <w:rFonts w:ascii="Times New Roman" w:hAnsi="Times New Roman" w:cs="Times New Roman"/>
          <w:sz w:val="24"/>
          <w:szCs w:val="24"/>
        </w:rPr>
        <w:t xml:space="preserve">(i)Tree </w:t>
      </w:r>
      <w:r w:rsidR="00E1626B" w:rsidRPr="009C136A">
        <w:rPr>
          <w:rFonts w:ascii="Times New Roman" w:hAnsi="Times New Roman" w:cs="Times New Roman"/>
          <w:sz w:val="24"/>
          <w:szCs w:val="24"/>
        </w:rPr>
        <w:t>species.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Default="00E1626B" w:rsidP="00E1626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(ii)Problems facing forestry.</w:t>
      </w:r>
      <w:r w:rsidR="00A5643C" w:rsidRPr="009C136A">
        <w:rPr>
          <w:rFonts w:ascii="Times New Roman" w:hAnsi="Times New Roman" w:cs="Times New Roman"/>
          <w:sz w:val="24"/>
          <w:szCs w:val="24"/>
        </w:rPr>
        <w:tab/>
      </w:r>
      <w:r w:rsidR="00A5643C" w:rsidRPr="009C136A">
        <w:rPr>
          <w:rFonts w:ascii="Times New Roman" w:hAnsi="Times New Roman" w:cs="Times New Roman"/>
          <w:sz w:val="24"/>
          <w:szCs w:val="24"/>
        </w:rPr>
        <w:tab/>
      </w:r>
      <w:r w:rsidR="00A5643C" w:rsidRPr="009C136A">
        <w:rPr>
          <w:rFonts w:ascii="Times New Roman" w:hAnsi="Times New Roman" w:cs="Times New Roman"/>
          <w:sz w:val="24"/>
          <w:szCs w:val="24"/>
        </w:rPr>
        <w:tab/>
      </w:r>
      <w:r w:rsidR="00A5643C" w:rsidRPr="009C136A">
        <w:rPr>
          <w:rFonts w:ascii="Times New Roman" w:hAnsi="Times New Roman" w:cs="Times New Roman"/>
          <w:sz w:val="24"/>
          <w:szCs w:val="24"/>
        </w:rPr>
        <w:tab/>
      </w:r>
      <w:r w:rsidR="00A5643C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E1626B" w:rsidP="00A564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Form Four students in your school carried out a field study on the forestry within their county.</w:t>
      </w:r>
    </w:p>
    <w:p w:rsidR="00E1626B" w:rsidRDefault="00E1626B" w:rsidP="009C136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Give three reasons why </w:t>
      </w:r>
      <w:r w:rsidR="00546FB6" w:rsidRPr="009C136A">
        <w:rPr>
          <w:rFonts w:ascii="Times New Roman" w:hAnsi="Times New Roman" w:cs="Times New Roman"/>
          <w:sz w:val="24"/>
          <w:szCs w:val="24"/>
        </w:rPr>
        <w:t>reconnaissance</w:t>
      </w:r>
      <w:r w:rsidRPr="009C136A">
        <w:rPr>
          <w:rFonts w:ascii="Times New Roman" w:hAnsi="Times New Roman" w:cs="Times New Roman"/>
          <w:sz w:val="24"/>
          <w:szCs w:val="24"/>
        </w:rPr>
        <w:t xml:space="preserve"> was necessary for a field study.</w:t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5643C" w:rsidRDefault="00A5643C" w:rsidP="009C136A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State tw</w:t>
      </w:r>
      <w:r w:rsidR="00213D02" w:rsidRPr="009C136A">
        <w:rPr>
          <w:rFonts w:ascii="Times New Roman" w:hAnsi="Times New Roman" w:cs="Times New Roman"/>
          <w:sz w:val="24"/>
          <w:szCs w:val="24"/>
        </w:rPr>
        <w:t>o advantages of content analysi</w:t>
      </w:r>
      <w:r w:rsidRPr="009C136A">
        <w:rPr>
          <w:rFonts w:ascii="Times New Roman" w:hAnsi="Times New Roman" w:cs="Times New Roman"/>
          <w:sz w:val="24"/>
          <w:szCs w:val="24"/>
        </w:rPr>
        <w:t>s in the study of a forests.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271C63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9C136A" w:rsidRDefault="009C136A" w:rsidP="009C136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626B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8.</w:t>
      </w:r>
      <w:r w:rsidRPr="009C136A">
        <w:rPr>
          <w:rFonts w:ascii="Times New Roman" w:hAnsi="Times New Roman" w:cs="Times New Roman"/>
          <w:sz w:val="24"/>
          <w:szCs w:val="24"/>
        </w:rPr>
        <w:tab/>
        <w:t>(a)Differentiate between fishing  and fisheries.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Default="00E1626B" w:rsidP="00E162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(b)Name two types of marine fish caught along the east Africa coast.</w:t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66B60" w:rsidRDefault="00366E8D" w:rsidP="00E162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b/>
          <w:sz w:val="24"/>
          <w:szCs w:val="24"/>
        </w:rPr>
        <w:t>(</w:t>
      </w:r>
      <w:r w:rsidR="00E1626B" w:rsidRPr="009C136A">
        <w:rPr>
          <w:rFonts w:ascii="Times New Roman" w:hAnsi="Times New Roman" w:cs="Times New Roman"/>
          <w:sz w:val="24"/>
          <w:szCs w:val="24"/>
        </w:rPr>
        <w:t>c)Use the map of North-West Atlantic fishing ground to answer question</w:t>
      </w:r>
    </w:p>
    <w:p w:rsidR="00E66B60" w:rsidRDefault="00E66B60" w:rsidP="00E1626B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E66B60" w:rsidRDefault="00E66B60" w:rsidP="00E1626B">
      <w:pPr>
        <w:pStyle w:val="NoSpacing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E1626B" w:rsidRPr="009C136A" w:rsidRDefault="00E66B60" w:rsidP="00E162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9245" cy="3251200"/>
            <wp:effectExtent l="0" t="0" r="0" b="0"/>
            <wp:docPr id="2" name="Picture 2" descr="D:\2020 DOCUMENTS\COVID\LANJET 2020 EXAM\g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DOCUMENTS\COVID\LANJET 2020 EXAM\gee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6B" w:rsidRPr="009C136A" w:rsidRDefault="00E1626B" w:rsidP="00E162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626B" w:rsidRPr="009C136A" w:rsidRDefault="00E1626B" w:rsidP="00213D0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Name the Ocean current marked P and Q.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Default="00E1626B" w:rsidP="00213D0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Explain three ways in which the convergence of ocean currents marked P and Q influence fishing.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(6mks)</w:t>
      </w:r>
    </w:p>
    <w:p w:rsidR="00E1626B" w:rsidRPr="009C136A" w:rsidRDefault="00366E8D" w:rsidP="00213D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213D02" w:rsidRPr="009C136A">
        <w:rPr>
          <w:rFonts w:ascii="Times New Roman" w:hAnsi="Times New Roman" w:cs="Times New Roman"/>
          <w:sz w:val="24"/>
          <w:szCs w:val="24"/>
        </w:rPr>
        <w:t xml:space="preserve">(d)     </w:t>
      </w:r>
      <w:r w:rsidR="00E1626B" w:rsidRPr="009C136A">
        <w:rPr>
          <w:rFonts w:ascii="Times New Roman" w:hAnsi="Times New Roman" w:cs="Times New Roman"/>
          <w:sz w:val="24"/>
          <w:szCs w:val="24"/>
        </w:rPr>
        <w:t>(i)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Describe how drifting method is used in Fishing 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(5mks)</w:t>
      </w:r>
    </w:p>
    <w:p w:rsidR="00E1626B" w:rsidRPr="009C136A" w:rsidRDefault="00366E8D" w:rsidP="00213D0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b/>
          <w:sz w:val="24"/>
          <w:szCs w:val="24"/>
        </w:rPr>
        <w:t>(</w:t>
      </w:r>
      <w:r w:rsidR="00E1626B" w:rsidRPr="009C136A">
        <w:rPr>
          <w:rFonts w:ascii="Times New Roman" w:hAnsi="Times New Roman" w:cs="Times New Roman"/>
          <w:sz w:val="24"/>
          <w:szCs w:val="24"/>
        </w:rPr>
        <w:t>ii)</w:t>
      </w:r>
      <w:r w:rsidR="00546FB6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State three factors which are considered when choosing a fishing method.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E1626B" w:rsidRDefault="00366E8D" w:rsidP="00213D0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(iii)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State three problems which face fishing in Lake Turkana.</w:t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  <w:t>(</w:t>
      </w:r>
      <w:r w:rsidR="00E1626B" w:rsidRPr="009C136A">
        <w:rPr>
          <w:rFonts w:ascii="Times New Roman" w:hAnsi="Times New Roman" w:cs="Times New Roman"/>
          <w:sz w:val="24"/>
          <w:szCs w:val="24"/>
        </w:rPr>
        <w:t>3mks)</w:t>
      </w:r>
    </w:p>
    <w:p w:rsidR="00E1626B" w:rsidRDefault="00E1626B" w:rsidP="00213D0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State two reasons why fish farming should be encouraged in Kenya 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  <w:t>(</w:t>
      </w:r>
      <w:r w:rsidRPr="009C136A">
        <w:rPr>
          <w:rFonts w:ascii="Times New Roman" w:hAnsi="Times New Roman" w:cs="Times New Roman"/>
          <w:sz w:val="24"/>
          <w:szCs w:val="24"/>
        </w:rPr>
        <w:t>2mks)</w:t>
      </w: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9.</w:t>
      </w:r>
      <w:r w:rsidRPr="009C136A">
        <w:rPr>
          <w:rFonts w:ascii="Times New Roman" w:hAnsi="Times New Roman" w:cs="Times New Roman"/>
          <w:sz w:val="24"/>
          <w:szCs w:val="24"/>
        </w:rPr>
        <w:tab/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  <w:t>(i)</w:t>
      </w:r>
      <w:r w:rsidRPr="009C136A">
        <w:rPr>
          <w:rFonts w:ascii="Times New Roman" w:hAnsi="Times New Roman" w:cs="Times New Roman"/>
          <w:sz w:val="24"/>
          <w:szCs w:val="24"/>
        </w:rPr>
        <w:tab/>
        <w:t>Give two non-renewable source of energy.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  <w:t>(ii)</w:t>
      </w:r>
      <w:r w:rsidRPr="009C136A">
        <w:rPr>
          <w:rFonts w:ascii="Times New Roman" w:hAnsi="Times New Roman" w:cs="Times New Roman"/>
          <w:sz w:val="24"/>
          <w:szCs w:val="24"/>
        </w:rPr>
        <w:tab/>
        <w:t>State two advantages of using Uranium as a source of energy.</w:t>
      </w:r>
      <w:r w:rsidRPr="009C136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E1626B" w:rsidRPr="009C136A" w:rsidRDefault="00366E8D" w:rsidP="00E1626B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 xml:space="preserve">(b) 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Apart from generating H.E.P, give three other benefits that have resulted    from the construction of Masinga dam.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1626B" w:rsidRPr="009C136A" w:rsidRDefault="00366E8D" w:rsidP="00213D02">
      <w:pPr>
        <w:pStyle w:val="NoSpacing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Explain four physical factors that influence the location of a hydro-electric power station.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(8mks)</w:t>
      </w:r>
    </w:p>
    <w:p w:rsidR="00E1626B" w:rsidRPr="009C136A" w:rsidRDefault="00366E8D" w:rsidP="00213D0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(c)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(i)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What is Energy crisis.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366E8D" w:rsidP="00B833C5">
      <w:pPr>
        <w:pStyle w:val="NoSpacing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 xml:space="preserve"> Explain four effects that the increase in oil</w:t>
      </w:r>
      <w:r w:rsidR="00B833C5">
        <w:rPr>
          <w:rFonts w:ascii="Times New Roman" w:hAnsi="Times New Roman" w:cs="Times New Roman"/>
          <w:sz w:val="24"/>
          <w:szCs w:val="24"/>
        </w:rPr>
        <w:t xml:space="preserve"> prices has had on the economy</w:t>
      </w:r>
      <w:r w:rsidR="00E1626B" w:rsidRPr="009C136A">
        <w:rPr>
          <w:rFonts w:ascii="Times New Roman" w:hAnsi="Times New Roman" w:cs="Times New Roman"/>
          <w:sz w:val="24"/>
          <w:szCs w:val="24"/>
        </w:rPr>
        <w:t xml:space="preserve"> of Kenya.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(8mks)</w:t>
      </w:r>
    </w:p>
    <w:p w:rsidR="00E1626B" w:rsidRPr="009C136A" w:rsidRDefault="00E1626B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10.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(a)</w:t>
      </w:r>
      <w:r w:rsidRPr="009C136A">
        <w:rPr>
          <w:rFonts w:ascii="Times New Roman" w:hAnsi="Times New Roman" w:cs="Times New Roman"/>
          <w:sz w:val="24"/>
          <w:szCs w:val="24"/>
        </w:rPr>
        <w:tab/>
        <w:t>(i)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What is Environmental Hazards.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(2mks)</w:t>
      </w:r>
    </w:p>
    <w:p w:rsidR="00E1626B" w:rsidRPr="009C136A" w:rsidRDefault="00366E8D" w:rsidP="00213D0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(ii)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Identify three types of environmental hazards.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E1626B" w:rsidRPr="009C136A" w:rsidRDefault="00213D02" w:rsidP="00E162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 xml:space="preserve"> (b)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  <w:t>(i)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State three cause of floods.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(3mks)</w:t>
      </w:r>
    </w:p>
    <w:p w:rsidR="00E1626B" w:rsidRPr="009C136A" w:rsidRDefault="00366E8D" w:rsidP="001A246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1A2464" w:rsidRPr="009C136A">
        <w:rPr>
          <w:rFonts w:ascii="Times New Roman" w:hAnsi="Times New Roman" w:cs="Times New Roman"/>
          <w:sz w:val="24"/>
          <w:szCs w:val="24"/>
        </w:rPr>
        <w:t>(ii)</w:t>
      </w:r>
      <w:r w:rsidR="00E1626B" w:rsidRPr="009C136A">
        <w:rPr>
          <w:rFonts w:ascii="Times New Roman" w:hAnsi="Times New Roman" w:cs="Times New Roman"/>
          <w:sz w:val="24"/>
          <w:szCs w:val="24"/>
        </w:rPr>
        <w:t>Explain four ways of combating floods in Kenya.</w:t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(8mks)</w:t>
      </w:r>
    </w:p>
    <w:p w:rsidR="00E1626B" w:rsidRDefault="00366E8D" w:rsidP="00E403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(c)Students from your school carried out a field study on a flood prone area in your country.</w:t>
      </w:r>
    </w:p>
    <w:p w:rsidR="00E1626B" w:rsidRPr="009C136A" w:rsidRDefault="00366E8D" w:rsidP="007F62EC">
      <w:pPr>
        <w:pStyle w:val="NoSpacing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 xml:space="preserve"> </w:t>
      </w:r>
      <w:r w:rsidR="00E1626B" w:rsidRPr="009C136A">
        <w:rPr>
          <w:rFonts w:ascii="Times New Roman" w:hAnsi="Times New Roman" w:cs="Times New Roman"/>
          <w:sz w:val="24"/>
          <w:szCs w:val="24"/>
        </w:rPr>
        <w:t>(i)</w:t>
      </w:r>
      <w:r w:rsidR="00213D02" w:rsidRP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 xml:space="preserve"> State five reasons why the working schedule as very important in their study.</w:t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E1626B" w:rsidRPr="009C136A">
        <w:rPr>
          <w:rFonts w:ascii="Times New Roman" w:hAnsi="Times New Roman" w:cs="Times New Roman"/>
          <w:sz w:val="24"/>
          <w:szCs w:val="24"/>
        </w:rPr>
        <w:t>(5mk</w:t>
      </w:r>
      <w:r w:rsidR="00213D02" w:rsidRPr="009C136A">
        <w:rPr>
          <w:rFonts w:ascii="Times New Roman" w:hAnsi="Times New Roman" w:cs="Times New Roman"/>
          <w:sz w:val="24"/>
          <w:szCs w:val="24"/>
        </w:rPr>
        <w:t>s</w:t>
      </w:r>
      <w:r w:rsidR="00E1626B" w:rsidRPr="009C136A">
        <w:rPr>
          <w:rFonts w:ascii="Times New Roman" w:hAnsi="Times New Roman" w:cs="Times New Roman"/>
          <w:sz w:val="24"/>
          <w:szCs w:val="24"/>
        </w:rPr>
        <w:t>)</w:t>
      </w:r>
    </w:p>
    <w:p w:rsidR="00E1626B" w:rsidRPr="009C136A" w:rsidRDefault="00E1626B" w:rsidP="00E403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C136A">
        <w:rPr>
          <w:rFonts w:ascii="Times New Roman" w:hAnsi="Times New Roman" w:cs="Times New Roman"/>
          <w:sz w:val="24"/>
          <w:szCs w:val="24"/>
        </w:rPr>
        <w:t>What are the problems likely to be encountered during the field study.</w:t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E403BB" w:rsidRP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="009C136A">
        <w:rPr>
          <w:rFonts w:ascii="Times New Roman" w:hAnsi="Times New Roman" w:cs="Times New Roman"/>
          <w:sz w:val="24"/>
          <w:szCs w:val="24"/>
        </w:rPr>
        <w:tab/>
      </w:r>
      <w:r w:rsidRPr="009C136A">
        <w:rPr>
          <w:rFonts w:ascii="Times New Roman" w:hAnsi="Times New Roman" w:cs="Times New Roman"/>
          <w:sz w:val="24"/>
          <w:szCs w:val="24"/>
        </w:rPr>
        <w:t>(4mks</w:t>
      </w:r>
      <w:r w:rsidRPr="009C136A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E1626B" w:rsidRPr="009C136A" w:rsidSect="00CF77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116" w:rsidRDefault="00C57116" w:rsidP="00885F43">
      <w:pPr>
        <w:pStyle w:val="NoSpacing"/>
      </w:pPr>
      <w:r>
        <w:separator/>
      </w:r>
    </w:p>
  </w:endnote>
  <w:endnote w:type="continuationSeparator" w:id="1">
    <w:p w:rsidR="00C57116" w:rsidRDefault="00C57116" w:rsidP="00885F43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130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4765C" w:rsidRPr="00F76E74" w:rsidRDefault="0074765C" w:rsidP="0074765C">
            <w:pPr>
              <w:pBdr>
                <w:top w:val="thinThickSmallGap" w:sz="24" w:space="1" w:color="622423"/>
              </w:pBdr>
              <w:tabs>
                <w:tab w:val="right" w:pos="9360"/>
              </w:tabs>
              <w:rPr>
                <w:rFonts w:ascii="Cambria" w:eastAsia="Calibri" w:hAnsi="Cambria"/>
                <w:sz w:val="22"/>
                <w:szCs w:val="22"/>
              </w:rPr>
            </w:pPr>
            <w:r w:rsidRPr="00F76E74">
              <w:rPr>
                <w:rFonts w:ascii="Cambria" w:eastAsia="Calibri" w:hAnsi="Cambria"/>
                <w:b/>
                <w:i/>
                <w:sz w:val="20"/>
                <w:szCs w:val="20"/>
              </w:rPr>
              <w:t>LANJET @</w:t>
            </w:r>
            <w:r w:rsidR="0076286A">
              <w:rPr>
                <w:rFonts w:ascii="Cambria" w:eastAsia="Calibri" w:hAnsi="Cambria"/>
                <w:b/>
                <w:i/>
                <w:sz w:val="20"/>
                <w:szCs w:val="20"/>
              </w:rPr>
              <w:t>DECEMBER</w:t>
            </w:r>
            <w:r w:rsidR="00F16E08">
              <w:rPr>
                <w:rFonts w:ascii="Cambria" w:eastAsia="Calibri" w:hAnsi="Cambria"/>
                <w:b/>
                <w:i/>
                <w:sz w:val="20"/>
                <w:szCs w:val="20"/>
              </w:rPr>
              <w:t>,</w:t>
            </w:r>
            <w:r w:rsidRPr="00F76E74">
              <w:rPr>
                <w:rFonts w:ascii="Cambria" w:eastAsia="Calibri" w:hAnsi="Cambria"/>
                <w:b/>
                <w:i/>
                <w:sz w:val="20"/>
                <w:szCs w:val="20"/>
              </w:rPr>
              <w:t xml:space="preserve"> 2020           </w:t>
            </w:r>
            <w:r>
              <w:rPr>
                <w:rFonts w:ascii="Cambria" w:eastAsia="Calibri" w:hAnsi="Cambria"/>
                <w:b/>
                <w:i/>
                <w:sz w:val="20"/>
                <w:szCs w:val="20"/>
              </w:rPr>
              <w:t>312/2 GEOGRAPHY</w:t>
            </w:r>
            <w:r w:rsidRPr="00F76E74">
              <w:rPr>
                <w:rFonts w:ascii="Cambria" w:eastAsia="Calibri" w:hAnsi="Cambria"/>
                <w:b/>
                <w:i/>
                <w:sz w:val="20"/>
                <w:szCs w:val="20"/>
              </w:rPr>
              <w:t xml:space="preserve"> PAPER </w:t>
            </w:r>
            <w:r>
              <w:rPr>
                <w:rFonts w:ascii="Cambria" w:eastAsia="Calibri" w:hAnsi="Cambria"/>
                <w:b/>
                <w:i/>
                <w:sz w:val="20"/>
                <w:szCs w:val="20"/>
              </w:rPr>
              <w:t>2</w:t>
            </w:r>
            <w:r w:rsidRPr="00F76E74">
              <w:rPr>
                <w:rFonts w:ascii="Cambria" w:eastAsia="Calibri" w:hAnsi="Cambria"/>
                <w:sz w:val="22"/>
                <w:szCs w:val="22"/>
              </w:rPr>
              <w:tab/>
              <w:t xml:space="preserve">Page </w:t>
            </w:r>
            <w:r w:rsidR="00BA10B5" w:rsidRPr="00BA10B5">
              <w:rPr>
                <w:rFonts w:ascii="Calibri" w:eastAsia="Calibri" w:hAnsi="Calibri"/>
                <w:sz w:val="22"/>
                <w:szCs w:val="22"/>
              </w:rPr>
              <w:fldChar w:fldCharType="begin"/>
            </w:r>
            <w:r w:rsidRPr="00F76E74">
              <w:rPr>
                <w:rFonts w:ascii="Calibri" w:eastAsia="Calibri" w:hAnsi="Calibri"/>
                <w:sz w:val="22"/>
                <w:szCs w:val="22"/>
              </w:rPr>
              <w:instrText xml:space="preserve"> PAGE   \* MERGEFORMAT </w:instrText>
            </w:r>
            <w:r w:rsidR="00BA10B5" w:rsidRPr="00BA10B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366E8D" w:rsidRPr="00366E8D">
              <w:rPr>
                <w:rFonts w:ascii="Cambria" w:eastAsia="Calibri" w:hAnsi="Cambria"/>
                <w:noProof/>
                <w:sz w:val="22"/>
                <w:szCs w:val="22"/>
              </w:rPr>
              <w:t>4</w:t>
            </w:r>
            <w:r w:rsidR="00BA10B5" w:rsidRPr="00F76E74">
              <w:rPr>
                <w:rFonts w:ascii="Cambria" w:eastAsia="Calibri" w:hAnsi="Cambria"/>
                <w:noProof/>
                <w:sz w:val="22"/>
                <w:szCs w:val="22"/>
              </w:rPr>
              <w:fldChar w:fldCharType="end"/>
            </w:r>
            <w:r w:rsidRPr="0074765C">
              <w:rPr>
                <w:rFonts w:ascii="Cambria" w:eastAsia="Calibri" w:hAnsi="Cambria"/>
                <w:noProof/>
                <w:sz w:val="22"/>
                <w:szCs w:val="22"/>
              </w:rPr>
              <w:t xml:space="preserve"> of </w:t>
            </w:r>
            <w:r w:rsidR="00366E8D">
              <w:rPr>
                <w:rFonts w:ascii="Cambria" w:eastAsia="Calibri" w:hAnsi="Cambria"/>
                <w:noProof/>
                <w:sz w:val="22"/>
                <w:szCs w:val="22"/>
              </w:rPr>
              <w:t>4</w:t>
            </w:r>
          </w:p>
          <w:p w:rsidR="00885F43" w:rsidRDefault="00BA10B5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116" w:rsidRDefault="00C57116" w:rsidP="00885F43">
      <w:pPr>
        <w:pStyle w:val="NoSpacing"/>
      </w:pPr>
      <w:r>
        <w:separator/>
      </w:r>
    </w:p>
  </w:footnote>
  <w:footnote w:type="continuationSeparator" w:id="1">
    <w:p w:rsidR="00C57116" w:rsidRDefault="00C57116" w:rsidP="00885F43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869"/>
    <w:multiLevelType w:val="hybridMultilevel"/>
    <w:tmpl w:val="962A4D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F660B"/>
    <w:multiLevelType w:val="hybridMultilevel"/>
    <w:tmpl w:val="60343EC0"/>
    <w:lvl w:ilvl="0" w:tplc="D8E087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3450E2"/>
    <w:multiLevelType w:val="hybridMultilevel"/>
    <w:tmpl w:val="6E541AE4"/>
    <w:lvl w:ilvl="0" w:tplc="87D0DA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37844"/>
    <w:multiLevelType w:val="hybridMultilevel"/>
    <w:tmpl w:val="96F605B6"/>
    <w:lvl w:ilvl="0" w:tplc="64A23A92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ED91765"/>
    <w:multiLevelType w:val="hybridMultilevel"/>
    <w:tmpl w:val="96801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40E59"/>
    <w:multiLevelType w:val="hybridMultilevel"/>
    <w:tmpl w:val="69E02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45622"/>
    <w:multiLevelType w:val="hybridMultilevel"/>
    <w:tmpl w:val="2D5E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A50DC"/>
    <w:multiLevelType w:val="hybridMultilevel"/>
    <w:tmpl w:val="76D8A8FA"/>
    <w:lvl w:ilvl="0" w:tplc="60EA5F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7C4C58"/>
    <w:multiLevelType w:val="hybridMultilevel"/>
    <w:tmpl w:val="D8C0DFD6"/>
    <w:lvl w:ilvl="0" w:tplc="6F9049FC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1C7A8C"/>
    <w:multiLevelType w:val="hybridMultilevel"/>
    <w:tmpl w:val="AC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D033E"/>
    <w:multiLevelType w:val="hybridMultilevel"/>
    <w:tmpl w:val="E8A0F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26B"/>
    <w:rsid w:val="000476F3"/>
    <w:rsid w:val="00060C9A"/>
    <w:rsid w:val="000F475C"/>
    <w:rsid w:val="000F47D6"/>
    <w:rsid w:val="001571A4"/>
    <w:rsid w:val="001678A0"/>
    <w:rsid w:val="001A2464"/>
    <w:rsid w:val="001B3E35"/>
    <w:rsid w:val="00213D02"/>
    <w:rsid w:val="00235CA7"/>
    <w:rsid w:val="00271C63"/>
    <w:rsid w:val="002B66CF"/>
    <w:rsid w:val="00330386"/>
    <w:rsid w:val="00366E8D"/>
    <w:rsid w:val="003B701B"/>
    <w:rsid w:val="00426A0E"/>
    <w:rsid w:val="0045099E"/>
    <w:rsid w:val="004F2B3C"/>
    <w:rsid w:val="00546FB6"/>
    <w:rsid w:val="00580E16"/>
    <w:rsid w:val="0074765C"/>
    <w:rsid w:val="0076286A"/>
    <w:rsid w:val="007F62EC"/>
    <w:rsid w:val="00873AFB"/>
    <w:rsid w:val="00885F43"/>
    <w:rsid w:val="009C136A"/>
    <w:rsid w:val="009F7F65"/>
    <w:rsid w:val="00A5643C"/>
    <w:rsid w:val="00B833C5"/>
    <w:rsid w:val="00BA10B5"/>
    <w:rsid w:val="00C12618"/>
    <w:rsid w:val="00C42385"/>
    <w:rsid w:val="00C43E09"/>
    <w:rsid w:val="00C57116"/>
    <w:rsid w:val="00CC5EB6"/>
    <w:rsid w:val="00CF7714"/>
    <w:rsid w:val="00E1626B"/>
    <w:rsid w:val="00E403BB"/>
    <w:rsid w:val="00E66B60"/>
    <w:rsid w:val="00E87A84"/>
    <w:rsid w:val="00EC740F"/>
    <w:rsid w:val="00F16E08"/>
    <w:rsid w:val="00F2688E"/>
    <w:rsid w:val="00FB1C2D"/>
    <w:rsid w:val="00FE0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26B"/>
    <w:pPr>
      <w:spacing w:after="0" w:line="240" w:lineRule="auto"/>
    </w:pPr>
  </w:style>
  <w:style w:type="table" w:styleId="TableGrid">
    <w:name w:val="Table Grid"/>
    <w:basedOn w:val="TableNormal"/>
    <w:uiPriority w:val="59"/>
    <w:rsid w:val="00E16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5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F43"/>
  </w:style>
  <w:style w:type="paragraph" w:styleId="Footer">
    <w:name w:val="footer"/>
    <w:basedOn w:val="Normal"/>
    <w:link w:val="FooterChar"/>
    <w:uiPriority w:val="99"/>
    <w:unhideWhenUsed/>
    <w:rsid w:val="00885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F43"/>
  </w:style>
  <w:style w:type="paragraph" w:styleId="ListParagraph">
    <w:name w:val="List Paragraph"/>
    <w:basedOn w:val="Normal"/>
    <w:uiPriority w:val="34"/>
    <w:qFormat/>
    <w:rsid w:val="00060C9A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060C9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60C9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office</cp:lastModifiedBy>
  <cp:revision>31</cp:revision>
  <cp:lastPrinted>2020-12-01T05:17:00Z</cp:lastPrinted>
  <dcterms:created xsi:type="dcterms:W3CDTF">2020-03-19T11:45:00Z</dcterms:created>
  <dcterms:modified xsi:type="dcterms:W3CDTF">2020-12-01T05:18:00Z</dcterms:modified>
</cp:coreProperties>
</file>