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18" w:rsidRDefault="00BC315E">
      <w:pPr>
        <w:spacing w:before="80" w:line="220" w:lineRule="auto"/>
        <w:ind w:left="4825" w:right="2657" w:hanging="636"/>
        <w:rPr>
          <w:b/>
          <w:sz w:val="40"/>
        </w:rPr>
      </w:pPr>
      <w:r>
        <w:rPr>
          <w:b/>
          <w:sz w:val="40"/>
        </w:rPr>
        <w:t xml:space="preserve">BOOKMARK ART AND CRAFT ACTIVITIES </w:t>
      </w:r>
      <w:r w:rsidR="00FA078B">
        <w:rPr>
          <w:b/>
          <w:sz w:val="40"/>
        </w:rPr>
        <w:t>GRADE</w:t>
      </w:r>
      <w:r w:rsidR="00FA078B">
        <w:rPr>
          <w:b/>
          <w:spacing w:val="3"/>
          <w:sz w:val="40"/>
        </w:rPr>
        <w:t xml:space="preserve"> </w:t>
      </w:r>
      <w:r w:rsidR="00FA078B">
        <w:rPr>
          <w:b/>
          <w:sz w:val="40"/>
        </w:rPr>
        <w:t xml:space="preserve">FIVE </w:t>
      </w:r>
      <w:r w:rsidR="00FA078B">
        <w:rPr>
          <w:b/>
          <w:sz w:val="40"/>
        </w:rPr>
        <w:t>SCHEMES</w:t>
      </w:r>
      <w:r w:rsidR="00FA078B">
        <w:rPr>
          <w:b/>
          <w:spacing w:val="2"/>
          <w:sz w:val="40"/>
        </w:rPr>
        <w:t xml:space="preserve"> </w:t>
      </w:r>
      <w:r w:rsidR="00FA078B">
        <w:rPr>
          <w:b/>
          <w:sz w:val="40"/>
        </w:rPr>
        <w:t>OF</w:t>
      </w:r>
      <w:r w:rsidR="00FA078B">
        <w:rPr>
          <w:b/>
          <w:spacing w:val="-5"/>
          <w:sz w:val="40"/>
        </w:rPr>
        <w:t xml:space="preserve"> </w:t>
      </w:r>
      <w:r w:rsidR="00FA078B">
        <w:rPr>
          <w:b/>
          <w:sz w:val="40"/>
        </w:rPr>
        <w:t>WORK</w:t>
      </w:r>
      <w:r>
        <w:rPr>
          <w:b/>
          <w:sz w:val="40"/>
        </w:rPr>
        <w:t xml:space="preserve"> TERM 3</w:t>
      </w:r>
    </w:p>
    <w:tbl>
      <w:tblPr>
        <w:tblW w:w="0" w:type="auto"/>
        <w:tblInd w:w="112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16"/>
        <w:gridCol w:w="540"/>
        <w:gridCol w:w="1331"/>
        <w:gridCol w:w="1460"/>
        <w:gridCol w:w="3132"/>
        <w:gridCol w:w="2176"/>
        <w:gridCol w:w="3060"/>
        <w:gridCol w:w="1876"/>
        <w:gridCol w:w="1730"/>
        <w:gridCol w:w="593"/>
      </w:tblGrid>
      <w:tr w:rsidR="00BC315E" w:rsidTr="00BC315E">
        <w:trPr>
          <w:trHeight w:val="5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0418" w:rsidRPr="00BC315E" w:rsidRDefault="00FA078B" w:rsidP="00BC315E">
            <w:pPr>
              <w:pStyle w:val="TableParagraph"/>
              <w:spacing w:before="7"/>
              <w:ind w:left="116" w:right="-99"/>
              <w:rPr>
                <w:rFonts w:ascii="Cambria"/>
                <w:b/>
              </w:rPr>
            </w:pPr>
            <w:proofErr w:type="spellStart"/>
            <w:r w:rsidRPr="00BC315E">
              <w:rPr>
                <w:rFonts w:ascii="Cambria"/>
                <w:b/>
                <w:spacing w:val="-3"/>
                <w:w w:val="95"/>
              </w:rPr>
              <w:t>W</w:t>
            </w:r>
            <w:r w:rsidRPr="00BC315E">
              <w:rPr>
                <w:rFonts w:ascii="Cambria"/>
                <w:b/>
                <w:spacing w:val="-3"/>
                <w:w w:val="95"/>
              </w:rPr>
              <w:t>k</w:t>
            </w:r>
            <w:proofErr w:type="spellEnd"/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Pr="00BC315E" w:rsidRDefault="005E0418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Pr="00BC315E" w:rsidRDefault="00FA078B" w:rsidP="00BC315E">
            <w:pPr>
              <w:pStyle w:val="TableParagraph"/>
              <w:spacing w:line="260" w:lineRule="atLeast"/>
              <w:ind w:left="212" w:right="17" w:hanging="44"/>
              <w:rPr>
                <w:rFonts w:ascii="Cambria"/>
                <w:b/>
              </w:rPr>
            </w:pPr>
            <w:proofErr w:type="spellStart"/>
            <w:r w:rsidRPr="00BC315E">
              <w:rPr>
                <w:rFonts w:ascii="Cambria"/>
                <w:b/>
                <w:spacing w:val="-1"/>
                <w:w w:val="95"/>
              </w:rPr>
              <w:t>Ls</w:t>
            </w:r>
            <w:proofErr w:type="spellEnd"/>
            <w:r w:rsidRPr="00BC315E">
              <w:rPr>
                <w:rFonts w:ascii="Cambria"/>
                <w:b/>
                <w:spacing w:val="-3"/>
                <w:w w:val="95"/>
              </w:rPr>
              <w:t xml:space="preserve"> </w:t>
            </w:r>
            <w:r w:rsidRPr="00BC315E">
              <w:rPr>
                <w:rFonts w:ascii="Cambria"/>
                <w:b/>
              </w:rPr>
              <w:t>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Pr="00BC315E" w:rsidRDefault="00FA078B">
            <w:pPr>
              <w:pStyle w:val="TableParagraph"/>
              <w:spacing w:line="260" w:lineRule="atLeast"/>
              <w:ind w:left="524" w:right="120" w:hanging="392"/>
              <w:rPr>
                <w:rFonts w:ascii="Cambria"/>
                <w:b/>
              </w:rPr>
            </w:pPr>
            <w:r w:rsidRPr="00BC315E">
              <w:rPr>
                <w:rFonts w:ascii="Cambria"/>
                <w:b/>
                <w:w w:val="90"/>
              </w:rPr>
              <w:t>Strand/The</w:t>
            </w:r>
            <w:r w:rsidRPr="00BC315E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BC315E">
              <w:rPr>
                <w:rFonts w:ascii="Cambria"/>
                <w:b/>
              </w:rPr>
              <w:t>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Pr="00BC315E" w:rsidRDefault="00FA078B">
            <w:pPr>
              <w:pStyle w:val="TableParagraph"/>
              <w:spacing w:before="7"/>
              <w:ind w:left="233"/>
              <w:rPr>
                <w:rFonts w:ascii="Cambria"/>
                <w:b/>
              </w:rPr>
            </w:pPr>
            <w:r w:rsidRPr="00BC315E">
              <w:rPr>
                <w:rFonts w:ascii="Cambria"/>
                <w:b/>
                <w:spacing w:val="-3"/>
                <w:w w:val="95"/>
              </w:rPr>
              <w:t>Sub</w:t>
            </w:r>
            <w:r w:rsidRPr="00BC315E">
              <w:rPr>
                <w:rFonts w:ascii="Cambria"/>
                <w:b/>
                <w:spacing w:val="-6"/>
                <w:w w:val="95"/>
              </w:rPr>
              <w:t xml:space="preserve"> </w:t>
            </w:r>
            <w:r w:rsidRPr="00BC315E">
              <w:rPr>
                <w:rFonts w:ascii="Cambria"/>
                <w:b/>
                <w:spacing w:val="-3"/>
                <w:w w:val="95"/>
              </w:rPr>
              <w:t>strand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Pr="00BC315E" w:rsidRDefault="00FA078B">
            <w:pPr>
              <w:pStyle w:val="TableParagraph"/>
              <w:spacing w:before="7"/>
              <w:ind w:left="461"/>
              <w:rPr>
                <w:rFonts w:ascii="Cambria"/>
                <w:b/>
              </w:rPr>
            </w:pPr>
            <w:r w:rsidRPr="00BC315E">
              <w:rPr>
                <w:rFonts w:ascii="Cambria"/>
                <w:b/>
                <w:w w:val="90"/>
              </w:rPr>
              <w:t>Specific</w:t>
            </w:r>
            <w:r w:rsidRPr="00BC315E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BC315E">
              <w:rPr>
                <w:rFonts w:ascii="Cambria"/>
                <w:b/>
                <w:w w:val="90"/>
              </w:rPr>
              <w:t>learning</w:t>
            </w:r>
            <w:r w:rsidRPr="00BC315E">
              <w:rPr>
                <w:rFonts w:ascii="Cambria"/>
                <w:b/>
                <w:spacing w:val="7"/>
                <w:w w:val="90"/>
              </w:rPr>
              <w:t xml:space="preserve"> </w:t>
            </w:r>
            <w:r w:rsidRPr="00BC315E">
              <w:rPr>
                <w:rFonts w:ascii="Cambria"/>
                <w:b/>
                <w:w w:val="90"/>
              </w:rPr>
              <w:t>outcomes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Pr="00BC315E" w:rsidRDefault="00FA078B">
            <w:pPr>
              <w:pStyle w:val="TableParagraph"/>
              <w:spacing w:line="260" w:lineRule="atLeast"/>
              <w:ind w:left="630" w:right="541" w:hanging="80"/>
              <w:rPr>
                <w:rFonts w:ascii="Cambria"/>
                <w:b/>
              </w:rPr>
            </w:pPr>
            <w:r w:rsidRPr="00BC315E">
              <w:rPr>
                <w:rFonts w:ascii="Cambria"/>
                <w:b/>
                <w:w w:val="90"/>
              </w:rPr>
              <w:t>Key inquiry</w:t>
            </w:r>
            <w:r w:rsidRPr="00BC315E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BC315E">
              <w:rPr>
                <w:rFonts w:ascii="Cambria"/>
                <w:b/>
                <w:w w:val="95"/>
              </w:rPr>
              <w:t>Questions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Pr="00BC315E" w:rsidRDefault="00FA078B">
            <w:pPr>
              <w:pStyle w:val="TableParagraph"/>
              <w:spacing w:before="7"/>
              <w:ind w:left="547"/>
              <w:rPr>
                <w:rFonts w:ascii="Cambria"/>
                <w:b/>
              </w:rPr>
            </w:pPr>
            <w:r w:rsidRPr="00BC315E">
              <w:rPr>
                <w:rFonts w:ascii="Cambria"/>
                <w:b/>
                <w:w w:val="90"/>
              </w:rPr>
              <w:t>Learning</w:t>
            </w:r>
            <w:r w:rsidRPr="00BC315E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BC315E">
              <w:rPr>
                <w:rFonts w:ascii="Cambria"/>
                <w:b/>
                <w:w w:val="90"/>
              </w:rPr>
              <w:t>experiences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Pr="00BC315E" w:rsidRDefault="00FA078B">
            <w:pPr>
              <w:pStyle w:val="TableParagraph"/>
              <w:spacing w:line="260" w:lineRule="atLeast"/>
              <w:ind w:left="467" w:right="450" w:firstLine="64"/>
              <w:rPr>
                <w:rFonts w:ascii="Cambria"/>
                <w:b/>
              </w:rPr>
            </w:pPr>
            <w:r w:rsidRPr="00BC315E">
              <w:rPr>
                <w:rFonts w:ascii="Cambria"/>
                <w:b/>
                <w:w w:val="95"/>
              </w:rPr>
              <w:t>Learning</w:t>
            </w:r>
            <w:r w:rsidRPr="00BC315E">
              <w:rPr>
                <w:rFonts w:ascii="Cambria"/>
                <w:b/>
                <w:spacing w:val="-44"/>
                <w:w w:val="95"/>
              </w:rPr>
              <w:t xml:space="preserve"> </w:t>
            </w:r>
            <w:r w:rsidRPr="00BC315E">
              <w:rPr>
                <w:rFonts w:ascii="Cambria"/>
                <w:b/>
                <w:w w:val="90"/>
              </w:rPr>
              <w:t>Resources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Pr="00BC315E" w:rsidRDefault="00FA078B">
            <w:pPr>
              <w:pStyle w:val="TableParagraph"/>
              <w:spacing w:line="260" w:lineRule="atLeast"/>
              <w:ind w:left="484" w:hanging="145"/>
              <w:rPr>
                <w:rFonts w:ascii="Cambria"/>
                <w:b/>
              </w:rPr>
            </w:pPr>
            <w:r w:rsidRPr="00BC315E">
              <w:rPr>
                <w:rFonts w:ascii="Cambria"/>
                <w:b/>
                <w:w w:val="90"/>
              </w:rPr>
              <w:t>Assessment</w:t>
            </w:r>
            <w:r w:rsidRPr="00BC315E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BC315E">
              <w:rPr>
                <w:rFonts w:ascii="Cambria"/>
                <w:b/>
              </w:rPr>
              <w:t>methods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Pr="00BC315E" w:rsidRDefault="00FA078B">
            <w:pPr>
              <w:pStyle w:val="TableParagraph"/>
              <w:spacing w:line="260" w:lineRule="atLeast"/>
              <w:ind w:left="290" w:right="106" w:hanging="124"/>
              <w:rPr>
                <w:rFonts w:ascii="Cambria"/>
                <w:b/>
              </w:rPr>
            </w:pPr>
            <w:r w:rsidRPr="00BC315E">
              <w:rPr>
                <w:rFonts w:ascii="Cambria"/>
                <w:b/>
                <w:w w:val="90"/>
              </w:rPr>
              <w:t>Ref</w:t>
            </w:r>
            <w:r w:rsidRPr="00BC315E">
              <w:rPr>
                <w:rFonts w:ascii="Cambria"/>
                <w:b/>
                <w:spacing w:val="-41"/>
                <w:w w:val="90"/>
              </w:rPr>
              <w:t xml:space="preserve"> </w:t>
            </w:r>
            <w:r w:rsidRPr="00BC315E">
              <w:rPr>
                <w:rFonts w:ascii="Cambria"/>
                <w:b/>
              </w:rPr>
              <w:t>l</w:t>
            </w:r>
          </w:p>
        </w:tc>
      </w:tr>
      <w:tr w:rsidR="00BC315E" w:rsidTr="00BC315E">
        <w:trPr>
          <w:trHeight w:val="480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Default="00FA078B">
            <w:pPr>
              <w:pStyle w:val="TableParagraph"/>
              <w:spacing w:before="3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Default="00FA078B">
            <w:pPr>
              <w:pStyle w:val="TableParagraph"/>
              <w:spacing w:before="3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Default="00FA078B">
            <w:pPr>
              <w:pStyle w:val="TableParagraph"/>
              <w:spacing w:before="2"/>
              <w:ind w:left="119" w:right="109" w:hanging="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DESIGN,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MIXED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w w:val="95"/>
                <w:sz w:val="20"/>
              </w:rPr>
              <w:t>MEDIA AND</w:t>
            </w:r>
            <w:r>
              <w:rPr>
                <w:rFonts w:asci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  <w:sz w:val="20"/>
              </w:rPr>
              <w:t>TECHNOLOG</w:t>
            </w:r>
            <w:r>
              <w:rPr>
                <w:rFonts w:ascii="Cambria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Default="00FA078B">
            <w:pPr>
              <w:pStyle w:val="TableParagraph"/>
              <w:spacing w:before="9" w:line="232" w:lineRule="auto"/>
              <w:ind w:left="140" w:right="140" w:firstLine="5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Graphic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Design: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Decorating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2"/>
                <w:sz w:val="23"/>
              </w:rPr>
              <w:t xml:space="preserve">letters </w:t>
            </w:r>
            <w:r>
              <w:rPr>
                <w:rFonts w:ascii="Cambria"/>
                <w:i/>
                <w:spacing w:val="-1"/>
                <w:sz w:val="23"/>
              </w:rPr>
              <w:t>using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various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techniques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Default="00FA078B">
            <w:pPr>
              <w:pStyle w:val="TableParagraph"/>
              <w:spacing w:line="251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59"/>
              </w:numPr>
              <w:tabs>
                <w:tab w:val="left" w:pos="380"/>
                <w:tab w:val="left" w:pos="381"/>
              </w:tabs>
              <w:ind w:left="380" w:right="562"/>
            </w:pP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construct</w:t>
            </w:r>
            <w:r>
              <w:rPr>
                <w:spacing w:val="-6"/>
              </w:rPr>
              <w:t xml:space="preserve"> </w:t>
            </w:r>
            <w:r>
              <w:t>3D</w:t>
            </w:r>
            <w:r>
              <w:rPr>
                <w:spacing w:val="-52"/>
              </w:rPr>
              <w:t xml:space="preserve"> </w:t>
            </w:r>
            <w:r>
              <w:t>Roman block letters to</w:t>
            </w:r>
            <w:r>
              <w:rPr>
                <w:spacing w:val="1"/>
              </w:rPr>
              <w:t xml:space="preserve"> </w:t>
            </w:r>
            <w:r>
              <w:t>acquire</w:t>
            </w:r>
            <w:r>
              <w:rPr>
                <w:spacing w:val="-3"/>
              </w:rPr>
              <w:t xml:space="preserve"> </w:t>
            </w:r>
            <w:r>
              <w:t>lettering</w:t>
            </w:r>
            <w:r>
              <w:rPr>
                <w:spacing w:val="-4"/>
              </w:rPr>
              <w:t xml:space="preserve"> </w:t>
            </w:r>
            <w:r>
              <w:t>skill</w:t>
            </w:r>
          </w:p>
          <w:p w:rsidR="005E0418" w:rsidRDefault="00FA078B">
            <w:pPr>
              <w:pStyle w:val="TableParagraph"/>
              <w:numPr>
                <w:ilvl w:val="0"/>
                <w:numId w:val="59"/>
              </w:numPr>
              <w:tabs>
                <w:tab w:val="left" w:pos="381"/>
              </w:tabs>
              <w:spacing w:before="1"/>
              <w:ind w:left="380" w:right="364"/>
              <w:jc w:val="both"/>
            </w:pPr>
            <w:r>
              <w:t>Decorate the Roman block</w:t>
            </w:r>
            <w:r>
              <w:rPr>
                <w:spacing w:val="-52"/>
              </w:rPr>
              <w:t xml:space="preserve"> </w:t>
            </w:r>
            <w:r>
              <w:t>letters to create a 3D effect</w:t>
            </w:r>
            <w:r>
              <w:rPr>
                <w:spacing w:val="-5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self-expression</w:t>
            </w:r>
          </w:p>
          <w:p w:rsidR="005E0418" w:rsidRDefault="00FA078B">
            <w:pPr>
              <w:pStyle w:val="TableParagraph"/>
              <w:numPr>
                <w:ilvl w:val="0"/>
                <w:numId w:val="59"/>
              </w:numPr>
              <w:tabs>
                <w:tab w:val="left" w:pos="381"/>
              </w:tabs>
              <w:spacing w:line="242" w:lineRule="auto"/>
              <w:ind w:left="380" w:right="380"/>
              <w:jc w:val="both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3"/>
              </w:rPr>
              <w:t xml:space="preserve"> </w:t>
            </w:r>
            <w:r>
              <w:t>lettering</w:t>
            </w:r>
            <w:bookmarkStart w:id="0" w:name="_GoBack"/>
            <w:bookmarkEnd w:id="0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Default="00FA078B">
            <w:pPr>
              <w:pStyle w:val="TableParagraph"/>
              <w:ind w:left="105" w:right="616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Roman</w:t>
            </w:r>
            <w:r>
              <w:rPr>
                <w:spacing w:val="-52"/>
              </w:rPr>
              <w:t xml:space="preserve"> </w:t>
            </w:r>
            <w:r>
              <w:t>block letters</w:t>
            </w:r>
            <w:r>
              <w:rPr>
                <w:spacing w:val="1"/>
              </w:rPr>
              <w:t xml:space="preserve"> </w:t>
            </w:r>
            <w:r>
              <w:t>constructed?</w:t>
            </w:r>
          </w:p>
          <w:p w:rsidR="005E0418" w:rsidRDefault="005E04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204"/>
            </w:pPr>
            <w:r>
              <w:t>Which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52"/>
              </w:rPr>
              <w:t xml:space="preserve"> </w:t>
            </w:r>
            <w:r>
              <w:t>in constructing</w:t>
            </w:r>
            <w:r>
              <w:rPr>
                <w:spacing w:val="1"/>
              </w:rPr>
              <w:t xml:space="preserve"> </w:t>
            </w:r>
            <w:r>
              <w:t>letters?</w:t>
            </w:r>
          </w:p>
          <w:p w:rsidR="005E0418" w:rsidRDefault="005E0418">
            <w:pPr>
              <w:pStyle w:val="TableParagraph"/>
              <w:rPr>
                <w:b/>
              </w:rPr>
            </w:pPr>
          </w:p>
          <w:p w:rsidR="005E0418" w:rsidRDefault="00FA078B">
            <w:pPr>
              <w:pStyle w:val="TableParagraph"/>
              <w:ind w:left="105" w:right="476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understand by 3D</w:t>
            </w:r>
            <w:r>
              <w:rPr>
                <w:spacing w:val="-52"/>
              </w:rPr>
              <w:t xml:space="preserve"> </w:t>
            </w:r>
            <w:r>
              <w:t>letters?</w:t>
            </w:r>
          </w:p>
          <w:p w:rsidR="005E0418" w:rsidRDefault="005E0418">
            <w:pPr>
              <w:pStyle w:val="TableParagraph"/>
              <w:spacing w:before="1"/>
              <w:rPr>
                <w:b/>
              </w:rPr>
            </w:pPr>
          </w:p>
          <w:p w:rsidR="005E0418" w:rsidRDefault="00FA078B">
            <w:pPr>
              <w:pStyle w:val="TableParagraph"/>
              <w:ind w:left="105" w:right="152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used in decorating</w:t>
            </w:r>
            <w:r>
              <w:rPr>
                <w:spacing w:val="1"/>
              </w:rPr>
              <w:t xml:space="preserve"> </w:t>
            </w:r>
            <w:r>
              <w:t>letters to enhance 3</w:t>
            </w:r>
            <w:r>
              <w:rPr>
                <w:spacing w:val="1"/>
              </w:rPr>
              <w:t xml:space="preserve"> </w:t>
            </w:r>
            <w:r>
              <w:t>dimensional</w:t>
            </w:r>
            <w:r>
              <w:rPr>
                <w:spacing w:val="-5"/>
              </w:rPr>
              <w:t xml:space="preserve"> </w:t>
            </w:r>
            <w:r>
              <w:t>effects?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Default="00FA078B">
            <w:pPr>
              <w:pStyle w:val="TableParagraph"/>
              <w:spacing w:line="251" w:lineRule="exact"/>
              <w:ind w:left="110"/>
            </w:pPr>
            <w:r>
              <w:t>Learners</w:t>
            </w:r>
            <w:r>
              <w:rPr>
                <w:spacing w:val="-2"/>
              </w:rPr>
              <w:t xml:space="preserve"> </w:t>
            </w:r>
            <w:r>
              <w:t>guide:</w:t>
            </w:r>
          </w:p>
          <w:p w:rsidR="005E0418" w:rsidRDefault="00FA078B">
            <w:pPr>
              <w:pStyle w:val="TableParagraph"/>
              <w:numPr>
                <w:ilvl w:val="0"/>
                <w:numId w:val="58"/>
              </w:numPr>
              <w:tabs>
                <w:tab w:val="left" w:pos="453"/>
                <w:tab w:val="left" w:pos="454"/>
              </w:tabs>
              <w:ind w:left="453" w:right="266"/>
            </w:pPr>
            <w:r>
              <w:t>In groups to observe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groups design and cut out</w:t>
            </w:r>
            <w:r>
              <w:rPr>
                <w:spacing w:val="1"/>
              </w:rPr>
              <w:t xml:space="preserve"> </w:t>
            </w:r>
            <w:r>
              <w:t>stencils of lowercase and</w:t>
            </w:r>
            <w:r>
              <w:rPr>
                <w:spacing w:val="1"/>
              </w:rPr>
              <w:t xml:space="preserve"> </w:t>
            </w:r>
            <w:r>
              <w:t>uppercase</w:t>
            </w:r>
            <w:r>
              <w:rPr>
                <w:spacing w:val="-2"/>
              </w:rPr>
              <w:t xml:space="preserve"> </w:t>
            </w:r>
            <w:r>
              <w:t>letters.</w:t>
            </w:r>
          </w:p>
          <w:p w:rsidR="005E0418" w:rsidRDefault="00FA078B">
            <w:pPr>
              <w:pStyle w:val="TableParagraph"/>
              <w:numPr>
                <w:ilvl w:val="0"/>
                <w:numId w:val="58"/>
              </w:numPr>
              <w:tabs>
                <w:tab w:val="left" w:pos="454"/>
              </w:tabs>
              <w:ind w:left="453" w:right="521"/>
              <w:jc w:val="both"/>
            </w:pPr>
            <w:r>
              <w:t>Individually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3"/>
              </w:rPr>
              <w:t xml:space="preserve"> </w:t>
            </w:r>
            <w:r>
              <w:t>construct Roman block</w:t>
            </w:r>
            <w:r>
              <w:rPr>
                <w:spacing w:val="-52"/>
              </w:rPr>
              <w:t xml:space="preserve"> </w:t>
            </w:r>
            <w:r>
              <w:t>letters to write out their</w:t>
            </w:r>
            <w:r>
              <w:rPr>
                <w:spacing w:val="-52"/>
              </w:rPr>
              <w:t xml:space="preserve"> </w:t>
            </w:r>
            <w:r>
              <w:t>names</w:t>
            </w:r>
          </w:p>
          <w:p w:rsidR="005E0418" w:rsidRDefault="00FA078B">
            <w:pPr>
              <w:pStyle w:val="TableParagraph"/>
              <w:numPr>
                <w:ilvl w:val="0"/>
                <w:numId w:val="58"/>
              </w:numPr>
              <w:tabs>
                <w:tab w:val="left" w:pos="453"/>
                <w:tab w:val="left" w:pos="454"/>
              </w:tabs>
              <w:ind w:left="453" w:right="113"/>
              <w:rPr>
                <w:b/>
                <w:i/>
              </w:rPr>
            </w:pPr>
            <w:r>
              <w:t>Decorate the letter to create</w:t>
            </w:r>
            <w:r>
              <w:rPr>
                <w:spacing w:val="-52"/>
              </w:rPr>
              <w:t xml:space="preserve"> </w:t>
            </w:r>
            <w:r>
              <w:t>a 3D effect using varied</w:t>
            </w:r>
            <w:r>
              <w:rPr>
                <w:spacing w:val="1"/>
              </w:rPr>
              <w:t xml:space="preserve"> </w:t>
            </w:r>
            <w:r>
              <w:t>technique for example: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Coloring, painting, cross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hatching, dotting,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texturing, shading, sticking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objects</w:t>
            </w:r>
          </w:p>
          <w:p w:rsidR="005E0418" w:rsidRDefault="00FA078B">
            <w:pPr>
              <w:pStyle w:val="TableParagraph"/>
              <w:numPr>
                <w:ilvl w:val="0"/>
                <w:numId w:val="58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Default="00FA078B">
            <w:pPr>
              <w:pStyle w:val="TableParagraph"/>
              <w:ind w:left="110" w:right="440"/>
              <w:rPr>
                <w:i/>
              </w:rPr>
            </w:pPr>
            <w:r>
              <w:t>Plain papers,</w:t>
            </w:r>
            <w:r>
              <w:rPr>
                <w:spacing w:val="1"/>
              </w:rPr>
              <w:t xml:space="preserve"> </w:t>
            </w:r>
            <w:r>
              <w:t>rulers, pencils,</w:t>
            </w:r>
            <w:r>
              <w:rPr>
                <w:spacing w:val="-52"/>
              </w:rPr>
              <w:t xml:space="preserve"> </w:t>
            </w:r>
            <w:r>
              <w:t>crayons, paint</w:t>
            </w:r>
            <w:r>
              <w:rPr>
                <w:spacing w:val="1"/>
              </w:rPr>
              <w:t xml:space="preserve"> </w:t>
            </w:r>
            <w:r>
              <w:t>brushes, water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t>, poster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Bk.</w:t>
            </w:r>
          </w:p>
          <w:p w:rsidR="005E0418" w:rsidRDefault="00FA078B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 Pg.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59-60</w:t>
            </w:r>
          </w:p>
          <w:p w:rsidR="005E0418" w:rsidRDefault="005E0418">
            <w:pPr>
              <w:pStyle w:val="TableParagraph"/>
              <w:rPr>
                <w:b/>
              </w:rPr>
            </w:pPr>
          </w:p>
          <w:p w:rsidR="005E0418" w:rsidRDefault="00FA078B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70-71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  <w:tab w:val="left" w:pos="343"/>
              </w:tabs>
              <w:ind w:left="342" w:right="7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  <w:tr w:rsidR="005E0418" w:rsidTr="00BC315E">
        <w:trPr>
          <w:trHeight w:val="405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8" w:rsidRDefault="00FA078B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8" w:rsidRDefault="00FA078B">
            <w:pPr>
              <w:pStyle w:val="TableParagraph"/>
              <w:spacing w:before="8" w:line="232" w:lineRule="auto"/>
              <w:ind w:left="104" w:right="97" w:hanging="2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Graphic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Design: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 xml:space="preserve">Display </w:t>
            </w:r>
            <w:r>
              <w:rPr>
                <w:rFonts w:ascii="Cambria"/>
                <w:i/>
                <w:sz w:val="23"/>
              </w:rPr>
              <w:t>work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done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8" w:rsidRDefault="00FA078B">
            <w:pPr>
              <w:pStyle w:val="TableParagraph"/>
              <w:spacing w:line="250" w:lineRule="exact"/>
              <w:ind w:left="105"/>
              <w:jc w:val="both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  <w:jc w:val="bot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 able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56"/>
              </w:numPr>
              <w:tabs>
                <w:tab w:val="left" w:pos="381"/>
              </w:tabs>
              <w:spacing w:line="242" w:lineRule="auto"/>
              <w:ind w:left="380" w:right="365"/>
              <w:jc w:val="both"/>
            </w:pPr>
            <w:r>
              <w:t>Decorate the Roman block</w:t>
            </w:r>
            <w:r>
              <w:rPr>
                <w:spacing w:val="-52"/>
              </w:rPr>
              <w:t xml:space="preserve"> </w:t>
            </w:r>
            <w:r>
              <w:t>letters to create a 3D effect</w:t>
            </w:r>
            <w:r>
              <w:rPr>
                <w:spacing w:val="-5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self-expression</w:t>
            </w:r>
          </w:p>
          <w:p w:rsidR="005E0418" w:rsidRDefault="00FA078B">
            <w:pPr>
              <w:pStyle w:val="TableParagraph"/>
              <w:numPr>
                <w:ilvl w:val="0"/>
                <w:numId w:val="56"/>
              </w:numPr>
              <w:tabs>
                <w:tab w:val="left" w:pos="381"/>
              </w:tabs>
              <w:ind w:left="380" w:right="348"/>
            </w:pPr>
            <w:r>
              <w:t>Display work done on the</w:t>
            </w:r>
            <w:r>
              <w:rPr>
                <w:spacing w:val="1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  <w:p w:rsidR="005E0418" w:rsidRDefault="00FA078B">
            <w:pPr>
              <w:pStyle w:val="TableParagraph"/>
              <w:numPr>
                <w:ilvl w:val="0"/>
                <w:numId w:val="56"/>
              </w:numPr>
              <w:tabs>
                <w:tab w:val="left" w:pos="380"/>
                <w:tab w:val="left" w:pos="381"/>
              </w:tabs>
              <w:ind w:left="380" w:right="380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lettering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8" w:rsidRDefault="00FA078B">
            <w:pPr>
              <w:pStyle w:val="TableParagraph"/>
              <w:ind w:left="105" w:right="616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Roman</w:t>
            </w:r>
            <w:r>
              <w:rPr>
                <w:spacing w:val="-52"/>
              </w:rPr>
              <w:t xml:space="preserve"> </w:t>
            </w:r>
            <w:r>
              <w:t>block letters</w:t>
            </w:r>
            <w:r>
              <w:rPr>
                <w:spacing w:val="1"/>
              </w:rPr>
              <w:t xml:space="preserve"> </w:t>
            </w:r>
            <w:r>
              <w:t>constructed?</w:t>
            </w:r>
          </w:p>
          <w:p w:rsidR="005E0418" w:rsidRDefault="005E041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204"/>
            </w:pPr>
            <w:r>
              <w:t>Which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52"/>
              </w:rPr>
              <w:t xml:space="preserve"> </w:t>
            </w:r>
            <w:r>
              <w:t>in constructing</w:t>
            </w:r>
            <w:r>
              <w:rPr>
                <w:spacing w:val="1"/>
              </w:rPr>
              <w:t xml:space="preserve"> </w:t>
            </w:r>
            <w:r>
              <w:t>letters?</w:t>
            </w:r>
          </w:p>
          <w:p w:rsidR="005E0418" w:rsidRDefault="005E0418">
            <w:pPr>
              <w:pStyle w:val="TableParagraph"/>
              <w:rPr>
                <w:b/>
              </w:rPr>
            </w:pPr>
          </w:p>
          <w:p w:rsidR="005E0418" w:rsidRDefault="00FA078B">
            <w:pPr>
              <w:pStyle w:val="TableParagraph"/>
              <w:spacing w:before="1"/>
              <w:ind w:left="105" w:right="476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understand by 3D</w:t>
            </w:r>
            <w:r>
              <w:rPr>
                <w:spacing w:val="-52"/>
              </w:rPr>
              <w:t xml:space="preserve"> </w:t>
            </w:r>
            <w:r>
              <w:t>letters?</w:t>
            </w:r>
          </w:p>
          <w:p w:rsidR="005E0418" w:rsidRDefault="005E0418">
            <w:pPr>
              <w:pStyle w:val="TableParagraph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spacing w:line="252" w:lineRule="exact"/>
              <w:ind w:left="105" w:right="152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used in decorating</w:t>
            </w:r>
            <w:r>
              <w:rPr>
                <w:spacing w:val="1"/>
              </w:rPr>
              <w:t xml:space="preserve"> </w:t>
            </w:r>
            <w:r>
              <w:t>letters to enhance 3</w:t>
            </w:r>
            <w:r>
              <w:rPr>
                <w:spacing w:val="1"/>
              </w:rPr>
              <w:t xml:space="preserve"> </w:t>
            </w:r>
            <w:r>
              <w:t>dimensional</w:t>
            </w:r>
            <w:r>
              <w:rPr>
                <w:spacing w:val="-5"/>
              </w:rPr>
              <w:t xml:space="preserve"> </w:t>
            </w:r>
            <w:r>
              <w:t>effects?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8" w:rsidRDefault="00FA078B">
            <w:pPr>
              <w:pStyle w:val="TableParagraph"/>
              <w:spacing w:line="250" w:lineRule="exact"/>
              <w:ind w:left="110"/>
            </w:pPr>
            <w:r>
              <w:t>Learners</w:t>
            </w:r>
            <w:r>
              <w:rPr>
                <w:spacing w:val="-2"/>
              </w:rPr>
              <w:t xml:space="preserve"> </w:t>
            </w:r>
            <w:r>
              <w:t>guide:</w:t>
            </w:r>
          </w:p>
          <w:p w:rsidR="005E0418" w:rsidRDefault="00FA078B">
            <w:pPr>
              <w:pStyle w:val="TableParagraph"/>
              <w:numPr>
                <w:ilvl w:val="0"/>
                <w:numId w:val="55"/>
              </w:numPr>
              <w:tabs>
                <w:tab w:val="left" w:pos="453"/>
                <w:tab w:val="left" w:pos="454"/>
              </w:tabs>
              <w:ind w:left="453" w:right="266"/>
            </w:pPr>
            <w:r>
              <w:t>In groups to observe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groups design and cut out</w:t>
            </w:r>
            <w:r>
              <w:rPr>
                <w:spacing w:val="1"/>
              </w:rPr>
              <w:t xml:space="preserve"> </w:t>
            </w:r>
            <w:r>
              <w:t>stencils of lowercase and</w:t>
            </w:r>
            <w:r>
              <w:rPr>
                <w:spacing w:val="1"/>
              </w:rPr>
              <w:t xml:space="preserve"> </w:t>
            </w:r>
            <w:r>
              <w:t>uppercase</w:t>
            </w:r>
            <w:r>
              <w:rPr>
                <w:spacing w:val="-2"/>
              </w:rPr>
              <w:t xml:space="preserve"> </w:t>
            </w:r>
            <w:r>
              <w:t>letters.</w:t>
            </w:r>
          </w:p>
          <w:p w:rsidR="005E0418" w:rsidRDefault="00FA078B">
            <w:pPr>
              <w:pStyle w:val="TableParagraph"/>
              <w:numPr>
                <w:ilvl w:val="0"/>
                <w:numId w:val="55"/>
              </w:numPr>
              <w:tabs>
                <w:tab w:val="left" w:pos="454"/>
              </w:tabs>
              <w:ind w:left="453" w:right="521"/>
              <w:jc w:val="both"/>
            </w:pPr>
            <w:r>
              <w:t>Individually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3"/>
              </w:rPr>
              <w:t xml:space="preserve"> </w:t>
            </w:r>
            <w:r>
              <w:t>construct Roman block</w:t>
            </w:r>
            <w:r>
              <w:rPr>
                <w:spacing w:val="-52"/>
              </w:rPr>
              <w:t xml:space="preserve"> </w:t>
            </w:r>
            <w:r>
              <w:t>letters to write out their</w:t>
            </w:r>
            <w:r>
              <w:rPr>
                <w:spacing w:val="-52"/>
              </w:rPr>
              <w:t xml:space="preserve"> </w:t>
            </w:r>
            <w:r>
              <w:t>names</w:t>
            </w:r>
          </w:p>
          <w:p w:rsidR="005E0418" w:rsidRDefault="00FA078B">
            <w:pPr>
              <w:pStyle w:val="TableParagraph"/>
              <w:numPr>
                <w:ilvl w:val="0"/>
                <w:numId w:val="55"/>
              </w:numPr>
              <w:tabs>
                <w:tab w:val="left" w:pos="453"/>
                <w:tab w:val="left" w:pos="454"/>
              </w:tabs>
              <w:ind w:left="453" w:right="167"/>
              <w:rPr>
                <w:b/>
                <w:i/>
              </w:rPr>
            </w:pPr>
            <w:r>
              <w:t>Decorate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letter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a 3D effect using varied</w:t>
            </w:r>
            <w:r>
              <w:rPr>
                <w:spacing w:val="1"/>
              </w:rPr>
              <w:t xml:space="preserve"> </w:t>
            </w:r>
            <w:r>
              <w:t>technique for example: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Coloring, painting, cross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hatching, dotting,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8" w:rsidRDefault="00FA078B">
            <w:pPr>
              <w:pStyle w:val="TableParagraph"/>
              <w:ind w:left="110" w:right="394"/>
              <w:rPr>
                <w:i/>
              </w:rPr>
            </w:pPr>
            <w:r>
              <w:t>Plain papers,</w:t>
            </w:r>
            <w:r>
              <w:rPr>
                <w:spacing w:val="1"/>
              </w:rPr>
              <w:t xml:space="preserve"> </w:t>
            </w:r>
            <w:r>
              <w:t>rulers, pencils,</w:t>
            </w:r>
            <w:r>
              <w:rPr>
                <w:spacing w:val="1"/>
              </w:rPr>
              <w:t xml:space="preserve"> </w:t>
            </w:r>
            <w:r>
              <w:t>crayons, paint</w:t>
            </w:r>
            <w:r>
              <w:rPr>
                <w:spacing w:val="1"/>
              </w:rPr>
              <w:t xml:space="preserve"> </w:t>
            </w:r>
            <w:r>
              <w:t>brushes, water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t>, poster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62</w:t>
            </w:r>
          </w:p>
          <w:p w:rsidR="005E0418" w:rsidRDefault="005E041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8" w:rsidRDefault="00FA078B">
            <w:pPr>
              <w:pStyle w:val="TableParagraph"/>
              <w:numPr>
                <w:ilvl w:val="0"/>
                <w:numId w:val="54"/>
              </w:numPr>
              <w:tabs>
                <w:tab w:val="left" w:pos="342"/>
                <w:tab w:val="left" w:pos="343"/>
              </w:tabs>
              <w:ind w:left="342" w:right="68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8" w:rsidRDefault="005E0418">
            <w:pPr>
              <w:pStyle w:val="TableParagraph"/>
            </w:pPr>
          </w:p>
        </w:tc>
      </w:tr>
    </w:tbl>
    <w:p w:rsidR="005E0418" w:rsidRDefault="005E0418">
      <w:pPr>
        <w:sectPr w:rsidR="005E0418">
          <w:type w:val="continuous"/>
          <w:pgSz w:w="16840" w:h="11910" w:orient="landscape"/>
          <w:pgMar w:top="6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5E0418">
        <w:trPr>
          <w:trHeight w:val="1010"/>
        </w:trPr>
        <w:tc>
          <w:tcPr>
            <w:tcW w:w="54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</w:tcPr>
          <w:p w:rsidR="005E0418" w:rsidRDefault="005E0418">
            <w:pPr>
              <w:pStyle w:val="TableParagraph"/>
            </w:pPr>
          </w:p>
        </w:tc>
        <w:tc>
          <w:tcPr>
            <w:tcW w:w="2176" w:type="dxa"/>
          </w:tcPr>
          <w:p w:rsidR="005E0418" w:rsidRDefault="005E0418">
            <w:pPr>
              <w:pStyle w:val="TableParagraph"/>
            </w:pPr>
          </w:p>
        </w:tc>
        <w:tc>
          <w:tcPr>
            <w:tcW w:w="3060" w:type="dxa"/>
          </w:tcPr>
          <w:p w:rsidR="005E0418" w:rsidRDefault="00FA078B">
            <w:pPr>
              <w:pStyle w:val="TableParagraph"/>
              <w:ind w:left="453" w:right="95"/>
              <w:rPr>
                <w:b/>
                <w:i/>
              </w:rPr>
            </w:pPr>
            <w:r>
              <w:rPr>
                <w:b/>
                <w:i/>
              </w:rPr>
              <w:t>texturing, shading, sticking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objects</w:t>
            </w:r>
          </w:p>
          <w:p w:rsidR="005E0418" w:rsidRDefault="00FA078B">
            <w:pPr>
              <w:pStyle w:val="TableParagraph"/>
              <w:tabs>
                <w:tab w:val="left" w:pos="453"/>
              </w:tabs>
              <w:spacing w:line="247" w:lineRule="exact"/>
              <w:ind w:left="93"/>
            </w:pPr>
            <w:r>
              <w:t>-</w:t>
            </w:r>
            <w:r>
              <w:tab/>
              <w:t>Display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own</w:t>
            </w:r>
          </w:p>
          <w:p w:rsidR="005E0418" w:rsidRDefault="00FA078B">
            <w:pPr>
              <w:pStyle w:val="TableParagraph"/>
              <w:spacing w:line="240" w:lineRule="exact"/>
              <w:ind w:left="453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</w:tcPr>
          <w:p w:rsidR="005E0418" w:rsidRDefault="005E0418">
            <w:pPr>
              <w:pStyle w:val="TableParagraph"/>
            </w:pPr>
          </w:p>
        </w:tc>
        <w:tc>
          <w:tcPr>
            <w:tcW w:w="176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563" w:type="dxa"/>
          </w:tcPr>
          <w:p w:rsidR="005E0418" w:rsidRDefault="005E0418">
            <w:pPr>
              <w:pStyle w:val="TableParagraph"/>
            </w:pPr>
          </w:p>
        </w:tc>
      </w:tr>
      <w:tr w:rsidR="005E0418" w:rsidTr="00BC315E">
        <w:trPr>
          <w:trHeight w:val="2146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52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42" w:lineRule="auto"/>
              <w:ind w:left="180" w:right="170" w:firstLine="83"/>
              <w:rPr>
                <w:rFonts w:ascii="Cambria Math"/>
              </w:rPr>
            </w:pPr>
            <w:r>
              <w:rPr>
                <w:rFonts w:ascii="Cambria"/>
                <w:b/>
                <w:spacing w:val="-2"/>
                <w:w w:val="95"/>
              </w:rPr>
              <w:t>Bok Craft:</w:t>
            </w:r>
            <w:r>
              <w:rPr>
                <w:rFonts w:ascii="Cambria"/>
                <w:b/>
                <w:spacing w:val="-1"/>
                <w:w w:val="95"/>
              </w:rPr>
              <w:t xml:space="preserve"> </w:t>
            </w:r>
            <w:r>
              <w:rPr>
                <w:rFonts w:ascii="Cambria Math"/>
              </w:rPr>
              <w:t>Book</w:t>
            </w:r>
            <w:r>
              <w:rPr>
                <w:rFonts w:ascii="Cambria Math"/>
                <w:spacing w:val="-12"/>
              </w:rPr>
              <w:t xml:space="preserve"> </w:t>
            </w:r>
            <w:r>
              <w:rPr>
                <w:rFonts w:ascii="Cambria Math"/>
              </w:rPr>
              <w:t>jacket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spacing w:line="243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before="3"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53"/>
              </w:numPr>
              <w:tabs>
                <w:tab w:val="left" w:pos="448"/>
                <w:tab w:val="left" w:pos="449"/>
              </w:tabs>
              <w:ind w:left="448" w:right="252"/>
            </w:pPr>
            <w:r>
              <w:t>Observe actual and digital</w:t>
            </w:r>
            <w:r>
              <w:rPr>
                <w:spacing w:val="1"/>
              </w:rPr>
              <w:t xml:space="preserve"> </w:t>
            </w:r>
            <w:r>
              <w:t>samples of book jackets for</w:t>
            </w:r>
            <w:r>
              <w:rPr>
                <w:spacing w:val="-53"/>
              </w:rPr>
              <w:t xml:space="preserve"> </w:t>
            </w:r>
            <w:r>
              <w:t>motivation in making their</w:t>
            </w:r>
            <w:r>
              <w:rPr>
                <w:spacing w:val="1"/>
              </w:rPr>
              <w:t xml:space="preserve"> </w:t>
            </w:r>
            <w:r>
              <w:t>own.</w:t>
            </w:r>
          </w:p>
          <w:p w:rsidR="005E0418" w:rsidRDefault="00FA078B">
            <w:pPr>
              <w:pStyle w:val="TableParagraph"/>
              <w:numPr>
                <w:ilvl w:val="0"/>
                <w:numId w:val="53"/>
              </w:numPr>
              <w:tabs>
                <w:tab w:val="left" w:pos="449"/>
              </w:tabs>
              <w:ind w:left="448" w:right="208"/>
            </w:pPr>
            <w:r>
              <w:t>Explain the fabric methods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creating</w:t>
            </w:r>
            <w:r>
              <w:rPr>
                <w:spacing w:val="-6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t>jacket</w:t>
            </w:r>
          </w:p>
          <w:p w:rsidR="005E0418" w:rsidRDefault="00FA078B">
            <w:pPr>
              <w:pStyle w:val="TableParagraph"/>
              <w:numPr>
                <w:ilvl w:val="0"/>
                <w:numId w:val="53"/>
              </w:numPr>
              <w:tabs>
                <w:tab w:val="left" w:pos="448"/>
                <w:tab w:val="left" w:pos="449"/>
              </w:tabs>
              <w:spacing w:line="242" w:lineRule="auto"/>
              <w:ind w:left="448" w:right="480"/>
            </w:pPr>
            <w:r>
              <w:t>Appraise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ind w:left="105" w:right="139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jacket?</w:t>
            </w:r>
          </w:p>
          <w:p w:rsidR="005E0418" w:rsidRDefault="005E04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spacing w:line="242" w:lineRule="auto"/>
              <w:ind w:left="105" w:right="185"/>
            </w:pPr>
            <w:r>
              <w:t>How can we attach</w:t>
            </w:r>
            <w:r>
              <w:rPr>
                <w:spacing w:val="1"/>
              </w:rPr>
              <w:t xml:space="preserve"> </w:t>
            </w:r>
            <w:r>
              <w:t>decorated</w:t>
            </w:r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spacing w:line="243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before="3"/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5E0418" w:rsidRDefault="00FA078B">
            <w:pPr>
              <w:pStyle w:val="TableParagraph"/>
              <w:numPr>
                <w:ilvl w:val="0"/>
                <w:numId w:val="52"/>
              </w:numPr>
              <w:tabs>
                <w:tab w:val="left" w:pos="453"/>
                <w:tab w:val="left" w:pos="454"/>
              </w:tabs>
              <w:spacing w:line="242" w:lineRule="auto"/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5E0418" w:rsidRDefault="00FA078B">
            <w:pPr>
              <w:pStyle w:val="TableParagraph"/>
              <w:numPr>
                <w:ilvl w:val="0"/>
                <w:numId w:val="52"/>
              </w:numPr>
              <w:tabs>
                <w:tab w:val="left" w:pos="453"/>
                <w:tab w:val="left" w:pos="454"/>
              </w:tabs>
              <w:ind w:left="453" w:right="179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fabric</w:t>
            </w:r>
            <w:r>
              <w:rPr>
                <w:spacing w:val="-52"/>
              </w:rPr>
              <w:t xml:space="preserve"> </w:t>
            </w:r>
            <w:r>
              <w:t>using applique method</w:t>
            </w:r>
            <w:r>
              <w:rPr>
                <w:spacing w:val="1"/>
              </w:rPr>
              <w:t xml:space="preserve"> </w:t>
            </w:r>
            <w:r>
              <w:t>(stitching</w:t>
            </w:r>
            <w:r>
              <w:rPr>
                <w:spacing w:val="-4"/>
              </w:rPr>
              <w:t xml:space="preserve"> </w:t>
            </w:r>
            <w:r>
              <w:t>and sticking)</w:t>
            </w:r>
          </w:p>
          <w:p w:rsidR="005E0418" w:rsidRDefault="00FA078B">
            <w:pPr>
              <w:pStyle w:val="TableParagraph"/>
              <w:numPr>
                <w:ilvl w:val="0"/>
                <w:numId w:val="52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5E0418" w:rsidRDefault="00FA078B">
            <w:pPr>
              <w:pStyle w:val="TableParagraph"/>
              <w:numPr>
                <w:ilvl w:val="0"/>
                <w:numId w:val="52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ind w:left="110" w:right="165"/>
            </w:pPr>
            <w:r>
              <w:t>Actual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virtual</w:t>
            </w:r>
            <w:r>
              <w:rPr>
                <w:spacing w:val="-52"/>
              </w:rPr>
              <w:t xml:space="preserve"> </w:t>
            </w:r>
            <w:r>
              <w:t>samples of book</w:t>
            </w:r>
            <w:r>
              <w:rPr>
                <w:spacing w:val="1"/>
              </w:rPr>
              <w:t xml:space="preserve"> </w:t>
            </w:r>
            <w:r>
              <w:t>jackets</w:t>
            </w:r>
          </w:p>
          <w:p w:rsidR="005E0418" w:rsidRDefault="00FA078B">
            <w:pPr>
              <w:pStyle w:val="TableParagraph"/>
              <w:ind w:left="110" w:right="394"/>
              <w:rPr>
                <w:i/>
              </w:rPr>
            </w:pPr>
            <w:r>
              <w:t>Digital devices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62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51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  <w:tr w:rsidR="005E0418" w:rsidTr="00BC315E">
        <w:trPr>
          <w:trHeight w:val="1638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before="114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75</w:t>
            </w: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>
        <w:trPr>
          <w:trHeight w:val="2146"/>
        </w:trPr>
        <w:tc>
          <w:tcPr>
            <w:tcW w:w="540" w:type="dxa"/>
            <w:vMerge w:val="restart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before="6" w:line="230" w:lineRule="auto"/>
              <w:ind w:left="192" w:right="191" w:firstLine="1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  <w:spacing w:val="-1"/>
                <w:w w:val="95"/>
              </w:rPr>
              <w:t>Bok Craft:</w:t>
            </w:r>
            <w:r>
              <w:rPr>
                <w:rFonts w:ascii="Cambria"/>
                <w:b/>
                <w:w w:val="95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Measuring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and cutting</w:t>
            </w:r>
            <w:r>
              <w:rPr>
                <w:rFonts w:ascii="Cambria"/>
                <w:i/>
                <w:spacing w:val="-45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the book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jacket</w:t>
            </w:r>
          </w:p>
        </w:tc>
        <w:tc>
          <w:tcPr>
            <w:tcW w:w="3132" w:type="dxa"/>
            <w:vMerge w:val="restart"/>
          </w:tcPr>
          <w:p w:rsidR="005E0418" w:rsidRDefault="00FA078B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50"/>
              </w:numPr>
              <w:tabs>
                <w:tab w:val="left" w:pos="520"/>
                <w:tab w:val="left" w:pos="521"/>
              </w:tabs>
              <w:ind w:left="520" w:right="327"/>
            </w:pPr>
            <w:r>
              <w:t>Measure 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</w:p>
          <w:p w:rsidR="005E0418" w:rsidRDefault="00FA078B">
            <w:pPr>
              <w:pStyle w:val="TableParagraph"/>
              <w:numPr>
                <w:ilvl w:val="0"/>
                <w:numId w:val="50"/>
              </w:numPr>
              <w:tabs>
                <w:tab w:val="left" w:pos="521"/>
              </w:tabs>
              <w:spacing w:before="2"/>
              <w:ind w:left="520" w:right="215"/>
            </w:pPr>
            <w:r>
              <w:t>Observe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materials</w:t>
            </w:r>
          </w:p>
          <w:p w:rsidR="005E0418" w:rsidRDefault="00FA078B">
            <w:pPr>
              <w:pStyle w:val="TableParagraph"/>
              <w:numPr>
                <w:ilvl w:val="0"/>
                <w:numId w:val="50"/>
              </w:numPr>
              <w:tabs>
                <w:tab w:val="left" w:pos="520"/>
                <w:tab w:val="left" w:pos="521"/>
              </w:tabs>
              <w:ind w:left="520" w:right="411"/>
            </w:pPr>
            <w:r>
              <w:t>Appraise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tcBorders>
              <w:bottom w:val="nil"/>
            </w:tcBorders>
          </w:tcPr>
          <w:p w:rsidR="005E0418" w:rsidRDefault="00FA078B">
            <w:pPr>
              <w:pStyle w:val="TableParagraph"/>
              <w:ind w:left="105" w:right="139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jacket?</w:t>
            </w:r>
          </w:p>
          <w:p w:rsidR="005E0418" w:rsidRDefault="005E04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185"/>
            </w:pPr>
            <w:r>
              <w:t>How can we attach</w:t>
            </w:r>
            <w:r>
              <w:rPr>
                <w:spacing w:val="1"/>
              </w:rPr>
              <w:t xml:space="preserve"> </w:t>
            </w:r>
            <w:r>
              <w:t>decorated</w:t>
            </w:r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  <w:vMerge w:val="restart"/>
          </w:tcPr>
          <w:p w:rsidR="005E0418" w:rsidRDefault="00FA078B">
            <w:pPr>
              <w:pStyle w:val="TableParagraph"/>
              <w:spacing w:line="246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</w:tabs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5E0418" w:rsidRDefault="00FA078B">
            <w:pPr>
              <w:pStyle w:val="TableParagraph"/>
              <w:numPr>
                <w:ilvl w:val="0"/>
                <w:numId w:val="49"/>
              </w:numPr>
              <w:tabs>
                <w:tab w:val="left" w:pos="453"/>
                <w:tab w:val="left" w:pos="454"/>
              </w:tabs>
              <w:spacing w:before="1"/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5E0418" w:rsidRDefault="00FA078B">
            <w:pPr>
              <w:pStyle w:val="TableParagraph"/>
              <w:numPr>
                <w:ilvl w:val="0"/>
                <w:numId w:val="49"/>
              </w:numPr>
              <w:tabs>
                <w:tab w:val="left" w:pos="453"/>
                <w:tab w:val="left" w:pos="454"/>
              </w:tabs>
              <w:ind w:left="453" w:right="179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fabric</w:t>
            </w:r>
            <w:r>
              <w:rPr>
                <w:spacing w:val="-52"/>
              </w:rPr>
              <w:t xml:space="preserve"> </w:t>
            </w:r>
            <w:r>
              <w:t>using applique method</w:t>
            </w:r>
            <w:r>
              <w:rPr>
                <w:spacing w:val="1"/>
              </w:rPr>
              <w:t xml:space="preserve"> </w:t>
            </w:r>
            <w:r>
              <w:t>(stitching</w:t>
            </w:r>
            <w:r>
              <w:rPr>
                <w:spacing w:val="-4"/>
              </w:rPr>
              <w:t xml:space="preserve"> </w:t>
            </w:r>
            <w:r>
              <w:t>and sticking)</w:t>
            </w:r>
          </w:p>
          <w:p w:rsidR="005E0418" w:rsidRDefault="00FA078B">
            <w:pPr>
              <w:pStyle w:val="TableParagraph"/>
              <w:numPr>
                <w:ilvl w:val="0"/>
                <w:numId w:val="49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5E0418" w:rsidRDefault="00FA078B">
            <w:pPr>
              <w:pStyle w:val="TableParagraph"/>
              <w:numPr>
                <w:ilvl w:val="0"/>
                <w:numId w:val="49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tcBorders>
              <w:bottom w:val="nil"/>
            </w:tcBorders>
          </w:tcPr>
          <w:p w:rsidR="005E0418" w:rsidRDefault="00FA078B">
            <w:pPr>
              <w:pStyle w:val="TableParagraph"/>
              <w:ind w:left="110" w:right="115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4"/>
              </w:rPr>
              <w:t xml:space="preserve"> </w:t>
            </w:r>
            <w:r>
              <w:t>of scissors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pencils, ruler,</w:t>
            </w:r>
            <w:r>
              <w:rPr>
                <w:spacing w:val="1"/>
              </w:rPr>
              <w:t xml:space="preserve"> </w:t>
            </w:r>
            <w:r>
              <w:t>piece of</w:t>
            </w:r>
            <w:r>
              <w:rPr>
                <w:spacing w:val="4"/>
              </w:rPr>
              <w:t xml:space="preserve"> </w:t>
            </w:r>
            <w:r>
              <w:t>hard</w:t>
            </w:r>
            <w:r>
              <w:rPr>
                <w:spacing w:val="1"/>
              </w:rPr>
              <w:t xml:space="preserve"> </w:t>
            </w:r>
            <w:r>
              <w:t>paper such as</w:t>
            </w:r>
            <w:r>
              <w:rPr>
                <w:spacing w:val="1"/>
              </w:rPr>
              <w:t xml:space="preserve"> </w:t>
            </w:r>
            <w:r>
              <w:t>manila</w:t>
            </w:r>
          </w:p>
          <w:p w:rsidR="005E0418" w:rsidRDefault="00FA078B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62-63</w:t>
            </w:r>
          </w:p>
        </w:tc>
        <w:tc>
          <w:tcPr>
            <w:tcW w:w="1760" w:type="dxa"/>
            <w:vMerge w:val="restart"/>
          </w:tcPr>
          <w:p w:rsidR="005E0418" w:rsidRDefault="00FA078B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  <w:tab w:val="left" w:pos="343"/>
              </w:tabs>
              <w:ind w:left="342" w:right="98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</w:tcPr>
          <w:p w:rsidR="005E0418" w:rsidRDefault="005E0418">
            <w:pPr>
              <w:pStyle w:val="TableParagraph"/>
            </w:pPr>
          </w:p>
        </w:tc>
      </w:tr>
      <w:tr w:rsidR="005E0418">
        <w:trPr>
          <w:trHeight w:val="1639"/>
        </w:trPr>
        <w:tc>
          <w:tcPr>
            <w:tcW w:w="54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5E0418" w:rsidRDefault="00FA078B">
            <w:pPr>
              <w:pStyle w:val="TableParagraph"/>
              <w:spacing w:before="114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75-76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2534"/>
        </w:trPr>
        <w:tc>
          <w:tcPr>
            <w:tcW w:w="540" w:type="dxa"/>
            <w:shd w:val="clear" w:color="auto" w:fill="auto"/>
          </w:tcPr>
          <w:p w:rsidR="005E0418" w:rsidRDefault="00FA078B">
            <w:pPr>
              <w:pStyle w:val="TableParagraph"/>
              <w:spacing w:line="256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E0418" w:rsidRDefault="00FA078B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5E0418" w:rsidRDefault="00FA078B">
            <w:pPr>
              <w:pStyle w:val="TableParagraph"/>
              <w:spacing w:before="6" w:line="230" w:lineRule="auto"/>
              <w:ind w:left="192" w:right="191" w:firstLine="1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  <w:spacing w:val="-1"/>
                <w:w w:val="95"/>
              </w:rPr>
              <w:t>Bok Craft:</w:t>
            </w:r>
            <w:r>
              <w:rPr>
                <w:rFonts w:ascii="Cambria"/>
                <w:b/>
                <w:w w:val="95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Measuring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and cutting</w:t>
            </w:r>
            <w:r>
              <w:rPr>
                <w:rFonts w:ascii="Cambria"/>
                <w:i/>
                <w:spacing w:val="-45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the book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jacket</w:t>
            </w:r>
          </w:p>
        </w:tc>
        <w:tc>
          <w:tcPr>
            <w:tcW w:w="3132" w:type="dxa"/>
            <w:shd w:val="clear" w:color="auto" w:fill="auto"/>
          </w:tcPr>
          <w:p w:rsidR="005E0418" w:rsidRDefault="00FA078B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  <w:tab w:val="left" w:pos="381"/>
              </w:tabs>
              <w:spacing w:line="242" w:lineRule="auto"/>
              <w:ind w:left="380" w:right="467"/>
            </w:pPr>
            <w:r>
              <w:t>Measure 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</w:p>
          <w:p w:rsidR="005E0418" w:rsidRDefault="00FA078B">
            <w:pPr>
              <w:pStyle w:val="TableParagraph"/>
              <w:numPr>
                <w:ilvl w:val="0"/>
                <w:numId w:val="47"/>
              </w:numPr>
              <w:tabs>
                <w:tab w:val="left" w:pos="381"/>
              </w:tabs>
              <w:ind w:left="380" w:right="355"/>
            </w:pPr>
            <w:r>
              <w:t>Observe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materials</w:t>
            </w:r>
          </w:p>
          <w:p w:rsidR="005E0418" w:rsidRDefault="00FA078B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  <w:tab w:val="left" w:pos="381"/>
              </w:tabs>
              <w:spacing w:line="242" w:lineRule="auto"/>
              <w:ind w:left="380" w:right="551"/>
            </w:pPr>
            <w:r>
              <w:t>Appraise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shd w:val="clear" w:color="auto" w:fill="auto"/>
          </w:tcPr>
          <w:p w:rsidR="005E0418" w:rsidRDefault="00FA078B">
            <w:pPr>
              <w:pStyle w:val="TableParagraph"/>
              <w:ind w:left="105" w:right="139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jacket?</w:t>
            </w:r>
          </w:p>
          <w:p w:rsidR="005E0418" w:rsidRDefault="005E04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185"/>
            </w:pPr>
            <w:r>
              <w:t>How can we attach</w:t>
            </w:r>
            <w:r>
              <w:rPr>
                <w:spacing w:val="1"/>
              </w:rPr>
              <w:t xml:space="preserve"> </w:t>
            </w:r>
            <w:r>
              <w:t>decorated</w:t>
            </w:r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  <w:shd w:val="clear" w:color="auto" w:fill="auto"/>
          </w:tcPr>
          <w:p w:rsidR="005E0418" w:rsidRDefault="00FA078B">
            <w:pPr>
              <w:pStyle w:val="TableParagraph"/>
              <w:spacing w:line="246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46"/>
              </w:numPr>
              <w:tabs>
                <w:tab w:val="left" w:pos="454"/>
              </w:tabs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5E0418" w:rsidRDefault="00FA078B">
            <w:pPr>
              <w:pStyle w:val="TableParagraph"/>
              <w:numPr>
                <w:ilvl w:val="0"/>
                <w:numId w:val="46"/>
              </w:numPr>
              <w:tabs>
                <w:tab w:val="left" w:pos="453"/>
                <w:tab w:val="left" w:pos="454"/>
              </w:tabs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5E0418" w:rsidRDefault="00FA078B">
            <w:pPr>
              <w:pStyle w:val="TableParagraph"/>
              <w:numPr>
                <w:ilvl w:val="0"/>
                <w:numId w:val="46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7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fabric</w:t>
            </w:r>
            <w:r>
              <w:rPr>
                <w:spacing w:val="-52"/>
              </w:rPr>
              <w:t xml:space="preserve"> </w:t>
            </w:r>
            <w:r>
              <w:t>using applique method</w:t>
            </w:r>
            <w:r>
              <w:rPr>
                <w:spacing w:val="1"/>
              </w:rPr>
              <w:t xml:space="preserve"> </w:t>
            </w:r>
            <w:r>
              <w:t>(stitching</w:t>
            </w:r>
            <w:r>
              <w:rPr>
                <w:spacing w:val="-4"/>
              </w:rPr>
              <w:t xml:space="preserve"> </w:t>
            </w:r>
            <w:r>
              <w:t>and sticking)</w:t>
            </w:r>
          </w:p>
        </w:tc>
        <w:tc>
          <w:tcPr>
            <w:tcW w:w="1876" w:type="dxa"/>
            <w:shd w:val="clear" w:color="auto" w:fill="auto"/>
          </w:tcPr>
          <w:p w:rsidR="005E0418" w:rsidRDefault="00FA078B">
            <w:pPr>
              <w:pStyle w:val="TableParagraph"/>
              <w:ind w:left="110" w:right="115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4"/>
              </w:rPr>
              <w:t xml:space="preserve"> </w:t>
            </w:r>
            <w:r>
              <w:t>of scissors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pencils, ruler,</w:t>
            </w:r>
            <w:r>
              <w:rPr>
                <w:spacing w:val="1"/>
              </w:rPr>
              <w:t xml:space="preserve"> </w:t>
            </w:r>
            <w:r>
              <w:t>piece of</w:t>
            </w:r>
            <w:r>
              <w:rPr>
                <w:spacing w:val="4"/>
              </w:rPr>
              <w:t xml:space="preserve"> </w:t>
            </w:r>
            <w:r>
              <w:t>hard</w:t>
            </w:r>
            <w:r>
              <w:rPr>
                <w:spacing w:val="1"/>
              </w:rPr>
              <w:t xml:space="preserve"> </w:t>
            </w:r>
            <w:r>
              <w:t>paper such as</w:t>
            </w:r>
            <w:r>
              <w:rPr>
                <w:spacing w:val="1"/>
              </w:rPr>
              <w:t xml:space="preserve"> </w:t>
            </w:r>
            <w:r>
              <w:t>manila</w:t>
            </w:r>
          </w:p>
          <w:p w:rsidR="005E0418" w:rsidRDefault="00FA078B">
            <w:pPr>
              <w:pStyle w:val="TableParagraph"/>
              <w:spacing w:line="242" w:lineRule="auto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62-63</w:t>
            </w:r>
          </w:p>
        </w:tc>
        <w:tc>
          <w:tcPr>
            <w:tcW w:w="1760" w:type="dxa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</w:tbl>
    <w:p w:rsidR="005E0418" w:rsidRDefault="005E0418">
      <w:pPr>
        <w:sectPr w:rsidR="005E0418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5E0418" w:rsidTr="00BC315E">
        <w:trPr>
          <w:trHeight w:val="1262"/>
        </w:trPr>
        <w:tc>
          <w:tcPr>
            <w:tcW w:w="540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2176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060" w:type="dxa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44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5E0418" w:rsidRDefault="00FA078B">
            <w:pPr>
              <w:pStyle w:val="TableParagraph"/>
              <w:numPr>
                <w:ilvl w:val="0"/>
                <w:numId w:val="44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shd w:val="clear" w:color="auto" w:fill="auto"/>
          </w:tcPr>
          <w:p w:rsidR="005E0418" w:rsidRDefault="00FA078B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75-76</w:t>
            </w:r>
          </w:p>
        </w:tc>
        <w:tc>
          <w:tcPr>
            <w:tcW w:w="1760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63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  <w:tr w:rsidR="005E0418">
        <w:trPr>
          <w:trHeight w:val="267"/>
        </w:trPr>
        <w:tc>
          <w:tcPr>
            <w:tcW w:w="540" w:type="dxa"/>
            <w:vMerge w:val="restart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line="248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line="248" w:lineRule="exact"/>
              <w:ind w:left="26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Bok</w:t>
            </w:r>
            <w:r>
              <w:rPr>
                <w:rFonts w:ascii="Cambria"/>
                <w:b/>
                <w:spacing w:val="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Craft:</w:t>
            </w:r>
          </w:p>
        </w:tc>
        <w:tc>
          <w:tcPr>
            <w:tcW w:w="3132" w:type="dxa"/>
            <w:vMerge w:val="restart"/>
          </w:tcPr>
          <w:p w:rsidR="005E0418" w:rsidRDefault="00FA078B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43"/>
              </w:numPr>
              <w:tabs>
                <w:tab w:val="left" w:pos="380"/>
                <w:tab w:val="left" w:pos="381"/>
              </w:tabs>
              <w:ind w:left="380" w:right="320"/>
            </w:pPr>
            <w:r>
              <w:t>Observe actual and digital</w:t>
            </w:r>
            <w:r>
              <w:rPr>
                <w:spacing w:val="1"/>
              </w:rPr>
              <w:t xml:space="preserve"> </w:t>
            </w:r>
            <w:r>
              <w:t>samples of book jackets for</w:t>
            </w:r>
            <w:r>
              <w:rPr>
                <w:spacing w:val="-53"/>
              </w:rPr>
              <w:t xml:space="preserve"> </w:t>
            </w:r>
            <w:r>
              <w:t>motivation in making their</w:t>
            </w:r>
            <w:r>
              <w:rPr>
                <w:spacing w:val="1"/>
              </w:rPr>
              <w:t xml:space="preserve"> </w:t>
            </w:r>
            <w:r>
              <w:t>own.</w:t>
            </w:r>
          </w:p>
          <w:p w:rsidR="005E0418" w:rsidRDefault="00FA078B">
            <w:pPr>
              <w:pStyle w:val="TableParagraph"/>
              <w:numPr>
                <w:ilvl w:val="0"/>
                <w:numId w:val="43"/>
              </w:numPr>
              <w:tabs>
                <w:tab w:val="left" w:pos="381"/>
              </w:tabs>
              <w:ind w:left="380" w:right="149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applique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decorating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jacket.</w:t>
            </w:r>
          </w:p>
          <w:p w:rsidR="005E0418" w:rsidRDefault="00FA078B">
            <w:pPr>
              <w:pStyle w:val="TableParagraph"/>
              <w:numPr>
                <w:ilvl w:val="0"/>
                <w:numId w:val="43"/>
              </w:numPr>
              <w:tabs>
                <w:tab w:val="left" w:pos="380"/>
                <w:tab w:val="left" w:pos="381"/>
              </w:tabs>
              <w:spacing w:before="2"/>
              <w:ind w:left="380" w:right="543"/>
            </w:pPr>
            <w:r>
              <w:t>Decorate the book jacket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technique</w:t>
            </w:r>
          </w:p>
          <w:p w:rsidR="005E0418" w:rsidRDefault="00FA078B">
            <w:pPr>
              <w:pStyle w:val="TableParagraph"/>
              <w:numPr>
                <w:ilvl w:val="0"/>
                <w:numId w:val="43"/>
              </w:numPr>
              <w:tabs>
                <w:tab w:val="left" w:pos="381"/>
              </w:tabs>
              <w:ind w:left="380" w:right="551"/>
            </w:pPr>
            <w:r>
              <w:t>Appraise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vMerge w:val="restart"/>
          </w:tcPr>
          <w:p w:rsidR="005E0418" w:rsidRDefault="00FA078B">
            <w:pPr>
              <w:pStyle w:val="TableParagraph"/>
              <w:ind w:left="105" w:right="139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jacket?</w:t>
            </w:r>
          </w:p>
          <w:p w:rsidR="005E0418" w:rsidRDefault="005E04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185"/>
            </w:pPr>
            <w:r>
              <w:t>How can we attach</w:t>
            </w:r>
            <w:r>
              <w:rPr>
                <w:spacing w:val="1"/>
              </w:rPr>
              <w:t xml:space="preserve"> </w:t>
            </w:r>
            <w:r>
              <w:t>decorated</w:t>
            </w:r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  <w:vMerge w:val="restart"/>
          </w:tcPr>
          <w:p w:rsidR="005E0418" w:rsidRDefault="00FA078B">
            <w:pPr>
              <w:pStyle w:val="TableParagraph"/>
              <w:spacing w:line="246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42"/>
              </w:numPr>
              <w:tabs>
                <w:tab w:val="left" w:pos="454"/>
              </w:tabs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5E0418" w:rsidRDefault="00FA078B">
            <w:pPr>
              <w:pStyle w:val="TableParagraph"/>
              <w:numPr>
                <w:ilvl w:val="0"/>
                <w:numId w:val="42"/>
              </w:numPr>
              <w:tabs>
                <w:tab w:val="left" w:pos="453"/>
                <w:tab w:val="left" w:pos="454"/>
              </w:tabs>
              <w:spacing w:before="1"/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5E0418" w:rsidRDefault="00FA078B">
            <w:pPr>
              <w:pStyle w:val="TableParagraph"/>
              <w:numPr>
                <w:ilvl w:val="0"/>
                <w:numId w:val="42"/>
              </w:numPr>
              <w:tabs>
                <w:tab w:val="left" w:pos="453"/>
                <w:tab w:val="left" w:pos="454"/>
              </w:tabs>
              <w:ind w:left="453" w:right="176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 design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fabric</w:t>
            </w:r>
            <w:r>
              <w:rPr>
                <w:spacing w:val="-52"/>
              </w:rPr>
              <w:t xml:space="preserve"> </w:t>
            </w:r>
            <w:r>
              <w:t>using applique method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>stitching</w:t>
            </w:r>
            <w:r>
              <w:rPr>
                <w:spacing w:val="-4"/>
              </w:rPr>
              <w:t xml:space="preserve"> </w:t>
            </w:r>
            <w:r>
              <w:t>and sticking)</w:t>
            </w:r>
          </w:p>
          <w:p w:rsidR="005E0418" w:rsidRDefault="00FA078B">
            <w:pPr>
              <w:pStyle w:val="TableParagraph"/>
              <w:numPr>
                <w:ilvl w:val="0"/>
                <w:numId w:val="42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5E0418" w:rsidRDefault="00FA078B">
            <w:pPr>
              <w:pStyle w:val="TableParagraph"/>
              <w:numPr>
                <w:ilvl w:val="0"/>
                <w:numId w:val="42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vMerge w:val="restart"/>
          </w:tcPr>
          <w:p w:rsidR="005E0418" w:rsidRDefault="00FA078B">
            <w:pPr>
              <w:pStyle w:val="TableParagraph"/>
              <w:ind w:left="110" w:right="215"/>
            </w:pPr>
            <w:r>
              <w:t>Assorted</w:t>
            </w:r>
            <w:r>
              <w:rPr>
                <w:spacing w:val="55"/>
              </w:rPr>
              <w:t xml:space="preserve"> </w:t>
            </w:r>
            <w:r>
              <w:t>fabric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scissors</w:t>
            </w:r>
            <w:r>
              <w:rPr>
                <w:spacing w:val="-52"/>
              </w:rPr>
              <w:t xml:space="preserve"> </w:t>
            </w:r>
            <w:r>
              <w:t>Sewing thread</w:t>
            </w:r>
            <w:r>
              <w:rPr>
                <w:spacing w:val="1"/>
              </w:rPr>
              <w:t xml:space="preserve"> </w:t>
            </w:r>
            <w:r>
              <w:t>Needle</w:t>
            </w:r>
          </w:p>
          <w:p w:rsidR="005E0418" w:rsidRDefault="00FA078B">
            <w:pPr>
              <w:pStyle w:val="TableParagraph"/>
              <w:spacing w:line="252" w:lineRule="exact"/>
              <w:ind w:left="110"/>
            </w:pPr>
            <w:r>
              <w:t>Glue</w:t>
            </w:r>
          </w:p>
          <w:p w:rsidR="005E0418" w:rsidRDefault="00FA078B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64-66</w:t>
            </w:r>
          </w:p>
          <w:p w:rsidR="005E0418" w:rsidRDefault="005E041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spacing w:before="1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76-78</w:t>
            </w:r>
          </w:p>
        </w:tc>
        <w:tc>
          <w:tcPr>
            <w:tcW w:w="1760" w:type="dxa"/>
            <w:vMerge w:val="restart"/>
          </w:tcPr>
          <w:p w:rsidR="005E0418" w:rsidRDefault="00FA078B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</w:tcPr>
          <w:p w:rsidR="005E0418" w:rsidRDefault="005E0418">
            <w:pPr>
              <w:pStyle w:val="TableParagraph"/>
            </w:pPr>
          </w:p>
        </w:tc>
      </w:tr>
      <w:tr w:rsidR="005E0418">
        <w:trPr>
          <w:trHeight w:val="249"/>
        </w:trPr>
        <w:tc>
          <w:tcPr>
            <w:tcW w:w="54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E0418" w:rsidRDefault="00FA078B">
            <w:pPr>
              <w:pStyle w:val="TableParagraph"/>
              <w:spacing w:line="229" w:lineRule="exact"/>
              <w:ind w:right="200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Making</w:t>
            </w:r>
            <w:r>
              <w:rPr>
                <w:rFonts w:ascii="Cambria"/>
                <w:i/>
                <w:spacing w:val="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the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>
        <w:trPr>
          <w:trHeight w:val="248"/>
        </w:trPr>
        <w:tc>
          <w:tcPr>
            <w:tcW w:w="54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E0418" w:rsidRDefault="00FA078B">
            <w:pPr>
              <w:pStyle w:val="TableParagraph"/>
              <w:spacing w:line="228" w:lineRule="exact"/>
              <w:ind w:right="110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pacing w:val="-1"/>
                <w:sz w:val="23"/>
              </w:rPr>
              <w:t>applique</w:t>
            </w:r>
            <w:r>
              <w:rPr>
                <w:rFonts w:ascii="Cambria"/>
                <w:i/>
                <w:spacing w:val="-1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and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>
        <w:trPr>
          <w:trHeight w:val="248"/>
        </w:trPr>
        <w:tc>
          <w:tcPr>
            <w:tcW w:w="54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E0418" w:rsidRDefault="00FA078B">
            <w:pPr>
              <w:pStyle w:val="TableParagraph"/>
              <w:spacing w:line="228" w:lineRule="exact"/>
              <w:ind w:right="163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attaching</w:t>
            </w:r>
            <w:r>
              <w:rPr>
                <w:rFonts w:ascii="Cambria"/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to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>
        <w:trPr>
          <w:trHeight w:val="248"/>
        </w:trPr>
        <w:tc>
          <w:tcPr>
            <w:tcW w:w="54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E0418" w:rsidRDefault="00FA078B">
            <w:pPr>
              <w:pStyle w:val="TableParagraph"/>
              <w:spacing w:line="228" w:lineRule="exact"/>
              <w:ind w:left="316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the</w:t>
            </w:r>
            <w:r>
              <w:rPr>
                <w:rFonts w:asci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book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>
        <w:trPr>
          <w:trHeight w:val="2482"/>
        </w:trPr>
        <w:tc>
          <w:tcPr>
            <w:tcW w:w="54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5E0418" w:rsidRDefault="00FA078B">
            <w:pPr>
              <w:pStyle w:val="TableParagraph"/>
              <w:spacing w:line="235" w:lineRule="exact"/>
              <w:ind w:left="464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cover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268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48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48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48" w:lineRule="exact"/>
              <w:ind w:left="26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Bok</w:t>
            </w:r>
            <w:r>
              <w:rPr>
                <w:rFonts w:ascii="Cambria"/>
                <w:b/>
                <w:spacing w:val="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Craft: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40"/>
              </w:numPr>
              <w:tabs>
                <w:tab w:val="left" w:pos="380"/>
                <w:tab w:val="left" w:pos="381"/>
              </w:tabs>
              <w:ind w:left="380" w:right="320"/>
            </w:pPr>
            <w:r>
              <w:t>Observe actual and digital</w:t>
            </w:r>
            <w:r>
              <w:rPr>
                <w:spacing w:val="1"/>
              </w:rPr>
              <w:t xml:space="preserve"> </w:t>
            </w:r>
            <w:r>
              <w:t>samples of book jackets for</w:t>
            </w:r>
            <w:r>
              <w:rPr>
                <w:spacing w:val="-53"/>
              </w:rPr>
              <w:t xml:space="preserve"> </w:t>
            </w:r>
            <w:r>
              <w:t>motivation in making their</w:t>
            </w:r>
            <w:r>
              <w:rPr>
                <w:spacing w:val="1"/>
              </w:rPr>
              <w:t xml:space="preserve"> </w:t>
            </w:r>
            <w:r>
              <w:t>own.</w:t>
            </w:r>
          </w:p>
          <w:p w:rsidR="005E0418" w:rsidRDefault="00FA078B">
            <w:pPr>
              <w:pStyle w:val="TableParagraph"/>
              <w:numPr>
                <w:ilvl w:val="0"/>
                <w:numId w:val="40"/>
              </w:numPr>
              <w:tabs>
                <w:tab w:val="left" w:pos="381"/>
              </w:tabs>
              <w:spacing w:line="242" w:lineRule="auto"/>
              <w:ind w:left="380" w:right="149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applique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decorating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jacket.</w:t>
            </w:r>
          </w:p>
          <w:p w:rsidR="005E0418" w:rsidRDefault="00FA078B">
            <w:pPr>
              <w:pStyle w:val="TableParagraph"/>
              <w:numPr>
                <w:ilvl w:val="0"/>
                <w:numId w:val="40"/>
              </w:numPr>
              <w:tabs>
                <w:tab w:val="left" w:pos="380"/>
                <w:tab w:val="left" w:pos="381"/>
              </w:tabs>
              <w:ind w:left="380" w:right="543"/>
            </w:pPr>
            <w:r>
              <w:t>Decorate the book jacket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technique</w:t>
            </w:r>
          </w:p>
          <w:p w:rsidR="005E0418" w:rsidRDefault="00FA078B">
            <w:pPr>
              <w:pStyle w:val="TableParagraph"/>
              <w:numPr>
                <w:ilvl w:val="0"/>
                <w:numId w:val="40"/>
              </w:numPr>
              <w:tabs>
                <w:tab w:val="left" w:pos="381"/>
              </w:tabs>
              <w:spacing w:line="242" w:lineRule="auto"/>
              <w:ind w:left="380" w:right="551"/>
            </w:pPr>
            <w:r>
              <w:t>Appraise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ind w:left="105" w:right="137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7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t>jacket?</w:t>
            </w:r>
          </w:p>
          <w:p w:rsidR="005E0418" w:rsidRDefault="005E04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185"/>
            </w:pPr>
            <w:r>
              <w:t>How can we attach</w:t>
            </w:r>
            <w:r>
              <w:rPr>
                <w:spacing w:val="1"/>
              </w:rPr>
              <w:t xml:space="preserve"> </w:t>
            </w:r>
            <w:r>
              <w:t>decorated</w:t>
            </w:r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spacing w:line="246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39"/>
              </w:numPr>
              <w:tabs>
                <w:tab w:val="left" w:pos="454"/>
              </w:tabs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5E0418" w:rsidRDefault="00FA078B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  <w:tab w:val="left" w:pos="454"/>
              </w:tabs>
              <w:spacing w:before="1"/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5E0418" w:rsidRDefault="00FA078B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  <w:tab w:val="left" w:pos="454"/>
              </w:tabs>
              <w:spacing w:before="1"/>
              <w:ind w:left="453" w:right="179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fabric</w:t>
            </w:r>
            <w:r>
              <w:rPr>
                <w:spacing w:val="-52"/>
              </w:rPr>
              <w:t xml:space="preserve"> </w:t>
            </w:r>
            <w:r>
              <w:t>using applique method</w:t>
            </w:r>
            <w:r>
              <w:rPr>
                <w:spacing w:val="1"/>
              </w:rPr>
              <w:t xml:space="preserve"> </w:t>
            </w:r>
            <w:r>
              <w:t>(stitching</w:t>
            </w:r>
            <w:r>
              <w:rPr>
                <w:spacing w:val="-4"/>
              </w:rPr>
              <w:t xml:space="preserve"> </w:t>
            </w:r>
            <w:r>
              <w:t>and sticking)</w:t>
            </w:r>
          </w:p>
          <w:p w:rsidR="005E0418" w:rsidRDefault="00FA078B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5E0418" w:rsidRDefault="00FA078B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ind w:left="110" w:right="215"/>
            </w:pPr>
            <w:r>
              <w:t>Assorted</w:t>
            </w:r>
            <w:r>
              <w:rPr>
                <w:spacing w:val="55"/>
              </w:rPr>
              <w:t xml:space="preserve"> </w:t>
            </w:r>
            <w:r>
              <w:t>fabric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scissors</w:t>
            </w:r>
            <w:r>
              <w:rPr>
                <w:spacing w:val="-52"/>
              </w:rPr>
              <w:t xml:space="preserve"> </w:t>
            </w:r>
            <w:r>
              <w:t>Sewing thread</w:t>
            </w:r>
            <w:r>
              <w:rPr>
                <w:spacing w:val="1"/>
              </w:rPr>
              <w:t xml:space="preserve"> </w:t>
            </w:r>
            <w:r>
              <w:t>Needle</w:t>
            </w:r>
          </w:p>
          <w:p w:rsidR="005E0418" w:rsidRDefault="00FA078B">
            <w:pPr>
              <w:pStyle w:val="TableParagraph"/>
              <w:ind w:left="110" w:right="444"/>
              <w:rPr>
                <w:i/>
              </w:rPr>
            </w:pPr>
            <w:r>
              <w:t>Glue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Bk.</w:t>
            </w:r>
          </w:p>
          <w:p w:rsidR="005E0418" w:rsidRDefault="00FA078B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 Pg.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64-66</w:t>
            </w:r>
          </w:p>
          <w:p w:rsidR="005E0418" w:rsidRDefault="005E041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76-78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38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  <w:tr w:rsidR="005E0418" w:rsidTr="00BC315E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30" w:lineRule="exact"/>
              <w:ind w:right="200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Making</w:t>
            </w:r>
            <w:r>
              <w:rPr>
                <w:rFonts w:ascii="Cambria"/>
                <w:i/>
                <w:spacing w:val="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the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28" w:lineRule="exact"/>
              <w:ind w:right="110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pacing w:val="-1"/>
                <w:sz w:val="23"/>
              </w:rPr>
              <w:t>applique</w:t>
            </w:r>
            <w:r>
              <w:rPr>
                <w:rFonts w:ascii="Cambria"/>
                <w:i/>
                <w:spacing w:val="-1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and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28" w:lineRule="exact"/>
              <w:ind w:right="163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attaching</w:t>
            </w:r>
            <w:r>
              <w:rPr>
                <w:rFonts w:ascii="Cambria"/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to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28" w:lineRule="exact"/>
              <w:ind w:left="316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the</w:t>
            </w:r>
            <w:r>
              <w:rPr>
                <w:rFonts w:asci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book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2487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35" w:lineRule="exact"/>
              <w:ind w:left="464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cover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>
        <w:trPr>
          <w:trHeight w:val="1005"/>
        </w:trPr>
        <w:tc>
          <w:tcPr>
            <w:tcW w:w="540" w:type="dxa"/>
            <w:vMerge w:val="restart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before="2" w:line="230" w:lineRule="auto"/>
              <w:ind w:left="220" w:right="213" w:firstLine="43"/>
              <w:jc w:val="both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  <w:w w:val="90"/>
              </w:rPr>
              <w:t>Bok Craft:</w:t>
            </w:r>
            <w:r>
              <w:rPr>
                <w:rFonts w:ascii="Cambria"/>
                <w:b/>
                <w:spacing w:val="1"/>
                <w:w w:val="90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Display of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work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done</w:t>
            </w:r>
          </w:p>
        </w:tc>
        <w:tc>
          <w:tcPr>
            <w:tcW w:w="3132" w:type="dxa"/>
            <w:vMerge w:val="restart"/>
          </w:tcPr>
          <w:p w:rsidR="005E0418" w:rsidRDefault="00FA078B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37"/>
              </w:numPr>
              <w:tabs>
                <w:tab w:val="left" w:pos="380"/>
                <w:tab w:val="left" w:pos="381"/>
              </w:tabs>
              <w:spacing w:before="3"/>
              <w:ind w:left="380" w:right="320"/>
            </w:pPr>
            <w:r>
              <w:t>Observe actual and digital</w:t>
            </w:r>
            <w:r>
              <w:rPr>
                <w:spacing w:val="1"/>
              </w:rPr>
              <w:t xml:space="preserve"> </w:t>
            </w:r>
            <w:r>
              <w:t>samples of book jackets for</w:t>
            </w:r>
            <w:r>
              <w:rPr>
                <w:spacing w:val="-53"/>
              </w:rPr>
              <w:t xml:space="preserve"> </w:t>
            </w:r>
            <w:r>
              <w:t>motivation in making their</w:t>
            </w:r>
            <w:r>
              <w:rPr>
                <w:spacing w:val="1"/>
              </w:rPr>
              <w:t xml:space="preserve"> </w:t>
            </w:r>
            <w:r>
              <w:t>own.</w:t>
            </w:r>
          </w:p>
          <w:p w:rsidR="005E0418" w:rsidRDefault="00FA078B">
            <w:pPr>
              <w:pStyle w:val="TableParagraph"/>
              <w:numPr>
                <w:ilvl w:val="0"/>
                <w:numId w:val="37"/>
              </w:numPr>
              <w:tabs>
                <w:tab w:val="left" w:pos="381"/>
              </w:tabs>
              <w:ind w:left="380" w:right="149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applique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decorating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jacket.</w:t>
            </w:r>
          </w:p>
          <w:p w:rsidR="005E0418" w:rsidRDefault="00FA078B">
            <w:pPr>
              <w:pStyle w:val="TableParagraph"/>
              <w:numPr>
                <w:ilvl w:val="0"/>
                <w:numId w:val="37"/>
              </w:numPr>
              <w:tabs>
                <w:tab w:val="left" w:pos="380"/>
                <w:tab w:val="left" w:pos="381"/>
              </w:tabs>
              <w:spacing w:line="252" w:lineRule="exact"/>
              <w:ind w:left="380" w:right="543"/>
            </w:pPr>
            <w:r>
              <w:t>Decorate the book jacket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technique</w:t>
            </w:r>
          </w:p>
        </w:tc>
        <w:tc>
          <w:tcPr>
            <w:tcW w:w="2176" w:type="dxa"/>
            <w:tcBorders>
              <w:bottom w:val="nil"/>
            </w:tcBorders>
          </w:tcPr>
          <w:p w:rsidR="005E0418" w:rsidRDefault="00FA078B">
            <w:pPr>
              <w:pStyle w:val="TableParagraph"/>
              <w:ind w:left="105" w:right="139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  <w:vMerge w:val="restart"/>
          </w:tcPr>
          <w:p w:rsidR="005E0418" w:rsidRDefault="00FA078B">
            <w:pPr>
              <w:pStyle w:val="TableParagraph"/>
              <w:spacing w:line="242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36"/>
              </w:numPr>
              <w:tabs>
                <w:tab w:val="left" w:pos="454"/>
              </w:tabs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5E0418" w:rsidRDefault="00FA078B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  <w:tab w:val="left" w:pos="454"/>
              </w:tabs>
              <w:spacing w:line="242" w:lineRule="auto"/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5E0418" w:rsidRDefault="00FA078B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  <w:tab w:val="left" w:pos="454"/>
              </w:tabs>
              <w:spacing w:line="246" w:lineRule="exact"/>
              <w:ind w:right="85" w:hanging="454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 design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fabric</w:t>
            </w:r>
          </w:p>
          <w:p w:rsidR="005E0418" w:rsidRDefault="00FA078B">
            <w:pPr>
              <w:pStyle w:val="TableParagraph"/>
              <w:spacing w:line="252" w:lineRule="exact"/>
              <w:ind w:left="453" w:right="570" w:hanging="24"/>
              <w:jc w:val="center"/>
            </w:pPr>
            <w:r>
              <w:t>using applique method</w:t>
            </w:r>
            <w:r>
              <w:rPr>
                <w:spacing w:val="-52"/>
              </w:rPr>
              <w:t xml:space="preserve"> </w:t>
            </w:r>
            <w:r>
              <w:t>(stitching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sticking)</w:t>
            </w:r>
          </w:p>
        </w:tc>
        <w:tc>
          <w:tcPr>
            <w:tcW w:w="1876" w:type="dxa"/>
            <w:tcBorders>
              <w:bottom w:val="nil"/>
            </w:tcBorders>
          </w:tcPr>
          <w:p w:rsidR="005E0418" w:rsidRDefault="00FA078B">
            <w:pPr>
              <w:pStyle w:val="TableParagraph"/>
              <w:ind w:left="110" w:right="88"/>
              <w:rPr>
                <w:i/>
              </w:rPr>
            </w:pPr>
            <w:r>
              <w:t>Display space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Bk.</w:t>
            </w:r>
          </w:p>
          <w:p w:rsidR="005E0418" w:rsidRDefault="00FA078B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 Pg. 67</w:t>
            </w:r>
          </w:p>
        </w:tc>
        <w:tc>
          <w:tcPr>
            <w:tcW w:w="1760" w:type="dxa"/>
            <w:vMerge w:val="restart"/>
          </w:tcPr>
          <w:p w:rsidR="005E0418" w:rsidRDefault="00FA078B">
            <w:pPr>
              <w:pStyle w:val="TableParagraph"/>
              <w:numPr>
                <w:ilvl w:val="0"/>
                <w:numId w:val="35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</w:tcPr>
          <w:p w:rsidR="005E0418" w:rsidRDefault="005E0418">
            <w:pPr>
              <w:pStyle w:val="TableParagraph"/>
            </w:pPr>
          </w:p>
        </w:tc>
      </w:tr>
      <w:tr w:rsidR="005E0418">
        <w:trPr>
          <w:trHeight w:val="1514"/>
        </w:trPr>
        <w:tc>
          <w:tcPr>
            <w:tcW w:w="54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5E0418" w:rsidRDefault="00FA078B">
            <w:pPr>
              <w:pStyle w:val="TableParagraph"/>
              <w:spacing w:line="239" w:lineRule="exact"/>
              <w:ind w:left="105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attach</w:t>
            </w:r>
          </w:p>
          <w:p w:rsidR="005E0418" w:rsidRDefault="00FA078B">
            <w:pPr>
              <w:pStyle w:val="TableParagraph"/>
              <w:spacing w:line="242" w:lineRule="auto"/>
              <w:ind w:left="105" w:right="185"/>
            </w:pPr>
            <w:proofErr w:type="gramStart"/>
            <w:r>
              <w:t>decorated</w:t>
            </w:r>
            <w:proofErr w:type="gramEnd"/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5E0418" w:rsidRDefault="005E041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0418" w:rsidRDefault="00FA078B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78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</w:tbl>
    <w:p w:rsidR="005E0418" w:rsidRDefault="005E0418">
      <w:pPr>
        <w:rPr>
          <w:sz w:val="2"/>
          <w:szCs w:val="2"/>
        </w:rPr>
        <w:sectPr w:rsidR="005E041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5E0418">
        <w:trPr>
          <w:trHeight w:val="1262"/>
        </w:trPr>
        <w:tc>
          <w:tcPr>
            <w:tcW w:w="54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</w:tcPr>
          <w:p w:rsidR="005E0418" w:rsidRDefault="00FA078B">
            <w:pPr>
              <w:pStyle w:val="TableParagraph"/>
              <w:ind w:left="380" w:right="241" w:hanging="360"/>
            </w:pPr>
            <w:r>
              <w:t>d.</w:t>
            </w:r>
            <w:r>
              <w:rPr>
                <w:spacing w:val="23"/>
              </w:rPr>
              <w:t xml:space="preserve"> </w:t>
            </w:r>
            <w:r>
              <w:t>Appraise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 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</w:tcPr>
          <w:p w:rsidR="005E0418" w:rsidRDefault="005E0418">
            <w:pPr>
              <w:pStyle w:val="TableParagraph"/>
            </w:pPr>
          </w:p>
        </w:tc>
        <w:tc>
          <w:tcPr>
            <w:tcW w:w="3060" w:type="dxa"/>
          </w:tcPr>
          <w:p w:rsidR="005E0418" w:rsidRDefault="00FA078B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5E0418" w:rsidRDefault="00FA078B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</w:tcPr>
          <w:p w:rsidR="005E0418" w:rsidRDefault="005E0418">
            <w:pPr>
              <w:pStyle w:val="TableParagraph"/>
            </w:pPr>
          </w:p>
        </w:tc>
        <w:tc>
          <w:tcPr>
            <w:tcW w:w="176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563" w:type="dxa"/>
          </w:tcPr>
          <w:p w:rsidR="005E0418" w:rsidRDefault="005E0418">
            <w:pPr>
              <w:pStyle w:val="TableParagraph"/>
            </w:pPr>
          </w:p>
        </w:tc>
      </w:tr>
      <w:tr w:rsidR="005E0418" w:rsidTr="00BC315E">
        <w:trPr>
          <w:trHeight w:val="2525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55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55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50" w:lineRule="exact"/>
              <w:ind w:left="26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Puppetry:</w:t>
            </w:r>
          </w:p>
          <w:p w:rsidR="005E0418" w:rsidRDefault="00FA078B">
            <w:pPr>
              <w:pStyle w:val="TableParagraph"/>
              <w:spacing w:line="264" w:lineRule="exact"/>
              <w:ind w:left="204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Marionette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33"/>
              </w:numPr>
              <w:tabs>
                <w:tab w:val="left" w:pos="448"/>
                <w:tab w:val="left" w:pos="449"/>
              </w:tabs>
              <w:ind w:left="448" w:right="511"/>
            </w:pPr>
            <w:r>
              <w:t>Identify samples of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samples</w:t>
            </w:r>
            <w:r>
              <w:rPr>
                <w:spacing w:val="-52"/>
              </w:rPr>
              <w:t xml:space="preserve"> </w:t>
            </w:r>
            <w:r>
              <w:t>from e-resources to</w:t>
            </w:r>
            <w:r>
              <w:rPr>
                <w:spacing w:val="1"/>
              </w:rPr>
              <w:t xml:space="preserve"> </w:t>
            </w:r>
            <w:r>
              <w:t>differentiate the types of</w:t>
            </w:r>
            <w:r>
              <w:rPr>
                <w:spacing w:val="-52"/>
              </w:rPr>
              <w:t xml:space="preserve"> </w:t>
            </w:r>
            <w:r>
              <w:t>puppets</w:t>
            </w:r>
          </w:p>
          <w:p w:rsidR="005E0418" w:rsidRDefault="00FA078B">
            <w:pPr>
              <w:pStyle w:val="TableParagraph"/>
              <w:numPr>
                <w:ilvl w:val="0"/>
                <w:numId w:val="33"/>
              </w:numPr>
              <w:tabs>
                <w:tab w:val="left" w:pos="449"/>
              </w:tabs>
              <w:spacing w:line="242" w:lineRule="auto"/>
              <w:ind w:left="448" w:right="291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meaning</w:t>
            </w:r>
            <w:r>
              <w:rPr>
                <w:spacing w:val="-5"/>
              </w:rPr>
              <w:t xml:space="preserve"> </w:t>
            </w:r>
            <w:r>
              <w:t>of the</w:t>
            </w:r>
            <w:r>
              <w:rPr>
                <w:spacing w:val="-52"/>
              </w:rPr>
              <w:t xml:space="preserve"> </w:t>
            </w:r>
            <w:r>
              <w:t>term marionette</w:t>
            </w:r>
          </w:p>
          <w:p w:rsidR="005E0418" w:rsidRDefault="00FA078B">
            <w:pPr>
              <w:pStyle w:val="TableParagraph"/>
              <w:numPr>
                <w:ilvl w:val="0"/>
                <w:numId w:val="33"/>
              </w:numPr>
              <w:tabs>
                <w:tab w:val="left" w:pos="448"/>
                <w:tab w:val="left" w:pos="449"/>
              </w:tabs>
              <w:ind w:left="448" w:right="110"/>
            </w:pPr>
            <w:r>
              <w:t>Critique own and others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ind w:left="105" w:right="103"/>
            </w:pPr>
            <w:r>
              <w:t>How</w:t>
            </w:r>
            <w:r>
              <w:rPr>
                <w:spacing w:val="10"/>
              </w:rPr>
              <w:t xml:space="preserve"> </w:t>
            </w:r>
            <w:r>
              <w:t>does</w:t>
            </w:r>
            <w:r>
              <w:rPr>
                <w:spacing w:val="11"/>
              </w:rPr>
              <w:t xml:space="preserve"> </w:t>
            </w:r>
            <w:r>
              <w:t>one</w:t>
            </w:r>
            <w:r>
              <w:rPr>
                <w:spacing w:val="12"/>
              </w:rPr>
              <w:t xml:space="preserve"> </w:t>
            </w:r>
            <w:r>
              <w:t>join</w:t>
            </w:r>
            <w:r>
              <w:rPr>
                <w:spacing w:val="1"/>
              </w:rPr>
              <w:t xml:space="preserve"> </w:t>
            </w:r>
            <w:r>
              <w:t>the movable parts of a</w:t>
            </w:r>
            <w:r>
              <w:rPr>
                <w:spacing w:val="-52"/>
              </w:rPr>
              <w:t xml:space="preserve"> </w:t>
            </w:r>
            <w:r>
              <w:t>marionette?</w:t>
            </w:r>
          </w:p>
          <w:p w:rsidR="005E0418" w:rsidRDefault="005E04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222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marionettes</w:t>
            </w:r>
            <w:r>
              <w:rPr>
                <w:spacing w:val="-52"/>
              </w:rPr>
              <w:t xml:space="preserve"> </w:t>
            </w:r>
            <w:r>
              <w:t>operated?</w:t>
            </w:r>
          </w:p>
          <w:p w:rsidR="005E0418" w:rsidRDefault="005E041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spacing w:before="1"/>
              <w:ind w:left="105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difference</w:t>
            </w:r>
          </w:p>
          <w:p w:rsidR="005E0418" w:rsidRDefault="00FA078B">
            <w:pPr>
              <w:pStyle w:val="TableParagraph"/>
              <w:spacing w:line="252" w:lineRule="exact"/>
              <w:ind w:left="105" w:right="236"/>
            </w:pPr>
            <w:proofErr w:type="gramStart"/>
            <w:r>
              <w:t>between</w:t>
            </w:r>
            <w:proofErr w:type="gramEnd"/>
            <w:r>
              <w:rPr>
                <w:spacing w:val="-10"/>
              </w:rPr>
              <w:t xml:space="preserve"> </w:t>
            </w:r>
            <w:r>
              <w:t>marionettes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glove</w:t>
            </w:r>
            <w:r>
              <w:rPr>
                <w:spacing w:val="-3"/>
              </w:rPr>
              <w:t xml:space="preserve"> </w:t>
            </w:r>
            <w:r>
              <w:t>puppets?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32"/>
              </w:numPr>
              <w:tabs>
                <w:tab w:val="left" w:pos="453"/>
                <w:tab w:val="left" w:pos="454"/>
              </w:tabs>
              <w:ind w:left="453" w:right="339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or digital</w:t>
            </w:r>
            <w:r>
              <w:rPr>
                <w:spacing w:val="1"/>
              </w:rPr>
              <w:t xml:space="preserve"> </w:t>
            </w:r>
            <w:r>
              <w:t>samples of marionettes in</w:t>
            </w:r>
            <w:r>
              <w:rPr>
                <w:spacing w:val="-52"/>
              </w:rPr>
              <w:t xml:space="preserve"> </w:t>
            </w:r>
            <w:r>
              <w:t>groups.</w:t>
            </w:r>
          </w:p>
          <w:p w:rsidR="005E0418" w:rsidRDefault="00FA078B">
            <w:pPr>
              <w:pStyle w:val="TableParagraph"/>
              <w:numPr>
                <w:ilvl w:val="0"/>
                <w:numId w:val="32"/>
              </w:numPr>
              <w:tabs>
                <w:tab w:val="left" w:pos="453"/>
                <w:tab w:val="left" w:pos="454"/>
              </w:tabs>
              <w:ind w:left="453" w:right="490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singing</w:t>
            </w:r>
            <w:r>
              <w:rPr>
                <w:spacing w:val="-6"/>
              </w:rPr>
              <w:t xml:space="preserve"> </w:t>
            </w:r>
            <w:r>
              <w:t>game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marionette.</w:t>
            </w:r>
          </w:p>
          <w:p w:rsidR="005E0418" w:rsidRDefault="00FA078B">
            <w:pPr>
              <w:pStyle w:val="TableParagraph"/>
              <w:numPr>
                <w:ilvl w:val="0"/>
                <w:numId w:val="32"/>
              </w:numPr>
              <w:tabs>
                <w:tab w:val="left" w:pos="453"/>
                <w:tab w:val="left" w:pos="454"/>
              </w:tabs>
              <w:ind w:left="453" w:right="394"/>
            </w:pPr>
            <w:r>
              <w:t>Critique own and other</w:t>
            </w:r>
            <w:r>
              <w:rPr>
                <w:spacing w:val="1"/>
              </w:rPr>
              <w:t xml:space="preserve"> </w:t>
            </w:r>
            <w:r>
              <w:t>groups marionette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singing</w:t>
            </w:r>
            <w:r>
              <w:rPr>
                <w:spacing w:val="-52"/>
              </w:rPr>
              <w:t xml:space="preserve"> </w:t>
            </w:r>
            <w:r>
              <w:t>game</w:t>
            </w:r>
          </w:p>
        </w:tc>
        <w:tc>
          <w:tcPr>
            <w:tcW w:w="1876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ind w:left="110" w:right="165"/>
              <w:rPr>
                <w:i/>
              </w:rPr>
            </w:pPr>
            <w:r>
              <w:t>Actual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virtual</w:t>
            </w:r>
            <w:r>
              <w:rPr>
                <w:spacing w:val="-52"/>
              </w:rPr>
              <w:t xml:space="preserve"> </w:t>
            </w:r>
            <w:r>
              <w:t>samples of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1"/>
              </w:rPr>
              <w:t xml:space="preserve"> </w:t>
            </w:r>
            <w:r>
              <w:t>Digital devices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5E0418" w:rsidRDefault="00FA078B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 Pg. 68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31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  <w:tr w:rsidR="005E0418" w:rsidTr="00BC315E">
        <w:trPr>
          <w:trHeight w:val="754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39" w:lineRule="exact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5E0418" w:rsidRDefault="00FA078B">
            <w:pPr>
              <w:pStyle w:val="TableParagraph"/>
              <w:spacing w:line="256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82</w:t>
            </w: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>
        <w:trPr>
          <w:trHeight w:val="3662"/>
        </w:trPr>
        <w:tc>
          <w:tcPr>
            <w:tcW w:w="540" w:type="dxa"/>
            <w:vMerge w:val="restart"/>
            <w:tcBorders>
              <w:bottom w:val="single" w:sz="6" w:space="0" w:color="9CC2E4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  <w:tcBorders>
              <w:bottom w:val="single" w:sz="6" w:space="0" w:color="9CC2E4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line="235" w:lineRule="auto"/>
              <w:ind w:left="204" w:right="201" w:firstLine="64"/>
              <w:jc w:val="both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  <w:w w:val="95"/>
              </w:rPr>
              <w:t>Puppetry: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Making a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Marionette</w:t>
            </w:r>
          </w:p>
        </w:tc>
        <w:tc>
          <w:tcPr>
            <w:tcW w:w="3132" w:type="dxa"/>
            <w:vMerge w:val="restart"/>
            <w:tcBorders>
              <w:bottom w:val="single" w:sz="6" w:space="0" w:color="9CC2E4"/>
            </w:tcBorders>
          </w:tcPr>
          <w:p w:rsidR="005E0418" w:rsidRDefault="00FA078B">
            <w:pPr>
              <w:pStyle w:val="TableParagraph"/>
              <w:spacing w:line="243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before="3"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  <w:tab w:val="left" w:pos="381"/>
              </w:tabs>
              <w:ind w:left="380" w:right="579"/>
            </w:pPr>
            <w:r>
              <w:t>Identify samples of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samples</w:t>
            </w:r>
            <w:r>
              <w:rPr>
                <w:spacing w:val="-52"/>
              </w:rPr>
              <w:t xml:space="preserve"> </w:t>
            </w:r>
            <w:r>
              <w:t>from e-resources to</w:t>
            </w:r>
            <w:r>
              <w:rPr>
                <w:spacing w:val="1"/>
              </w:rPr>
              <w:t xml:space="preserve"> </w:t>
            </w:r>
            <w:r>
              <w:t>differentiate the types of</w:t>
            </w:r>
            <w:r>
              <w:rPr>
                <w:spacing w:val="-52"/>
              </w:rPr>
              <w:t xml:space="preserve"> </w:t>
            </w:r>
            <w:r>
              <w:t>puppets</w:t>
            </w:r>
          </w:p>
          <w:p w:rsidR="005E0418" w:rsidRDefault="00FA078B">
            <w:pPr>
              <w:pStyle w:val="TableParagraph"/>
              <w:numPr>
                <w:ilvl w:val="0"/>
                <w:numId w:val="30"/>
              </w:numPr>
              <w:tabs>
                <w:tab w:val="left" w:pos="381"/>
              </w:tabs>
              <w:ind w:left="380" w:right="244"/>
            </w:pPr>
            <w:r>
              <w:t>Make a marionette using</w:t>
            </w:r>
            <w:r>
              <w:rPr>
                <w:spacing w:val="1"/>
              </w:rPr>
              <w:t xml:space="preserve"> </w:t>
            </w:r>
            <w:r>
              <w:t>carving, construction and</w:t>
            </w:r>
            <w:r>
              <w:rPr>
                <w:spacing w:val="1"/>
              </w:rPr>
              <w:t xml:space="preserve"> </w:t>
            </w:r>
            <w:r>
              <w:t>assemblage</w:t>
            </w:r>
            <w:r>
              <w:rPr>
                <w:spacing w:val="-6"/>
              </w:rPr>
              <w:t xml:space="preserve"> </w:t>
            </w:r>
            <w:r>
              <w:t>techniques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used for</w:t>
            </w:r>
            <w:r>
              <w:rPr>
                <w:spacing w:val="-2"/>
              </w:rPr>
              <w:t xml:space="preserve"> </w:t>
            </w:r>
            <w:r>
              <w:t>entertainment</w:t>
            </w:r>
          </w:p>
          <w:p w:rsidR="005E0418" w:rsidRDefault="00FA078B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  <w:tab w:val="left" w:pos="381"/>
              </w:tabs>
              <w:ind w:left="380" w:right="180"/>
            </w:pPr>
            <w:r>
              <w:t>Critique own and others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</w:p>
        </w:tc>
        <w:tc>
          <w:tcPr>
            <w:tcW w:w="2176" w:type="dxa"/>
            <w:tcBorders>
              <w:bottom w:val="nil"/>
            </w:tcBorders>
          </w:tcPr>
          <w:p w:rsidR="005E0418" w:rsidRDefault="00FA078B">
            <w:pPr>
              <w:pStyle w:val="TableParagraph"/>
              <w:ind w:left="105" w:right="103"/>
            </w:pPr>
            <w:r>
              <w:t>How</w:t>
            </w:r>
            <w:r>
              <w:rPr>
                <w:spacing w:val="10"/>
              </w:rPr>
              <w:t xml:space="preserve"> </w:t>
            </w:r>
            <w:r>
              <w:t>does</w:t>
            </w:r>
            <w:r>
              <w:rPr>
                <w:spacing w:val="11"/>
              </w:rPr>
              <w:t xml:space="preserve"> </w:t>
            </w:r>
            <w:r>
              <w:t>one</w:t>
            </w:r>
            <w:r>
              <w:rPr>
                <w:spacing w:val="12"/>
              </w:rPr>
              <w:t xml:space="preserve"> </w:t>
            </w:r>
            <w:r>
              <w:t>join</w:t>
            </w:r>
            <w:r>
              <w:rPr>
                <w:spacing w:val="1"/>
              </w:rPr>
              <w:t xml:space="preserve"> </w:t>
            </w:r>
            <w:r>
              <w:t>the movable parts of a</w:t>
            </w:r>
            <w:r>
              <w:rPr>
                <w:spacing w:val="-52"/>
              </w:rPr>
              <w:t xml:space="preserve"> </w:t>
            </w:r>
            <w:r>
              <w:t>marionette?</w:t>
            </w:r>
          </w:p>
          <w:p w:rsidR="005E0418" w:rsidRDefault="005E04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spacing w:line="242" w:lineRule="auto"/>
              <w:ind w:left="105" w:right="222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marionettes</w:t>
            </w:r>
            <w:r>
              <w:rPr>
                <w:spacing w:val="-52"/>
              </w:rPr>
              <w:t xml:space="preserve"> </w:t>
            </w:r>
            <w:r>
              <w:t>operated?</w:t>
            </w:r>
          </w:p>
          <w:p w:rsidR="005E0418" w:rsidRDefault="005E041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105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52"/>
              </w:rPr>
              <w:t xml:space="preserve"> </w:t>
            </w:r>
            <w:r>
              <w:t>between marionettes</w:t>
            </w:r>
            <w:r>
              <w:rPr>
                <w:spacing w:val="1"/>
              </w:rPr>
              <w:t xml:space="preserve"> </w:t>
            </w:r>
            <w:r>
              <w:t>and glove</w:t>
            </w:r>
            <w:r>
              <w:rPr>
                <w:spacing w:val="-3"/>
              </w:rPr>
              <w:t xml:space="preserve"> </w:t>
            </w:r>
            <w:r>
              <w:t>puppets?</w:t>
            </w:r>
          </w:p>
        </w:tc>
        <w:tc>
          <w:tcPr>
            <w:tcW w:w="3060" w:type="dxa"/>
            <w:vMerge w:val="restart"/>
            <w:tcBorders>
              <w:bottom w:val="single" w:sz="6" w:space="0" w:color="9CC2E4"/>
            </w:tcBorders>
          </w:tcPr>
          <w:p w:rsidR="005E0418" w:rsidRDefault="00FA078B">
            <w:pPr>
              <w:pStyle w:val="TableParagraph"/>
              <w:spacing w:line="243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before="3"/>
              <w:ind w:left="453" w:right="342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or digital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marionettes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groups.</w:t>
            </w:r>
          </w:p>
          <w:p w:rsidR="005E0418" w:rsidRDefault="00FA078B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ind w:left="453" w:right="233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marionette</w:t>
            </w:r>
            <w:r>
              <w:rPr>
                <w:spacing w:val="-52"/>
              </w:rPr>
              <w:t xml:space="preserve"> </w:t>
            </w:r>
            <w:r>
              <w:t>using construction and</w:t>
            </w:r>
            <w:r>
              <w:rPr>
                <w:spacing w:val="1"/>
              </w:rPr>
              <w:t xml:space="preserve"> </w:t>
            </w:r>
            <w:r>
              <w:t>assemblage</w:t>
            </w:r>
            <w:r>
              <w:rPr>
                <w:spacing w:val="-4"/>
              </w:rPr>
              <w:t xml:space="preserve"> </w:t>
            </w:r>
            <w:r>
              <w:t>techniques.</w:t>
            </w:r>
          </w:p>
          <w:p w:rsidR="005E0418" w:rsidRDefault="00FA078B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line="242" w:lineRule="auto"/>
              <w:ind w:left="453" w:right="490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singing</w:t>
            </w:r>
            <w:r>
              <w:rPr>
                <w:spacing w:val="-6"/>
              </w:rPr>
              <w:t xml:space="preserve"> </w:t>
            </w:r>
            <w:r>
              <w:t>game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marionette.</w:t>
            </w:r>
          </w:p>
          <w:p w:rsidR="005E0418" w:rsidRDefault="00FA078B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ind w:left="453" w:right="394"/>
            </w:pPr>
            <w:r>
              <w:t>Critique own and other</w:t>
            </w:r>
            <w:r>
              <w:rPr>
                <w:spacing w:val="1"/>
              </w:rPr>
              <w:t xml:space="preserve"> </w:t>
            </w:r>
            <w:r>
              <w:t>groups marionette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singing</w:t>
            </w:r>
            <w:r>
              <w:rPr>
                <w:spacing w:val="-52"/>
              </w:rPr>
              <w:t xml:space="preserve"> </w:t>
            </w:r>
            <w:r>
              <w:t>game</w:t>
            </w:r>
          </w:p>
        </w:tc>
        <w:tc>
          <w:tcPr>
            <w:tcW w:w="1876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line="242" w:lineRule="auto"/>
              <w:ind w:left="110" w:right="587"/>
            </w:pPr>
            <w:r>
              <w:t>A hard paper</w:t>
            </w:r>
            <w:r>
              <w:rPr>
                <w:spacing w:val="-53"/>
              </w:rPr>
              <w:t xml:space="preserve"> </w:t>
            </w:r>
            <w:r>
              <w:t>Strings</w:t>
            </w:r>
          </w:p>
          <w:p w:rsidR="005E0418" w:rsidRDefault="00FA078B">
            <w:pPr>
              <w:pStyle w:val="TableParagraph"/>
              <w:ind w:left="110" w:right="367"/>
            </w:pPr>
            <w:r>
              <w:t>2 pieces of</w:t>
            </w:r>
            <w:r>
              <w:rPr>
                <w:spacing w:val="1"/>
              </w:rPr>
              <w:t xml:space="preserve"> </w:t>
            </w:r>
            <w:r>
              <w:t>wooden rods</w:t>
            </w:r>
            <w:r>
              <w:rPr>
                <w:spacing w:val="1"/>
              </w:rPr>
              <w:t xml:space="preserve"> </w:t>
            </w:r>
            <w:r>
              <w:t xml:space="preserve">Water </w:t>
            </w:r>
            <w:proofErr w:type="spellStart"/>
            <w:r>
              <w:t>colours</w:t>
            </w:r>
            <w:proofErr w:type="spellEnd"/>
            <w:r>
              <w:rPr>
                <w:spacing w:val="1"/>
              </w:rPr>
              <w:t xml:space="preserve"> </w:t>
            </w:r>
            <w:r>
              <w:t>Paint brush</w:t>
            </w:r>
            <w:r>
              <w:rPr>
                <w:spacing w:val="1"/>
              </w:rPr>
              <w:t xml:space="preserve"> </w:t>
            </w:r>
            <w:r>
              <w:t>Piece of copper</w:t>
            </w:r>
            <w:r>
              <w:rPr>
                <w:spacing w:val="-53"/>
              </w:rPr>
              <w:t xml:space="preserve"> </w:t>
            </w:r>
            <w:r>
              <w:t>wire</w:t>
            </w:r>
          </w:p>
          <w:p w:rsidR="005E0418" w:rsidRDefault="00FA078B">
            <w:pPr>
              <w:pStyle w:val="TableParagraph"/>
              <w:spacing w:line="252" w:lineRule="exact"/>
              <w:ind w:left="11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pencil</w:t>
            </w:r>
          </w:p>
          <w:p w:rsidR="005E0418" w:rsidRDefault="00FA078B">
            <w:pPr>
              <w:pStyle w:val="TableParagraph"/>
              <w:ind w:left="110" w:right="215"/>
              <w:rPr>
                <w:i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scissors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5E0418" w:rsidRDefault="00FA078B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 Pg.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70-73</w:t>
            </w:r>
          </w:p>
        </w:tc>
        <w:tc>
          <w:tcPr>
            <w:tcW w:w="1760" w:type="dxa"/>
            <w:vMerge w:val="restart"/>
            <w:tcBorders>
              <w:bottom w:val="single" w:sz="6" w:space="0" w:color="9CC2E4"/>
            </w:tcBorders>
          </w:tcPr>
          <w:p w:rsidR="005E0418" w:rsidRDefault="00FA078B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tcBorders>
              <w:bottom w:val="single" w:sz="6" w:space="0" w:color="9CC2E4"/>
            </w:tcBorders>
          </w:tcPr>
          <w:p w:rsidR="005E0418" w:rsidRDefault="005E0418">
            <w:pPr>
              <w:pStyle w:val="TableParagraph"/>
            </w:pPr>
          </w:p>
        </w:tc>
      </w:tr>
      <w:tr w:rsidR="005E0418">
        <w:trPr>
          <w:trHeight w:val="877"/>
        </w:trPr>
        <w:tc>
          <w:tcPr>
            <w:tcW w:w="540" w:type="dxa"/>
            <w:vMerge/>
            <w:tcBorders>
              <w:top w:val="nil"/>
              <w:bottom w:val="single" w:sz="6" w:space="0" w:color="9CC2E4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single" w:sz="6" w:space="0" w:color="9CC2E4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  <w:bottom w:val="single" w:sz="6" w:space="0" w:color="9CC2E4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single" w:sz="6" w:space="0" w:color="9CC2E4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  <w:bottom w:val="single" w:sz="6" w:space="0" w:color="9CC2E4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single" w:sz="6" w:space="0" w:color="9CC2E4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  <w:bottom w:val="single" w:sz="6" w:space="0" w:color="9CC2E4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single" w:sz="6" w:space="0" w:color="9CC2E4"/>
            </w:tcBorders>
          </w:tcPr>
          <w:p w:rsidR="005E0418" w:rsidRDefault="00FA078B">
            <w:pPr>
              <w:pStyle w:val="TableParagraph"/>
              <w:spacing w:before="109"/>
              <w:ind w:left="110" w:right="105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TG</w:t>
            </w:r>
          </w:p>
          <w:p w:rsidR="005E0418" w:rsidRDefault="00FA078B">
            <w:pPr>
              <w:pStyle w:val="TableParagraph"/>
              <w:spacing w:before="3" w:line="240" w:lineRule="exact"/>
              <w:ind w:left="110"/>
              <w:rPr>
                <w:i/>
              </w:rPr>
            </w:pPr>
            <w:r>
              <w:rPr>
                <w:i/>
              </w:rPr>
              <w:t>Pg. 83-84</w:t>
            </w:r>
          </w:p>
        </w:tc>
        <w:tc>
          <w:tcPr>
            <w:tcW w:w="1760" w:type="dxa"/>
            <w:vMerge/>
            <w:tcBorders>
              <w:top w:val="nil"/>
              <w:bottom w:val="single" w:sz="6" w:space="0" w:color="9CC2E4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bottom w:val="single" w:sz="6" w:space="0" w:color="9CC2E4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2274"/>
        </w:trPr>
        <w:tc>
          <w:tcPr>
            <w:tcW w:w="540" w:type="dxa"/>
            <w:shd w:val="clear" w:color="auto" w:fill="auto"/>
          </w:tcPr>
          <w:p w:rsidR="005E0418" w:rsidRDefault="00FA078B">
            <w:pPr>
              <w:pStyle w:val="TableParagraph"/>
              <w:spacing w:line="247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5E0418" w:rsidRDefault="00FA078B">
            <w:pPr>
              <w:pStyle w:val="TableParagraph"/>
              <w:spacing w:line="24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5E0418" w:rsidRDefault="00FA078B">
            <w:pPr>
              <w:pStyle w:val="TableParagraph"/>
              <w:spacing w:line="230" w:lineRule="auto"/>
              <w:ind w:left="176" w:right="172" w:firstLine="2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Puppetry: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Operating a</w:t>
            </w:r>
            <w:r>
              <w:rPr>
                <w:rFonts w:ascii="Cambria"/>
                <w:i/>
                <w:spacing w:val="-4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marionette</w:t>
            </w:r>
          </w:p>
        </w:tc>
        <w:tc>
          <w:tcPr>
            <w:tcW w:w="3132" w:type="dxa"/>
            <w:shd w:val="clear" w:color="auto" w:fill="auto"/>
          </w:tcPr>
          <w:p w:rsidR="005E0418" w:rsidRDefault="00FA078B">
            <w:pPr>
              <w:pStyle w:val="TableParagraph"/>
              <w:spacing w:line="238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before="3"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27"/>
              </w:numPr>
              <w:tabs>
                <w:tab w:val="left" w:pos="380"/>
                <w:tab w:val="left" w:pos="381"/>
              </w:tabs>
              <w:ind w:left="380" w:right="244"/>
            </w:pPr>
            <w:r>
              <w:t>Make a marionette using</w:t>
            </w:r>
            <w:r>
              <w:rPr>
                <w:spacing w:val="1"/>
              </w:rPr>
              <w:t xml:space="preserve"> </w:t>
            </w:r>
            <w:r>
              <w:t>carving, construction and</w:t>
            </w:r>
            <w:r>
              <w:rPr>
                <w:spacing w:val="1"/>
              </w:rPr>
              <w:t xml:space="preserve"> </w:t>
            </w:r>
            <w:r>
              <w:t>assemblage</w:t>
            </w:r>
            <w:r>
              <w:rPr>
                <w:spacing w:val="-6"/>
              </w:rPr>
              <w:t xml:space="preserve"> </w:t>
            </w:r>
            <w:r>
              <w:t>techniques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used for</w:t>
            </w:r>
            <w:r>
              <w:rPr>
                <w:spacing w:val="-2"/>
              </w:rPr>
              <w:t xml:space="preserve"> </w:t>
            </w:r>
            <w:r>
              <w:t>entertainment</w:t>
            </w:r>
          </w:p>
          <w:p w:rsidR="005E0418" w:rsidRDefault="00FA078B">
            <w:pPr>
              <w:pStyle w:val="TableParagraph"/>
              <w:numPr>
                <w:ilvl w:val="0"/>
                <w:numId w:val="27"/>
              </w:numPr>
              <w:tabs>
                <w:tab w:val="left" w:pos="381"/>
              </w:tabs>
              <w:ind w:left="380" w:right="103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singing</w:t>
            </w:r>
            <w:r>
              <w:rPr>
                <w:spacing w:val="-5"/>
              </w:rPr>
              <w:t xml:space="preserve"> </w:t>
            </w:r>
            <w:r>
              <w:t>game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marionette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enjoyment.</w:t>
            </w:r>
          </w:p>
        </w:tc>
        <w:tc>
          <w:tcPr>
            <w:tcW w:w="2176" w:type="dxa"/>
            <w:shd w:val="clear" w:color="auto" w:fill="auto"/>
          </w:tcPr>
          <w:p w:rsidR="005E0418" w:rsidRDefault="00FA078B">
            <w:pPr>
              <w:pStyle w:val="TableParagraph"/>
              <w:spacing w:line="238" w:lineRule="exact"/>
              <w:ind w:left="105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join</w:t>
            </w:r>
          </w:p>
          <w:p w:rsidR="005E0418" w:rsidRDefault="00FA078B">
            <w:pPr>
              <w:pStyle w:val="TableParagraph"/>
              <w:spacing w:before="3"/>
              <w:ind w:left="105" w:right="86"/>
            </w:pPr>
            <w:proofErr w:type="gramStart"/>
            <w:r>
              <w:t>the</w:t>
            </w:r>
            <w:proofErr w:type="gramEnd"/>
            <w:r>
              <w:t xml:space="preserve"> movable parts of a</w:t>
            </w:r>
            <w:r>
              <w:rPr>
                <w:spacing w:val="-52"/>
              </w:rPr>
              <w:t xml:space="preserve"> </w:t>
            </w:r>
            <w:r>
              <w:t>marionette?</w:t>
            </w:r>
          </w:p>
          <w:p w:rsidR="005E0418" w:rsidRDefault="005E041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spacing w:line="242" w:lineRule="auto"/>
              <w:ind w:left="105" w:right="222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marionettes</w:t>
            </w:r>
            <w:r>
              <w:rPr>
                <w:spacing w:val="-52"/>
              </w:rPr>
              <w:t xml:space="preserve"> </w:t>
            </w:r>
            <w:r>
              <w:t>operated?</w:t>
            </w:r>
          </w:p>
        </w:tc>
        <w:tc>
          <w:tcPr>
            <w:tcW w:w="3060" w:type="dxa"/>
            <w:shd w:val="clear" w:color="auto" w:fill="auto"/>
          </w:tcPr>
          <w:p w:rsidR="005E0418" w:rsidRDefault="00FA078B">
            <w:pPr>
              <w:pStyle w:val="TableParagraph"/>
              <w:spacing w:line="238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26"/>
              </w:numPr>
              <w:tabs>
                <w:tab w:val="left" w:pos="453"/>
                <w:tab w:val="left" w:pos="454"/>
              </w:tabs>
              <w:spacing w:before="3"/>
              <w:ind w:left="453" w:right="342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or digital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marionettes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groups.</w:t>
            </w:r>
          </w:p>
          <w:p w:rsidR="005E0418" w:rsidRDefault="00FA078B">
            <w:pPr>
              <w:pStyle w:val="TableParagraph"/>
              <w:numPr>
                <w:ilvl w:val="0"/>
                <w:numId w:val="26"/>
              </w:numPr>
              <w:tabs>
                <w:tab w:val="left" w:pos="453"/>
                <w:tab w:val="left" w:pos="454"/>
              </w:tabs>
              <w:ind w:left="453" w:right="490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singing</w:t>
            </w:r>
            <w:r>
              <w:rPr>
                <w:spacing w:val="-6"/>
              </w:rPr>
              <w:t xml:space="preserve"> </w:t>
            </w:r>
            <w:r>
              <w:t>game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marionette.</w:t>
            </w:r>
          </w:p>
          <w:p w:rsidR="005E0418" w:rsidRDefault="00FA078B">
            <w:pPr>
              <w:pStyle w:val="TableParagraph"/>
              <w:numPr>
                <w:ilvl w:val="0"/>
                <w:numId w:val="26"/>
              </w:numPr>
              <w:tabs>
                <w:tab w:val="left" w:pos="453"/>
                <w:tab w:val="left" w:pos="454"/>
              </w:tabs>
              <w:spacing w:line="252" w:lineRule="exact"/>
              <w:ind w:left="453" w:right="562"/>
            </w:pPr>
            <w:r>
              <w:t>Critique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52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marionette</w:t>
            </w:r>
          </w:p>
        </w:tc>
        <w:tc>
          <w:tcPr>
            <w:tcW w:w="1876" w:type="dxa"/>
            <w:shd w:val="clear" w:color="auto" w:fill="auto"/>
          </w:tcPr>
          <w:p w:rsidR="005E0418" w:rsidRDefault="00FA078B">
            <w:pPr>
              <w:pStyle w:val="TableParagraph"/>
              <w:spacing w:line="238" w:lineRule="exact"/>
              <w:ind w:left="11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hard</w:t>
            </w:r>
            <w:r>
              <w:rPr>
                <w:spacing w:val="1"/>
              </w:rPr>
              <w:t xml:space="preserve"> </w:t>
            </w:r>
            <w:r>
              <w:t>paper</w:t>
            </w:r>
          </w:p>
          <w:p w:rsidR="005E0418" w:rsidRDefault="00FA078B">
            <w:pPr>
              <w:pStyle w:val="TableParagraph"/>
              <w:spacing w:before="3" w:line="252" w:lineRule="exact"/>
              <w:ind w:left="110"/>
            </w:pPr>
            <w:r>
              <w:t>Strings</w:t>
            </w:r>
          </w:p>
          <w:p w:rsidR="005E0418" w:rsidRDefault="00FA078B">
            <w:pPr>
              <w:pStyle w:val="TableParagraph"/>
              <w:ind w:left="110" w:right="367"/>
            </w:pPr>
            <w:r>
              <w:t>2 pieces of</w:t>
            </w:r>
            <w:r>
              <w:rPr>
                <w:spacing w:val="1"/>
              </w:rPr>
              <w:t xml:space="preserve"> </w:t>
            </w:r>
            <w:r>
              <w:t>wooden rods</w:t>
            </w:r>
            <w:r>
              <w:rPr>
                <w:spacing w:val="1"/>
              </w:rPr>
              <w:t xml:space="preserve"> </w:t>
            </w:r>
            <w:r>
              <w:t xml:space="preserve">Water </w:t>
            </w:r>
            <w:proofErr w:type="spellStart"/>
            <w:r>
              <w:t>colours</w:t>
            </w:r>
            <w:proofErr w:type="spellEnd"/>
            <w:r>
              <w:rPr>
                <w:spacing w:val="1"/>
              </w:rPr>
              <w:t xml:space="preserve"> </w:t>
            </w:r>
            <w:r>
              <w:t>Paint brush</w:t>
            </w:r>
            <w:r>
              <w:rPr>
                <w:spacing w:val="1"/>
              </w:rPr>
              <w:t xml:space="preserve"> </w:t>
            </w:r>
            <w:r>
              <w:t>Piece of copper</w:t>
            </w:r>
            <w:r>
              <w:rPr>
                <w:spacing w:val="-53"/>
              </w:rPr>
              <w:t xml:space="preserve"> </w:t>
            </w:r>
            <w:r>
              <w:t>wire</w:t>
            </w:r>
          </w:p>
          <w:p w:rsidR="005E0418" w:rsidRDefault="00FA078B">
            <w:pPr>
              <w:pStyle w:val="TableParagraph"/>
              <w:spacing w:line="243" w:lineRule="exact"/>
              <w:ind w:left="11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pencil</w:t>
            </w:r>
          </w:p>
        </w:tc>
        <w:tc>
          <w:tcPr>
            <w:tcW w:w="1760" w:type="dxa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  <w:tab w:val="left" w:pos="343"/>
              </w:tabs>
              <w:spacing w:line="237" w:lineRule="auto"/>
              <w:ind w:left="342" w:right="243"/>
            </w:pPr>
            <w:r>
              <w:rPr>
                <w:spacing w:val="-1"/>
              </w:rPr>
              <w:t xml:space="preserve">Question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answer</w:t>
            </w:r>
          </w:p>
          <w:p w:rsidR="005E0418" w:rsidRDefault="00FA078B">
            <w:pPr>
              <w:pStyle w:val="TableParagraph"/>
              <w:ind w:left="342" w:right="93"/>
            </w:pP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</w:tbl>
    <w:p w:rsidR="005E0418" w:rsidRDefault="005E0418">
      <w:pPr>
        <w:sectPr w:rsidR="005E041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5E0418" w:rsidTr="00BC315E">
        <w:trPr>
          <w:trHeight w:val="2275"/>
        </w:trPr>
        <w:tc>
          <w:tcPr>
            <w:tcW w:w="540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shd w:val="clear" w:color="auto" w:fill="auto"/>
          </w:tcPr>
          <w:p w:rsidR="005E0418" w:rsidRDefault="00FA078B">
            <w:pPr>
              <w:pStyle w:val="TableParagraph"/>
              <w:tabs>
                <w:tab w:val="left" w:pos="380"/>
              </w:tabs>
              <w:ind w:left="380" w:right="180" w:hanging="360"/>
            </w:pPr>
            <w:r>
              <w:t>c.</w:t>
            </w:r>
            <w:r>
              <w:tab/>
              <w:t>Critique own and others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</w:p>
        </w:tc>
        <w:tc>
          <w:tcPr>
            <w:tcW w:w="2176" w:type="dxa"/>
            <w:shd w:val="clear" w:color="auto" w:fill="auto"/>
          </w:tcPr>
          <w:p w:rsidR="005E0418" w:rsidRDefault="00FA078B">
            <w:pPr>
              <w:pStyle w:val="TableParagraph"/>
              <w:ind w:left="105" w:right="105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52"/>
              </w:rPr>
              <w:t xml:space="preserve"> </w:t>
            </w:r>
            <w:r>
              <w:t>between marionettes</w:t>
            </w:r>
            <w:r>
              <w:rPr>
                <w:spacing w:val="1"/>
              </w:rPr>
              <w:t xml:space="preserve"> </w:t>
            </w:r>
            <w:r>
              <w:t>and glove</w:t>
            </w:r>
            <w:r>
              <w:rPr>
                <w:spacing w:val="-3"/>
              </w:rPr>
              <w:t xml:space="preserve"> </w:t>
            </w:r>
            <w:r>
              <w:t>puppets?</w:t>
            </w:r>
          </w:p>
        </w:tc>
        <w:tc>
          <w:tcPr>
            <w:tcW w:w="3060" w:type="dxa"/>
            <w:shd w:val="clear" w:color="auto" w:fill="auto"/>
          </w:tcPr>
          <w:p w:rsidR="005E0418" w:rsidRDefault="00FA078B">
            <w:pPr>
              <w:pStyle w:val="TableParagraph"/>
              <w:ind w:left="453" w:right="385"/>
            </w:pP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singing</w:t>
            </w:r>
            <w:r>
              <w:rPr>
                <w:spacing w:val="-52"/>
              </w:rPr>
              <w:t xml:space="preserve"> </w:t>
            </w:r>
            <w:r>
              <w:t>game</w:t>
            </w:r>
          </w:p>
        </w:tc>
        <w:tc>
          <w:tcPr>
            <w:tcW w:w="1876" w:type="dxa"/>
            <w:shd w:val="clear" w:color="auto" w:fill="auto"/>
          </w:tcPr>
          <w:p w:rsidR="005E0418" w:rsidRDefault="00FA078B">
            <w:pPr>
              <w:pStyle w:val="TableParagraph"/>
              <w:ind w:left="110" w:right="215"/>
              <w:rPr>
                <w:i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scissors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5E0418" w:rsidRDefault="00FA078B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 Pg. 73</w:t>
            </w:r>
          </w:p>
          <w:p w:rsidR="005E0418" w:rsidRDefault="005E041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0418" w:rsidRDefault="00FA078B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</w:p>
          <w:p w:rsidR="005E0418" w:rsidRDefault="00FA078B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83-84</w:t>
            </w:r>
          </w:p>
        </w:tc>
        <w:tc>
          <w:tcPr>
            <w:tcW w:w="1760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63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  <w:tr w:rsidR="005E0418">
        <w:trPr>
          <w:trHeight w:val="1639"/>
        </w:trPr>
        <w:tc>
          <w:tcPr>
            <w:tcW w:w="540" w:type="dxa"/>
            <w:vMerge w:val="restart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</w:tcPr>
          <w:p w:rsidR="005E0418" w:rsidRDefault="00FA078B">
            <w:pPr>
              <w:pStyle w:val="TableParagraph"/>
              <w:spacing w:before="6" w:line="230" w:lineRule="auto"/>
              <w:ind w:left="220" w:right="213" w:firstLine="48"/>
              <w:jc w:val="both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  <w:spacing w:val="-1"/>
                <w:w w:val="95"/>
              </w:rPr>
              <w:t>Puppetry: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Display of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work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done</w:t>
            </w:r>
          </w:p>
        </w:tc>
        <w:tc>
          <w:tcPr>
            <w:tcW w:w="3132" w:type="dxa"/>
            <w:vMerge w:val="restart"/>
          </w:tcPr>
          <w:p w:rsidR="005E0418" w:rsidRDefault="00FA078B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  <w:tab w:val="left" w:pos="381"/>
              </w:tabs>
              <w:ind w:left="380" w:right="631"/>
            </w:pPr>
            <w:r>
              <w:t>Display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completed</w:t>
            </w:r>
            <w:r>
              <w:rPr>
                <w:spacing w:val="-52"/>
              </w:rPr>
              <w:t xml:space="preserve"> </w:t>
            </w:r>
            <w:r>
              <w:t>marionettes</w:t>
            </w:r>
          </w:p>
          <w:p w:rsidR="005E0418" w:rsidRDefault="00FA078B">
            <w:pPr>
              <w:pStyle w:val="TableParagraph"/>
              <w:numPr>
                <w:ilvl w:val="0"/>
                <w:numId w:val="24"/>
              </w:numPr>
              <w:tabs>
                <w:tab w:val="left" w:pos="381"/>
              </w:tabs>
              <w:spacing w:before="1"/>
              <w:ind w:left="380" w:right="559"/>
            </w:pPr>
            <w:r>
              <w:t>Explain the difference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-8"/>
              </w:rPr>
              <w:t xml:space="preserve"> </w:t>
            </w:r>
            <w:r>
              <w:t>marionettes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glove</w:t>
            </w:r>
            <w:r>
              <w:rPr>
                <w:spacing w:val="-2"/>
              </w:rPr>
              <w:t xml:space="preserve"> </w:t>
            </w:r>
            <w:r>
              <w:t>puppets</w:t>
            </w:r>
          </w:p>
          <w:p w:rsidR="005E0418" w:rsidRDefault="00FA078B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  <w:tab w:val="left" w:pos="381"/>
              </w:tabs>
              <w:spacing w:line="242" w:lineRule="auto"/>
              <w:ind w:left="380" w:right="180"/>
            </w:pPr>
            <w:r>
              <w:t>Critique own and others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</w:p>
        </w:tc>
        <w:tc>
          <w:tcPr>
            <w:tcW w:w="2176" w:type="dxa"/>
            <w:tcBorders>
              <w:bottom w:val="nil"/>
            </w:tcBorders>
          </w:tcPr>
          <w:p w:rsidR="005E0418" w:rsidRDefault="00FA078B">
            <w:pPr>
              <w:pStyle w:val="TableParagraph"/>
              <w:ind w:left="105" w:right="101"/>
            </w:pPr>
            <w:r>
              <w:t>How</w:t>
            </w:r>
            <w:r>
              <w:rPr>
                <w:spacing w:val="11"/>
              </w:rPr>
              <w:t xml:space="preserve"> </w:t>
            </w:r>
            <w:r>
              <w:t>does</w:t>
            </w:r>
            <w:r>
              <w:rPr>
                <w:spacing w:val="12"/>
              </w:rPr>
              <w:t xml:space="preserve"> </w:t>
            </w:r>
            <w:r>
              <w:t>one</w:t>
            </w:r>
            <w:r>
              <w:rPr>
                <w:spacing w:val="12"/>
              </w:rPr>
              <w:t xml:space="preserve"> </w:t>
            </w:r>
            <w:r>
              <w:t>join</w:t>
            </w:r>
            <w:r>
              <w:rPr>
                <w:spacing w:val="1"/>
              </w:rPr>
              <w:t xml:space="preserve"> </w:t>
            </w:r>
            <w:r>
              <w:t>the movable parts of a</w:t>
            </w:r>
            <w:r>
              <w:rPr>
                <w:spacing w:val="-52"/>
              </w:rPr>
              <w:t xml:space="preserve"> </w:t>
            </w:r>
            <w:r>
              <w:t>marionette?</w:t>
            </w:r>
          </w:p>
          <w:p w:rsidR="005E0418" w:rsidRDefault="005E04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222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marionettes</w:t>
            </w:r>
            <w:r>
              <w:rPr>
                <w:spacing w:val="-52"/>
              </w:rPr>
              <w:t xml:space="preserve"> </w:t>
            </w:r>
            <w:r>
              <w:t>operated?</w:t>
            </w:r>
          </w:p>
        </w:tc>
        <w:tc>
          <w:tcPr>
            <w:tcW w:w="3060" w:type="dxa"/>
            <w:vMerge w:val="restart"/>
          </w:tcPr>
          <w:p w:rsidR="005E0418" w:rsidRDefault="00FA078B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ind w:left="453" w:right="342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or digital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marionettes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groups.</w:t>
            </w:r>
          </w:p>
          <w:p w:rsidR="005E0418" w:rsidRDefault="00FA078B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ind w:left="453" w:right="234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marionette</w:t>
            </w:r>
            <w:r>
              <w:rPr>
                <w:spacing w:val="-52"/>
              </w:rPr>
              <w:t xml:space="preserve"> </w:t>
            </w:r>
            <w:r>
              <w:t>using construction and</w:t>
            </w:r>
            <w:r>
              <w:rPr>
                <w:spacing w:val="1"/>
              </w:rPr>
              <w:t xml:space="preserve"> </w:t>
            </w:r>
            <w:r>
              <w:t>assemblage</w:t>
            </w:r>
            <w:r>
              <w:rPr>
                <w:spacing w:val="-4"/>
              </w:rPr>
              <w:t xml:space="preserve"> </w:t>
            </w:r>
            <w:r>
              <w:t>techniques.</w:t>
            </w:r>
          </w:p>
          <w:p w:rsidR="005E0418" w:rsidRDefault="00FA078B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spacing w:before="1"/>
              <w:ind w:left="453" w:right="490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singing</w:t>
            </w:r>
            <w:r>
              <w:rPr>
                <w:spacing w:val="-6"/>
              </w:rPr>
              <w:t xml:space="preserve"> </w:t>
            </w:r>
            <w:r>
              <w:t>game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marionette.</w:t>
            </w:r>
          </w:p>
          <w:p w:rsidR="005E0418" w:rsidRDefault="00FA078B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spacing w:line="242" w:lineRule="auto"/>
              <w:ind w:left="453" w:right="394"/>
            </w:pPr>
            <w:r>
              <w:t>Critique own and other</w:t>
            </w:r>
            <w:r>
              <w:rPr>
                <w:spacing w:val="1"/>
              </w:rPr>
              <w:t xml:space="preserve"> </w:t>
            </w:r>
            <w:r>
              <w:t>groups marionette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singing</w:t>
            </w:r>
          </w:p>
          <w:p w:rsidR="005E0418" w:rsidRDefault="00FA078B">
            <w:pPr>
              <w:pStyle w:val="TableParagraph"/>
              <w:spacing w:line="234" w:lineRule="exact"/>
              <w:ind w:left="453"/>
            </w:pPr>
            <w:r>
              <w:t>game</w:t>
            </w:r>
          </w:p>
        </w:tc>
        <w:tc>
          <w:tcPr>
            <w:tcW w:w="1876" w:type="dxa"/>
            <w:tcBorders>
              <w:bottom w:val="nil"/>
            </w:tcBorders>
          </w:tcPr>
          <w:p w:rsidR="005E0418" w:rsidRDefault="00FA078B">
            <w:pPr>
              <w:pStyle w:val="TableParagraph"/>
              <w:ind w:left="110" w:right="88"/>
              <w:rPr>
                <w:i/>
              </w:rPr>
            </w:pPr>
            <w:r>
              <w:t>Display space</w:t>
            </w:r>
            <w:r>
              <w:rPr>
                <w:spacing w:val="1"/>
              </w:rPr>
              <w:t xml:space="preserve"> </w:t>
            </w:r>
            <w:r>
              <w:t>Completed</w:t>
            </w:r>
            <w:r>
              <w:rPr>
                <w:spacing w:val="1"/>
              </w:rPr>
              <w:t xml:space="preserve"> </w:t>
            </w:r>
            <w:r>
              <w:t>marionette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Bk.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 75</w:t>
            </w:r>
          </w:p>
        </w:tc>
        <w:tc>
          <w:tcPr>
            <w:tcW w:w="1760" w:type="dxa"/>
            <w:vMerge w:val="restart"/>
          </w:tcPr>
          <w:p w:rsidR="005E0418" w:rsidRDefault="00FA078B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</w:tcPr>
          <w:p w:rsidR="005E0418" w:rsidRDefault="005E0418">
            <w:pPr>
              <w:pStyle w:val="TableParagraph"/>
            </w:pPr>
          </w:p>
        </w:tc>
      </w:tr>
      <w:tr w:rsidR="005E0418">
        <w:trPr>
          <w:trHeight w:val="1893"/>
        </w:trPr>
        <w:tc>
          <w:tcPr>
            <w:tcW w:w="54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5E0418" w:rsidRDefault="00FA078B">
            <w:pPr>
              <w:pStyle w:val="TableParagraph"/>
              <w:spacing w:before="112"/>
              <w:ind w:left="105" w:right="105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52"/>
              </w:rPr>
              <w:t xml:space="preserve"> </w:t>
            </w:r>
            <w:r>
              <w:t>between marionettes</w:t>
            </w:r>
            <w:r>
              <w:rPr>
                <w:spacing w:val="1"/>
              </w:rPr>
              <w:t xml:space="preserve"> </w:t>
            </w:r>
            <w:r>
              <w:t>and glove</w:t>
            </w:r>
            <w:r>
              <w:rPr>
                <w:spacing w:val="-3"/>
              </w:rPr>
              <w:t xml:space="preserve"> </w:t>
            </w:r>
            <w:r>
              <w:t>puppets?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5E0418" w:rsidRDefault="00FA078B">
            <w:pPr>
              <w:pStyle w:val="TableParagraph"/>
              <w:spacing w:before="112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85-86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1640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7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55" w:lineRule="exact"/>
              <w:ind w:left="52" w:right="4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Photography</w:t>
            </w:r>
          </w:p>
          <w:p w:rsidR="005E0418" w:rsidRDefault="00FA078B">
            <w:pPr>
              <w:pStyle w:val="TableParagraph"/>
              <w:ind w:left="49" w:right="47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</w:rPr>
              <w:t>:</w:t>
            </w:r>
            <w:r>
              <w:rPr>
                <w:rFonts w:ascii="Cambria"/>
                <w:b/>
                <w:spacing w:val="-8"/>
              </w:rPr>
              <w:t xml:space="preserve"> </w:t>
            </w:r>
            <w:r>
              <w:rPr>
                <w:rFonts w:ascii="Cambria Math"/>
              </w:rPr>
              <w:t>Actual</w:t>
            </w:r>
            <w:r>
              <w:rPr>
                <w:rFonts w:ascii="Cambria Math"/>
                <w:spacing w:val="-9"/>
              </w:rPr>
              <w:t xml:space="preserve"> </w:t>
            </w:r>
            <w:r>
              <w:rPr>
                <w:rFonts w:ascii="Cambria Math"/>
              </w:rPr>
              <w:t>and</w:t>
            </w:r>
            <w:r>
              <w:rPr>
                <w:rFonts w:ascii="Cambria Math"/>
                <w:spacing w:val="-45"/>
              </w:rPr>
              <w:t xml:space="preserve"> </w:t>
            </w:r>
            <w:r>
              <w:rPr>
                <w:rFonts w:ascii="Cambria Math"/>
              </w:rPr>
              <w:t>virtual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samples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21"/>
              </w:numPr>
              <w:tabs>
                <w:tab w:val="left" w:pos="448"/>
                <w:tab w:val="left" w:pos="449"/>
              </w:tabs>
              <w:ind w:left="448" w:right="207"/>
            </w:pPr>
            <w:r>
              <w:t>Study photographs from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virtual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identify the elements of</w:t>
            </w:r>
            <w:r>
              <w:rPr>
                <w:spacing w:val="1"/>
              </w:rPr>
              <w:t xml:space="preserve"> </w:t>
            </w:r>
            <w:r>
              <w:t>photography</w:t>
            </w:r>
          </w:p>
          <w:p w:rsidR="005E0418" w:rsidRDefault="00FA078B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</w:tabs>
              <w:ind w:left="448" w:right="320"/>
            </w:pP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52"/>
              </w:rPr>
              <w:t xml:space="preserve"> </w:t>
            </w:r>
            <w:r>
              <w:t>focus on when taking a</w:t>
            </w:r>
            <w:r>
              <w:rPr>
                <w:spacing w:val="1"/>
              </w:rPr>
              <w:t xml:space="preserve"> </w:t>
            </w:r>
            <w:r>
              <w:t>photograph</w:t>
            </w:r>
          </w:p>
          <w:p w:rsidR="005E0418" w:rsidRDefault="00FA078B">
            <w:pPr>
              <w:pStyle w:val="TableParagraph"/>
              <w:numPr>
                <w:ilvl w:val="0"/>
                <w:numId w:val="21"/>
              </w:numPr>
              <w:tabs>
                <w:tab w:val="left" w:pos="448"/>
                <w:tab w:val="left" w:pos="449"/>
              </w:tabs>
              <w:spacing w:before="1"/>
              <w:ind w:left="448" w:right="555"/>
            </w:pP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photographs.</w:t>
            </w: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ind w:left="105" w:right="316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makes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52"/>
              </w:rPr>
              <w:t xml:space="preserve"> </w:t>
            </w:r>
            <w:r>
              <w:t>photograph?</w:t>
            </w:r>
          </w:p>
          <w:p w:rsidR="005E0418" w:rsidRDefault="005E041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296"/>
            </w:pPr>
            <w:r>
              <w:t>Why should one</w:t>
            </w:r>
            <w:r>
              <w:rPr>
                <w:spacing w:val="1"/>
              </w:rPr>
              <w:t xml:space="preserve"> </w:t>
            </w:r>
            <w:r>
              <w:t>focus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taking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photograph?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spacing w:line="246" w:lineRule="exact"/>
              <w:ind w:left="110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ind w:left="453" w:right="134"/>
            </w:pPr>
            <w:r>
              <w:t>In groups to study</w:t>
            </w:r>
            <w:r>
              <w:rPr>
                <w:spacing w:val="1"/>
              </w:rPr>
              <w:t xml:space="preserve"> </w:t>
            </w:r>
            <w:r>
              <w:t>photographs from actual</w:t>
            </w:r>
            <w:r>
              <w:rPr>
                <w:spacing w:val="1"/>
              </w:rPr>
              <w:t xml:space="preserve"> </w:t>
            </w:r>
            <w:r>
              <w:t>and virtual environment to</w:t>
            </w:r>
            <w:r>
              <w:rPr>
                <w:spacing w:val="1"/>
              </w:rPr>
              <w:t xml:space="preserve"> </w:t>
            </w:r>
            <w:r>
              <w:t xml:space="preserve">identify </w:t>
            </w:r>
            <w:proofErr w:type="spellStart"/>
            <w:r>
              <w:t>centre</w:t>
            </w:r>
            <w:proofErr w:type="spellEnd"/>
            <w:r>
              <w:t xml:space="preserve"> of interest,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background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creative</w:t>
            </w:r>
            <w:r>
              <w:rPr>
                <w:spacing w:val="-2"/>
              </w:rPr>
              <w:t xml:space="preserve"> </w:t>
            </w:r>
            <w:r>
              <w:t>view</w:t>
            </w:r>
            <w:r>
              <w:rPr>
                <w:spacing w:val="-2"/>
              </w:rPr>
              <w:t xml:space="preserve"> </w:t>
            </w:r>
            <w:r>
              <w:t>point.</w:t>
            </w:r>
          </w:p>
          <w:p w:rsidR="005E0418" w:rsidRDefault="00FA078B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ind w:left="453" w:right="95"/>
            </w:pPr>
            <w:r>
              <w:t>Individually take</w:t>
            </w:r>
            <w:r>
              <w:rPr>
                <w:spacing w:val="1"/>
              </w:rPr>
              <w:t xml:space="preserve"> </w:t>
            </w:r>
            <w:r>
              <w:t>photographs on PCI themes</w:t>
            </w:r>
            <w:r>
              <w:rPr>
                <w:spacing w:val="1"/>
              </w:rPr>
              <w:t xml:space="preserve"> </w:t>
            </w:r>
            <w:r>
              <w:t>with emphasis on the</w:t>
            </w:r>
            <w:r>
              <w:rPr>
                <w:spacing w:val="1"/>
              </w:rPr>
              <w:t xml:space="preserve"> </w:t>
            </w:r>
            <w:r>
              <w:t>elements of photography for</w:t>
            </w:r>
            <w:r>
              <w:rPr>
                <w:spacing w:val="-52"/>
              </w:rPr>
              <w:t xml:space="preserve"> </w:t>
            </w:r>
            <w:r>
              <w:t>example:</w:t>
            </w:r>
          </w:p>
          <w:p w:rsidR="005E0418" w:rsidRDefault="00FA078B">
            <w:pPr>
              <w:pStyle w:val="TableParagraph"/>
              <w:spacing w:before="5" w:line="250" w:lineRule="exact"/>
              <w:ind w:left="453"/>
              <w:rPr>
                <w:b/>
              </w:rPr>
            </w:pPr>
            <w:r>
              <w:rPr>
                <w:b/>
                <w:u w:val="single"/>
              </w:rPr>
              <w:t>Focus</w:t>
            </w:r>
          </w:p>
          <w:p w:rsidR="005E0418" w:rsidRDefault="00FA078B">
            <w:pPr>
              <w:pStyle w:val="TableParagraph"/>
              <w:spacing w:line="252" w:lineRule="exact"/>
              <w:ind w:left="453" w:right="133"/>
              <w:rPr>
                <w:i/>
              </w:rPr>
            </w:pPr>
            <w:r>
              <w:rPr>
                <w:i/>
              </w:rPr>
              <w:t>Background, image quality,</w:t>
            </w:r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centre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interest</w:t>
            </w:r>
          </w:p>
        </w:tc>
        <w:tc>
          <w:tcPr>
            <w:tcW w:w="1876" w:type="dxa"/>
            <w:tcBorders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ind w:left="110" w:right="254"/>
            </w:pPr>
            <w:r>
              <w:t>Photo camera,</w:t>
            </w:r>
            <w:r>
              <w:rPr>
                <w:spacing w:val="1"/>
              </w:rPr>
              <w:t xml:space="preserve"> </w:t>
            </w:r>
            <w:r>
              <w:t>animation,</w:t>
            </w:r>
            <w:r>
              <w:rPr>
                <w:spacing w:val="-9"/>
              </w:rPr>
              <w:t xml:space="preserve"> </w:t>
            </w:r>
            <w:r>
              <w:t>photo</w:t>
            </w:r>
            <w:r>
              <w:rPr>
                <w:spacing w:val="-52"/>
              </w:rPr>
              <w:t xml:space="preserve"> </w:t>
            </w:r>
            <w:r>
              <w:t>stories.</w:t>
            </w:r>
          </w:p>
          <w:p w:rsidR="005E0418" w:rsidRDefault="00FA078B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74-75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  <w:tr w:rsidR="005E0418" w:rsidTr="00BC315E">
        <w:trPr>
          <w:trHeight w:val="370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before="112" w:line="238" w:lineRule="exact"/>
              <w:ind w:left="105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lighting</w:t>
            </w: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before="112" w:line="238" w:lineRule="exact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496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41" w:lineRule="exact"/>
              <w:ind w:left="105"/>
            </w:pPr>
            <w:proofErr w:type="gramStart"/>
            <w:r>
              <w:t>affect</w:t>
            </w:r>
            <w:proofErr w:type="gramEnd"/>
            <w:r>
              <w:rPr>
                <w:spacing w:val="-7"/>
              </w:rPr>
              <w:t xml:space="preserve"> </w:t>
            </w:r>
            <w:r>
              <w:t>photography?</w:t>
            </w: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40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TG</w:t>
            </w:r>
          </w:p>
          <w:p w:rsidR="005E0418" w:rsidRDefault="00FA078B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88-89</w:t>
            </w: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496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:rsidR="005E0418" w:rsidRDefault="00FA078B">
            <w:pPr>
              <w:pStyle w:val="TableParagraph"/>
              <w:spacing w:line="239" w:lineRule="exact"/>
              <w:ind w:left="105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happens</w:t>
            </w:r>
            <w:r>
              <w:rPr>
                <w:spacing w:val="-3"/>
              </w:rPr>
              <w:t xml:space="preserve"> </w:t>
            </w:r>
            <w:r>
              <w:t>when</w:t>
            </w:r>
          </w:p>
          <w:p w:rsidR="005E0418" w:rsidRDefault="00FA078B">
            <w:pPr>
              <w:pStyle w:val="TableParagraph"/>
              <w:spacing w:line="238" w:lineRule="exact"/>
              <w:ind w:left="105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 w:rsidTr="00BC315E">
        <w:trPr>
          <w:trHeight w:val="752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  <w:shd w:val="clear" w:color="auto" w:fill="auto"/>
          </w:tcPr>
          <w:p w:rsidR="005E0418" w:rsidRDefault="00FA078B">
            <w:pPr>
              <w:pStyle w:val="TableParagraph"/>
              <w:ind w:left="105" w:right="470"/>
            </w:pPr>
            <w:proofErr w:type="gramStart"/>
            <w:r>
              <w:t>point</w:t>
            </w:r>
            <w:proofErr w:type="gramEnd"/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9"/>
              </w:rPr>
              <w:t xml:space="preserve"> </w:t>
            </w:r>
            <w:r>
              <w:t>taking</w:t>
            </w:r>
            <w:r>
              <w:rPr>
                <w:spacing w:val="-52"/>
              </w:rPr>
              <w:t xml:space="preserve"> </w:t>
            </w:r>
            <w:r>
              <w:t>photography?</w:t>
            </w: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auto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5E0418" w:rsidRDefault="005E0418">
            <w:pPr>
              <w:rPr>
                <w:sz w:val="2"/>
                <w:szCs w:val="2"/>
              </w:rPr>
            </w:pPr>
          </w:p>
        </w:tc>
      </w:tr>
      <w:tr w:rsidR="005E0418">
        <w:trPr>
          <w:trHeight w:val="1774"/>
        </w:trPr>
        <w:tc>
          <w:tcPr>
            <w:tcW w:w="54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</w:tcPr>
          <w:p w:rsidR="005E0418" w:rsidRDefault="00FA078B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</w:tcPr>
          <w:p w:rsidR="005E0418" w:rsidRDefault="00FA078B">
            <w:pPr>
              <w:pStyle w:val="TableParagraph"/>
              <w:spacing w:line="255" w:lineRule="exact"/>
              <w:ind w:left="52" w:right="4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Photography</w:t>
            </w:r>
          </w:p>
          <w:p w:rsidR="005E0418" w:rsidRDefault="00FA078B">
            <w:pPr>
              <w:pStyle w:val="TableParagraph"/>
              <w:spacing w:line="257" w:lineRule="exact"/>
              <w:ind w:lef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4"/>
              </w:rPr>
              <w:t>:</w:t>
            </w:r>
          </w:p>
          <w:p w:rsidR="005E0418" w:rsidRDefault="00FA078B">
            <w:pPr>
              <w:pStyle w:val="TableParagraph"/>
              <w:spacing w:before="2"/>
              <w:ind w:left="124" w:right="126"/>
              <w:jc w:val="center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Photographs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on PCI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themes</w:t>
            </w:r>
          </w:p>
        </w:tc>
        <w:tc>
          <w:tcPr>
            <w:tcW w:w="3132" w:type="dxa"/>
          </w:tcPr>
          <w:p w:rsidR="005E0418" w:rsidRDefault="00FA078B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  <w:tab w:val="left" w:pos="381"/>
              </w:tabs>
              <w:spacing w:line="242" w:lineRule="auto"/>
              <w:ind w:left="380" w:right="326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lighting</w:t>
            </w:r>
            <w:r>
              <w:rPr>
                <w:spacing w:val="-1"/>
              </w:rPr>
              <w:t xml:space="preserve"> </w:t>
            </w:r>
            <w:r>
              <w:t>affect</w:t>
            </w:r>
            <w:r>
              <w:rPr>
                <w:spacing w:val="-52"/>
              </w:rPr>
              <w:t xml:space="preserve"> </w:t>
            </w:r>
            <w:r>
              <w:t>photography</w:t>
            </w:r>
          </w:p>
          <w:p w:rsidR="005E0418" w:rsidRDefault="00FA078B">
            <w:pPr>
              <w:pStyle w:val="TableParagraph"/>
              <w:numPr>
                <w:ilvl w:val="0"/>
                <w:numId w:val="18"/>
              </w:numPr>
              <w:tabs>
                <w:tab w:val="left" w:pos="381"/>
              </w:tabs>
              <w:spacing w:line="252" w:lineRule="exact"/>
              <w:ind w:left="380" w:right="205"/>
            </w:pPr>
            <w:r>
              <w:t>Take</w:t>
            </w:r>
            <w:r>
              <w:rPr>
                <w:spacing w:val="-5"/>
              </w:rPr>
              <w:t xml:space="preserve"> </w:t>
            </w:r>
            <w:r>
              <w:t>photographs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themes</w:t>
            </w:r>
            <w:r>
              <w:rPr>
                <w:spacing w:val="-52"/>
              </w:rPr>
              <w:t xml:space="preserve"> </w:t>
            </w:r>
            <w:r>
              <w:t>based on Pertinent and</w:t>
            </w:r>
            <w:r>
              <w:rPr>
                <w:spacing w:val="1"/>
              </w:rPr>
              <w:t xml:space="preserve"> </w:t>
            </w:r>
            <w:r>
              <w:t>contemporary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176" w:type="dxa"/>
          </w:tcPr>
          <w:p w:rsidR="005E0418" w:rsidRDefault="00FA078B">
            <w:pPr>
              <w:pStyle w:val="TableParagraph"/>
              <w:ind w:left="105" w:right="316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makes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52"/>
              </w:rPr>
              <w:t xml:space="preserve"> </w:t>
            </w:r>
            <w:r>
              <w:t>photograph?</w:t>
            </w:r>
          </w:p>
          <w:p w:rsidR="005E0418" w:rsidRDefault="005E04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296"/>
            </w:pPr>
            <w:r>
              <w:t>Why should one</w:t>
            </w:r>
            <w:r>
              <w:rPr>
                <w:spacing w:val="1"/>
              </w:rPr>
              <w:t xml:space="preserve"> </w:t>
            </w:r>
            <w:r>
              <w:t>focus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taking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photograph?</w:t>
            </w:r>
          </w:p>
        </w:tc>
        <w:tc>
          <w:tcPr>
            <w:tcW w:w="3060" w:type="dxa"/>
          </w:tcPr>
          <w:p w:rsidR="005E0418" w:rsidRDefault="00FA078B">
            <w:pPr>
              <w:pStyle w:val="TableParagraph"/>
              <w:spacing w:line="246" w:lineRule="exact"/>
              <w:ind w:left="110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tabs>
                <w:tab w:val="left" w:pos="453"/>
              </w:tabs>
              <w:ind w:left="453" w:right="153" w:hanging="360"/>
            </w:pPr>
            <w:r>
              <w:t>-</w:t>
            </w:r>
            <w:r>
              <w:tab/>
              <w:t>In groups to study</w:t>
            </w:r>
            <w:r>
              <w:rPr>
                <w:spacing w:val="1"/>
              </w:rPr>
              <w:t xml:space="preserve"> </w:t>
            </w:r>
            <w:r>
              <w:t>photographs from actual</w:t>
            </w:r>
            <w:r>
              <w:rPr>
                <w:spacing w:val="1"/>
              </w:rPr>
              <w:t xml:space="preserve"> </w:t>
            </w:r>
            <w:r>
              <w:t>and virtual environment 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centre</w:t>
            </w:r>
            <w:proofErr w:type="spellEnd"/>
            <w:r>
              <w:rPr>
                <w:spacing w:val="-4"/>
              </w:rPr>
              <w:t xml:space="preserve"> </w:t>
            </w:r>
            <w:r>
              <w:t>of interest,</w:t>
            </w:r>
          </w:p>
          <w:p w:rsidR="005E0418" w:rsidRDefault="00FA078B">
            <w:pPr>
              <w:pStyle w:val="TableParagraph"/>
              <w:spacing w:line="252" w:lineRule="exact"/>
              <w:ind w:left="453" w:right="127"/>
            </w:pPr>
            <w:proofErr w:type="gramStart"/>
            <w:r>
              <w:t>appropriate</w:t>
            </w:r>
            <w:proofErr w:type="gramEnd"/>
            <w:r>
              <w:rPr>
                <w:spacing w:val="-10"/>
              </w:rPr>
              <w:t xml:space="preserve"> </w:t>
            </w:r>
            <w:r>
              <w:t>background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creative</w:t>
            </w:r>
            <w:r>
              <w:rPr>
                <w:spacing w:val="-2"/>
              </w:rPr>
              <w:t xml:space="preserve"> </w:t>
            </w:r>
            <w:r>
              <w:t>view</w:t>
            </w:r>
            <w:r>
              <w:rPr>
                <w:spacing w:val="-3"/>
              </w:rPr>
              <w:t xml:space="preserve"> </w:t>
            </w:r>
            <w:r>
              <w:t>point.</w:t>
            </w:r>
          </w:p>
        </w:tc>
        <w:tc>
          <w:tcPr>
            <w:tcW w:w="1876" w:type="dxa"/>
          </w:tcPr>
          <w:p w:rsidR="005E0418" w:rsidRDefault="00FA078B">
            <w:pPr>
              <w:pStyle w:val="TableParagraph"/>
              <w:ind w:left="110" w:right="254"/>
            </w:pPr>
            <w:r>
              <w:t>Photo camera,</w:t>
            </w:r>
            <w:r>
              <w:rPr>
                <w:spacing w:val="1"/>
              </w:rPr>
              <w:t xml:space="preserve"> </w:t>
            </w:r>
            <w:r>
              <w:t>animation,</w:t>
            </w:r>
            <w:r>
              <w:rPr>
                <w:spacing w:val="-9"/>
              </w:rPr>
              <w:t xml:space="preserve"> </w:t>
            </w:r>
            <w:r>
              <w:t>photo</w:t>
            </w:r>
            <w:r>
              <w:rPr>
                <w:spacing w:val="-52"/>
              </w:rPr>
              <w:t xml:space="preserve"> </w:t>
            </w:r>
            <w:r>
              <w:t>stories.</w:t>
            </w:r>
          </w:p>
          <w:p w:rsidR="005E0418" w:rsidRDefault="00FA078B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75-78</w:t>
            </w:r>
          </w:p>
        </w:tc>
        <w:tc>
          <w:tcPr>
            <w:tcW w:w="1760" w:type="dxa"/>
          </w:tcPr>
          <w:p w:rsidR="005E0418" w:rsidRDefault="00FA078B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</w:tcPr>
          <w:p w:rsidR="005E0418" w:rsidRDefault="005E0418">
            <w:pPr>
              <w:pStyle w:val="TableParagraph"/>
            </w:pPr>
          </w:p>
        </w:tc>
      </w:tr>
    </w:tbl>
    <w:p w:rsidR="005E0418" w:rsidRDefault="005E0418">
      <w:pPr>
        <w:sectPr w:rsidR="005E041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5E0418">
        <w:trPr>
          <w:trHeight w:val="3034"/>
        </w:trPr>
        <w:tc>
          <w:tcPr>
            <w:tcW w:w="540" w:type="dxa"/>
          </w:tcPr>
          <w:p w:rsidR="005E0418" w:rsidRDefault="005E0418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5E0418" w:rsidRDefault="005E0418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5E0418" w:rsidRDefault="005E041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5E0418" w:rsidRDefault="005E0418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</w:tcPr>
          <w:p w:rsidR="005E0418" w:rsidRDefault="00FA078B">
            <w:pPr>
              <w:pStyle w:val="TableParagraph"/>
              <w:ind w:left="380" w:right="241"/>
            </w:pPr>
            <w:proofErr w:type="gramStart"/>
            <w:r>
              <w:t>emphasis</w:t>
            </w:r>
            <w:proofErr w:type="gramEnd"/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elements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photography.</w:t>
            </w:r>
          </w:p>
          <w:p w:rsidR="005E0418" w:rsidRDefault="00FA078B">
            <w:pPr>
              <w:pStyle w:val="TableParagraph"/>
              <w:tabs>
                <w:tab w:val="left" w:pos="380"/>
              </w:tabs>
              <w:spacing w:line="242" w:lineRule="auto"/>
              <w:ind w:left="380" w:right="623" w:hanging="360"/>
            </w:pPr>
            <w:r>
              <w:t>c.</w:t>
            </w:r>
            <w:r>
              <w:tab/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photographs.</w:t>
            </w:r>
          </w:p>
        </w:tc>
        <w:tc>
          <w:tcPr>
            <w:tcW w:w="2176" w:type="dxa"/>
          </w:tcPr>
          <w:p w:rsidR="005E0418" w:rsidRDefault="00FA078B">
            <w:pPr>
              <w:pStyle w:val="TableParagraph"/>
              <w:ind w:left="105" w:right="286"/>
            </w:pPr>
            <w:r>
              <w:t>How does lighting</w:t>
            </w:r>
            <w:r>
              <w:rPr>
                <w:spacing w:val="1"/>
              </w:rPr>
              <w:t xml:space="preserve"> </w:t>
            </w:r>
            <w:r>
              <w:t>affect</w:t>
            </w:r>
            <w:r>
              <w:rPr>
                <w:spacing w:val="-11"/>
              </w:rPr>
              <w:t xml:space="preserve"> </w:t>
            </w:r>
            <w:r>
              <w:t>photography?</w:t>
            </w:r>
          </w:p>
          <w:p w:rsidR="005E0418" w:rsidRDefault="005E041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243"/>
            </w:pPr>
            <w:r>
              <w:t>What happens when</w:t>
            </w:r>
            <w:r>
              <w:rPr>
                <w:spacing w:val="-52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52"/>
              </w:rPr>
              <w:t xml:space="preserve"> </w:t>
            </w:r>
            <w:r>
              <w:t>point when taking</w:t>
            </w:r>
            <w:r>
              <w:rPr>
                <w:spacing w:val="1"/>
              </w:rPr>
              <w:t xml:space="preserve"> </w:t>
            </w:r>
            <w:r>
              <w:t>photography?</w:t>
            </w:r>
          </w:p>
        </w:tc>
        <w:tc>
          <w:tcPr>
            <w:tcW w:w="3060" w:type="dxa"/>
          </w:tcPr>
          <w:p w:rsidR="005E0418" w:rsidRDefault="00FA078B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  <w:tab w:val="left" w:pos="454"/>
              </w:tabs>
              <w:ind w:left="453" w:right="95"/>
            </w:pPr>
            <w:r>
              <w:t>Individually take</w:t>
            </w:r>
            <w:r>
              <w:rPr>
                <w:spacing w:val="1"/>
              </w:rPr>
              <w:t xml:space="preserve"> </w:t>
            </w:r>
            <w:r>
              <w:t>photographs on PCI themes</w:t>
            </w:r>
            <w:r>
              <w:rPr>
                <w:spacing w:val="1"/>
              </w:rPr>
              <w:t xml:space="preserve"> </w:t>
            </w:r>
            <w:r>
              <w:t>with emphasis on the</w:t>
            </w:r>
            <w:r>
              <w:rPr>
                <w:spacing w:val="1"/>
              </w:rPr>
              <w:t xml:space="preserve"> </w:t>
            </w:r>
            <w:r>
              <w:t>elements of photography for</w:t>
            </w:r>
            <w:r>
              <w:rPr>
                <w:spacing w:val="-52"/>
              </w:rPr>
              <w:t xml:space="preserve"> </w:t>
            </w:r>
            <w:r>
              <w:t>example:</w:t>
            </w:r>
          </w:p>
          <w:p w:rsidR="005E0418" w:rsidRDefault="00FA078B">
            <w:pPr>
              <w:pStyle w:val="TableParagraph"/>
              <w:spacing w:line="250" w:lineRule="exact"/>
              <w:ind w:left="453"/>
              <w:rPr>
                <w:b/>
              </w:rPr>
            </w:pPr>
            <w:r>
              <w:rPr>
                <w:b/>
                <w:u w:val="single"/>
              </w:rPr>
              <w:t>Viewpoint</w:t>
            </w:r>
          </w:p>
          <w:p w:rsidR="005E0418" w:rsidRDefault="00FA078B">
            <w:pPr>
              <w:pStyle w:val="TableParagraph"/>
              <w:ind w:left="453" w:right="231"/>
              <w:rPr>
                <w:i/>
              </w:rPr>
            </w:pPr>
            <w:r>
              <w:rPr>
                <w:i/>
              </w:rPr>
              <w:t>3-views perspective,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lighting, framing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(placement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forms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within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frame),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composition.</w:t>
            </w:r>
          </w:p>
          <w:p w:rsidR="005E0418" w:rsidRDefault="00FA078B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  <w:tab w:val="left" w:pos="454"/>
              </w:tabs>
              <w:spacing w:line="256" w:lineRule="exact"/>
              <w:ind w:left="453" w:right="382"/>
            </w:pP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other’s</w:t>
            </w:r>
            <w:r>
              <w:rPr>
                <w:spacing w:val="-5"/>
              </w:rPr>
              <w:t xml:space="preserve"> </w:t>
            </w:r>
            <w:r>
              <w:t>photographs</w:t>
            </w:r>
          </w:p>
        </w:tc>
        <w:tc>
          <w:tcPr>
            <w:tcW w:w="1876" w:type="dxa"/>
          </w:tcPr>
          <w:p w:rsidR="005E0418" w:rsidRDefault="00FA078B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89-92</w:t>
            </w:r>
          </w:p>
        </w:tc>
        <w:tc>
          <w:tcPr>
            <w:tcW w:w="1760" w:type="dxa"/>
          </w:tcPr>
          <w:p w:rsidR="005E0418" w:rsidRDefault="005E041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5E0418" w:rsidRDefault="005E0418">
            <w:pPr>
              <w:pStyle w:val="TableParagraph"/>
              <w:rPr>
                <w:sz w:val="20"/>
              </w:rPr>
            </w:pPr>
          </w:p>
        </w:tc>
      </w:tr>
      <w:tr w:rsidR="005E0418" w:rsidTr="00BC315E">
        <w:trPr>
          <w:trHeight w:val="4299"/>
        </w:trPr>
        <w:tc>
          <w:tcPr>
            <w:tcW w:w="540" w:type="dxa"/>
            <w:shd w:val="clear" w:color="auto" w:fill="auto"/>
          </w:tcPr>
          <w:p w:rsidR="005E0418" w:rsidRDefault="00FA078B">
            <w:pPr>
              <w:pStyle w:val="TableParagraph"/>
              <w:spacing w:line="248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5E0418" w:rsidRDefault="00FA078B">
            <w:pPr>
              <w:pStyle w:val="TableParagraph"/>
              <w:spacing w:line="248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5E0418" w:rsidRDefault="00FA078B">
            <w:pPr>
              <w:pStyle w:val="TableParagraph"/>
              <w:spacing w:line="242" w:lineRule="auto"/>
              <w:ind w:left="107" w:right="9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"/>
                <w:w w:val="95"/>
                <w:sz w:val="20"/>
              </w:rPr>
              <w:t>PRESENTATI</w:t>
            </w:r>
            <w:r>
              <w:rPr>
                <w:rFonts w:ascii="Cambria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ON AND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w w:val="95"/>
                <w:sz w:val="20"/>
              </w:rPr>
              <w:t>EXHIBITION</w:t>
            </w:r>
          </w:p>
        </w:tc>
        <w:tc>
          <w:tcPr>
            <w:tcW w:w="1460" w:type="dxa"/>
            <w:shd w:val="clear" w:color="auto" w:fill="auto"/>
          </w:tcPr>
          <w:p w:rsidR="005E0418" w:rsidRDefault="00FA078B">
            <w:pPr>
              <w:pStyle w:val="TableParagraph"/>
              <w:ind w:left="192" w:right="186" w:hanging="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Mounting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artwork: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Window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  <w:spacing w:val="-2"/>
              </w:rPr>
              <w:t xml:space="preserve">mounting </w:t>
            </w:r>
            <w:r>
              <w:rPr>
                <w:rFonts w:ascii="Arial" w:hAnsi="Arial"/>
                <w:b/>
                <w:spacing w:val="-1"/>
              </w:rPr>
              <w:t>–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Cambria" w:hAnsi="Cambria"/>
                <w:b/>
              </w:rPr>
              <w:t>mounting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artwork</w:t>
            </w:r>
          </w:p>
        </w:tc>
        <w:tc>
          <w:tcPr>
            <w:tcW w:w="3132" w:type="dxa"/>
            <w:shd w:val="clear" w:color="auto" w:fill="auto"/>
          </w:tcPr>
          <w:p w:rsidR="005E0418" w:rsidRDefault="00FA078B">
            <w:pPr>
              <w:pStyle w:val="TableParagraph"/>
              <w:spacing w:line="238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before="3"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15"/>
              </w:numPr>
              <w:tabs>
                <w:tab w:val="left" w:pos="448"/>
                <w:tab w:val="left" w:pos="449"/>
              </w:tabs>
              <w:ind w:left="448" w:right="115"/>
            </w:pPr>
            <w:r>
              <w:t>Discuss samples of mounted</w:t>
            </w:r>
            <w:r>
              <w:rPr>
                <w:spacing w:val="-52"/>
              </w:rPr>
              <w:t xml:space="preserve"> </w:t>
            </w:r>
            <w:r>
              <w:t>work to demonstrate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window</w:t>
            </w:r>
            <w:r>
              <w:rPr>
                <w:spacing w:val="-6"/>
              </w:rPr>
              <w:t xml:space="preserve"> </w:t>
            </w:r>
            <w:r>
              <w:t>mounting</w:t>
            </w:r>
            <w:r>
              <w:rPr>
                <w:spacing w:val="-52"/>
              </w:rPr>
              <w:t xml:space="preserve"> </w:t>
            </w:r>
            <w:r>
              <w:t>technique</w:t>
            </w:r>
          </w:p>
          <w:p w:rsidR="005E0418" w:rsidRDefault="00FA078B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left="448" w:right="323"/>
            </w:pPr>
            <w:r>
              <w:t>State ways in which art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52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nation</w:t>
            </w:r>
          </w:p>
          <w:p w:rsidR="005E0418" w:rsidRDefault="00FA078B">
            <w:pPr>
              <w:pStyle w:val="TableParagraph"/>
              <w:numPr>
                <w:ilvl w:val="0"/>
                <w:numId w:val="15"/>
              </w:numPr>
              <w:tabs>
                <w:tab w:val="left" w:pos="448"/>
                <w:tab w:val="left" w:pos="449"/>
              </w:tabs>
              <w:spacing w:before="1"/>
              <w:ind w:left="448" w:right="555"/>
            </w:pP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works</w:t>
            </w:r>
          </w:p>
        </w:tc>
        <w:tc>
          <w:tcPr>
            <w:tcW w:w="2176" w:type="dxa"/>
            <w:shd w:val="clear" w:color="auto" w:fill="auto"/>
          </w:tcPr>
          <w:p w:rsidR="005E0418" w:rsidRDefault="00FA078B">
            <w:pPr>
              <w:pStyle w:val="TableParagraph"/>
              <w:spacing w:line="238" w:lineRule="exact"/>
              <w:ind w:left="105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unconventional</w:t>
            </w:r>
          </w:p>
          <w:p w:rsidR="005E0418" w:rsidRDefault="00FA078B">
            <w:pPr>
              <w:pStyle w:val="TableParagraph"/>
              <w:spacing w:before="3"/>
              <w:ind w:left="105" w:right="104"/>
            </w:pPr>
            <w:proofErr w:type="gramStart"/>
            <w:r>
              <w:t>surfaces</w:t>
            </w:r>
            <w:proofErr w:type="gramEnd"/>
            <w:r>
              <w:t xml:space="preserve"> can be 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mount</w:t>
            </w:r>
            <w:r>
              <w:rPr>
                <w:spacing w:val="-5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artwork?</w:t>
            </w:r>
          </w:p>
          <w:p w:rsidR="005E0418" w:rsidRDefault="005E041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spacing w:before="1" w:line="242" w:lineRule="auto"/>
              <w:ind w:left="105" w:right="579"/>
            </w:pPr>
            <w:r>
              <w:t>Where can one</w:t>
            </w:r>
            <w:r>
              <w:rPr>
                <w:spacing w:val="1"/>
              </w:rPr>
              <w:t xml:space="preserve"> </w:t>
            </w:r>
            <w:r>
              <w:t>display</w:t>
            </w:r>
            <w:r>
              <w:rPr>
                <w:spacing w:val="-11"/>
              </w:rPr>
              <w:t xml:space="preserve"> </w:t>
            </w:r>
            <w:r>
              <w:t>artwork?</w:t>
            </w:r>
          </w:p>
          <w:p w:rsidR="005E0418" w:rsidRDefault="005E041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351"/>
            </w:pPr>
            <w:r>
              <w:t>How can art</w:t>
            </w:r>
            <w:r>
              <w:rPr>
                <w:spacing w:val="1"/>
              </w:rPr>
              <w:t xml:space="preserve"> </w:t>
            </w:r>
            <w:r>
              <w:t>contribute to the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nation?</w:t>
            </w:r>
          </w:p>
        </w:tc>
        <w:tc>
          <w:tcPr>
            <w:tcW w:w="3060" w:type="dxa"/>
            <w:shd w:val="clear" w:color="auto" w:fill="auto"/>
          </w:tcPr>
          <w:p w:rsidR="005E0418" w:rsidRDefault="00FA078B">
            <w:pPr>
              <w:pStyle w:val="TableParagraph"/>
              <w:spacing w:line="238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14"/>
              </w:numPr>
              <w:tabs>
                <w:tab w:val="left" w:pos="541"/>
                <w:tab w:val="left" w:pos="542"/>
              </w:tabs>
              <w:spacing w:before="3"/>
              <w:ind w:right="230"/>
            </w:pPr>
            <w:r>
              <w:t>In groups to discuss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mounted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understanding of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window</w:t>
            </w:r>
            <w:r>
              <w:rPr>
                <w:spacing w:val="1"/>
              </w:rPr>
              <w:t xml:space="preserve"> </w:t>
            </w:r>
            <w:r>
              <w:t>mounting</w:t>
            </w:r>
            <w:r>
              <w:rPr>
                <w:spacing w:val="-2"/>
              </w:rPr>
              <w:t xml:space="preserve"> </w:t>
            </w:r>
            <w:r>
              <w:t>technique</w:t>
            </w:r>
          </w:p>
          <w:p w:rsidR="005E0418" w:rsidRDefault="00FA078B">
            <w:pPr>
              <w:pStyle w:val="TableParagraph"/>
              <w:numPr>
                <w:ilvl w:val="0"/>
                <w:numId w:val="14"/>
              </w:numPr>
              <w:tabs>
                <w:tab w:val="left" w:pos="541"/>
                <w:tab w:val="left" w:pos="542"/>
              </w:tabs>
              <w:ind w:right="147"/>
              <w:rPr>
                <w:i/>
              </w:rPr>
            </w:pPr>
            <w:r>
              <w:t>In groups to identify and</w:t>
            </w:r>
            <w:r>
              <w:rPr>
                <w:spacing w:val="1"/>
              </w:rPr>
              <w:t xml:space="preserve"> </w:t>
            </w:r>
            <w:r>
              <w:t>select conventional and</w:t>
            </w:r>
            <w:r>
              <w:rPr>
                <w:spacing w:val="1"/>
              </w:rPr>
              <w:t xml:space="preserve"> </w:t>
            </w:r>
            <w:r>
              <w:t>unconventional surfaces</w:t>
            </w:r>
            <w:r>
              <w:rPr>
                <w:spacing w:val="1"/>
              </w:rPr>
              <w:t xml:space="preserve"> </w:t>
            </w:r>
            <w:r>
              <w:t>and the use for mounting</w:t>
            </w:r>
            <w:r>
              <w:rPr>
                <w:spacing w:val="1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artwork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include: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Conventional various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papers</w:t>
            </w:r>
          </w:p>
          <w:p w:rsidR="005E0418" w:rsidRDefault="00FA078B">
            <w:pPr>
              <w:pStyle w:val="TableParagraph"/>
              <w:spacing w:line="253" w:lineRule="exact"/>
              <w:ind w:left="542"/>
              <w:rPr>
                <w:i/>
              </w:rPr>
            </w:pPr>
            <w:r>
              <w:rPr>
                <w:i/>
              </w:rPr>
              <w:t>Unconventional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–Hessian,</w:t>
            </w:r>
          </w:p>
          <w:p w:rsidR="005E0418" w:rsidRDefault="00FA078B">
            <w:pPr>
              <w:pStyle w:val="TableParagraph"/>
              <w:spacing w:line="252" w:lineRule="exact"/>
              <w:ind w:left="542" w:right="422"/>
              <w:rPr>
                <w:i/>
              </w:rPr>
            </w:pPr>
            <w:r>
              <w:rPr>
                <w:i/>
              </w:rPr>
              <w:t>plastic, hardboard, soft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board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canvas</w:t>
            </w:r>
          </w:p>
        </w:tc>
        <w:tc>
          <w:tcPr>
            <w:tcW w:w="1876" w:type="dxa"/>
            <w:shd w:val="clear" w:color="auto" w:fill="auto"/>
          </w:tcPr>
          <w:p w:rsidR="005E0418" w:rsidRDefault="00FA078B">
            <w:pPr>
              <w:pStyle w:val="TableParagraph"/>
              <w:spacing w:line="238" w:lineRule="exact"/>
              <w:ind w:left="110"/>
            </w:pPr>
            <w:r>
              <w:t>Window</w:t>
            </w:r>
            <w:r>
              <w:rPr>
                <w:spacing w:val="-6"/>
              </w:rPr>
              <w:t xml:space="preserve"> </w:t>
            </w:r>
            <w:r>
              <w:t>mounted</w:t>
            </w:r>
          </w:p>
          <w:p w:rsidR="005E0418" w:rsidRDefault="00FA078B">
            <w:pPr>
              <w:pStyle w:val="TableParagraph"/>
              <w:spacing w:before="3" w:line="252" w:lineRule="exact"/>
              <w:ind w:left="110"/>
            </w:pPr>
            <w:r>
              <w:t>art</w:t>
            </w:r>
          </w:p>
          <w:p w:rsidR="005E0418" w:rsidRDefault="00FA078B">
            <w:pPr>
              <w:pStyle w:val="TableParagraph"/>
              <w:ind w:left="110" w:right="141"/>
              <w:rPr>
                <w:i/>
              </w:rPr>
            </w:pPr>
            <w:r>
              <w:t>Pencil papers</w:t>
            </w:r>
            <w:r>
              <w:rPr>
                <w:spacing w:val="1"/>
              </w:rPr>
              <w:t xml:space="preserve"> </w:t>
            </w:r>
            <w:r>
              <w:t>Cutting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52"/>
              </w:rPr>
              <w:t xml:space="preserve"> </w:t>
            </w:r>
            <w:r>
              <w:t>as blade, adhesive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5E0418" w:rsidRDefault="00FA078B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 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82</w:t>
            </w:r>
          </w:p>
          <w:p w:rsidR="005E0418" w:rsidRDefault="005E0418">
            <w:pPr>
              <w:pStyle w:val="TableParagraph"/>
              <w:spacing w:before="2"/>
              <w:rPr>
                <w:b/>
              </w:rPr>
            </w:pPr>
          </w:p>
          <w:p w:rsidR="005E0418" w:rsidRDefault="00FA078B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96</w:t>
            </w:r>
          </w:p>
        </w:tc>
        <w:tc>
          <w:tcPr>
            <w:tcW w:w="1760" w:type="dxa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  <w:tab w:val="left" w:pos="343"/>
              </w:tabs>
              <w:spacing w:line="255" w:lineRule="exact"/>
              <w:ind w:hanging="361"/>
            </w:pP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and</w:t>
            </w:r>
          </w:p>
          <w:p w:rsidR="005E0418" w:rsidRDefault="00FA078B">
            <w:pPr>
              <w:pStyle w:val="TableParagraph"/>
              <w:spacing w:before="2"/>
              <w:ind w:left="342" w:right="93"/>
            </w:pP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5E0418" w:rsidRDefault="005E0418">
            <w:pPr>
              <w:pStyle w:val="TableParagraph"/>
              <w:rPr>
                <w:sz w:val="20"/>
              </w:rPr>
            </w:pPr>
          </w:p>
        </w:tc>
      </w:tr>
      <w:tr w:rsidR="005E0418">
        <w:trPr>
          <w:trHeight w:val="3543"/>
        </w:trPr>
        <w:tc>
          <w:tcPr>
            <w:tcW w:w="540" w:type="dxa"/>
          </w:tcPr>
          <w:p w:rsidR="005E0418" w:rsidRDefault="005E0418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5E0418" w:rsidRDefault="00FA078B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5E0418" w:rsidRDefault="005E041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5E0418" w:rsidRDefault="00FA078B">
            <w:pPr>
              <w:pStyle w:val="TableParagraph"/>
              <w:spacing w:before="2" w:line="230" w:lineRule="auto"/>
              <w:ind w:left="112" w:right="113" w:firstLine="6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Mounting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artwork: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Window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mounting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using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conventional</w:t>
            </w:r>
            <w:r>
              <w:rPr>
                <w:rFonts w:ascii="Cambria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and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i/>
                <w:sz w:val="23"/>
              </w:rPr>
              <w:t>unconventio</w:t>
            </w:r>
            <w:proofErr w:type="spellEnd"/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i/>
                <w:sz w:val="23"/>
              </w:rPr>
              <w:t>nal</w:t>
            </w:r>
            <w:proofErr w:type="spellEnd"/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surfaces</w:t>
            </w:r>
          </w:p>
        </w:tc>
        <w:tc>
          <w:tcPr>
            <w:tcW w:w="3132" w:type="dxa"/>
          </w:tcPr>
          <w:p w:rsidR="005E0418" w:rsidRDefault="00FA078B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  <w:tab w:val="left" w:pos="381"/>
              </w:tabs>
              <w:spacing w:before="3"/>
              <w:ind w:left="380" w:right="183"/>
            </w:pPr>
            <w:r>
              <w:t>Discuss samples of mounted</w:t>
            </w:r>
            <w:r>
              <w:rPr>
                <w:spacing w:val="-52"/>
              </w:rPr>
              <w:t xml:space="preserve"> </w:t>
            </w:r>
            <w:r>
              <w:t>work to demonstrate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window</w:t>
            </w:r>
            <w:r>
              <w:rPr>
                <w:spacing w:val="-6"/>
              </w:rPr>
              <w:t xml:space="preserve"> </w:t>
            </w:r>
            <w:r>
              <w:t>mounting</w:t>
            </w:r>
            <w:r>
              <w:rPr>
                <w:spacing w:val="-52"/>
              </w:rPr>
              <w:t xml:space="preserve"> </w:t>
            </w:r>
            <w:r>
              <w:t>technique</w:t>
            </w:r>
          </w:p>
          <w:p w:rsidR="005E0418" w:rsidRDefault="00FA078B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380" w:right="276"/>
            </w:pPr>
            <w:r>
              <w:t>Mount two dimensional</w:t>
            </w:r>
            <w:r>
              <w:rPr>
                <w:spacing w:val="1"/>
              </w:rPr>
              <w:t xml:space="preserve"> </w:t>
            </w:r>
            <w:r>
              <w:t>artwork on unconventional</w:t>
            </w:r>
            <w:r>
              <w:rPr>
                <w:spacing w:val="1"/>
              </w:rPr>
              <w:t xml:space="preserve"> </w:t>
            </w:r>
            <w:r>
              <w:t>and conventional surfaces</w:t>
            </w:r>
            <w:r>
              <w:rPr>
                <w:spacing w:val="1"/>
              </w:rPr>
              <w:t xml:space="preserve"> </w:t>
            </w:r>
            <w:r>
              <w:t>using window technique for</w:t>
            </w:r>
            <w:r>
              <w:rPr>
                <w:spacing w:val="-52"/>
              </w:rPr>
              <w:t xml:space="preserve"> </w:t>
            </w:r>
            <w:r>
              <w:t>aesthetic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</w:p>
          <w:p w:rsidR="005E0418" w:rsidRDefault="00FA078B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  <w:tab w:val="left" w:pos="381"/>
              </w:tabs>
              <w:ind w:left="380" w:right="623"/>
            </w:pP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works</w:t>
            </w:r>
          </w:p>
        </w:tc>
        <w:tc>
          <w:tcPr>
            <w:tcW w:w="2176" w:type="dxa"/>
          </w:tcPr>
          <w:p w:rsidR="005E0418" w:rsidRDefault="00FA078B">
            <w:pPr>
              <w:pStyle w:val="TableParagraph"/>
              <w:ind w:left="105" w:right="103"/>
            </w:pPr>
            <w:r>
              <w:t>What unconventional</w:t>
            </w:r>
            <w:r>
              <w:rPr>
                <w:spacing w:val="1"/>
              </w:rPr>
              <w:t xml:space="preserve"> </w:t>
            </w:r>
            <w:r>
              <w:t>surfaces can be 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mount</w:t>
            </w:r>
            <w:r>
              <w:rPr>
                <w:spacing w:val="-5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artwork?</w:t>
            </w:r>
          </w:p>
          <w:p w:rsidR="005E0418" w:rsidRDefault="005E04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579"/>
            </w:pPr>
            <w:r>
              <w:t>Where can one</w:t>
            </w:r>
            <w:r>
              <w:rPr>
                <w:spacing w:val="1"/>
              </w:rPr>
              <w:t xml:space="preserve"> </w:t>
            </w:r>
            <w:r>
              <w:t>display</w:t>
            </w:r>
            <w:r>
              <w:rPr>
                <w:spacing w:val="-11"/>
              </w:rPr>
              <w:t xml:space="preserve"> </w:t>
            </w:r>
            <w:r>
              <w:t>artwork?</w:t>
            </w:r>
          </w:p>
          <w:p w:rsidR="005E0418" w:rsidRDefault="005E0418">
            <w:pPr>
              <w:pStyle w:val="TableParagraph"/>
              <w:spacing w:before="1"/>
              <w:rPr>
                <w:b/>
              </w:rPr>
            </w:pPr>
          </w:p>
          <w:p w:rsidR="005E0418" w:rsidRDefault="00FA078B">
            <w:pPr>
              <w:pStyle w:val="TableParagraph"/>
              <w:spacing w:before="1"/>
              <w:ind w:left="105" w:right="351"/>
            </w:pPr>
            <w:r>
              <w:t>How can art</w:t>
            </w:r>
            <w:r>
              <w:rPr>
                <w:spacing w:val="1"/>
              </w:rPr>
              <w:t xml:space="preserve"> </w:t>
            </w:r>
            <w:r>
              <w:t>contribute to the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nation?</w:t>
            </w:r>
          </w:p>
        </w:tc>
        <w:tc>
          <w:tcPr>
            <w:tcW w:w="3060" w:type="dxa"/>
          </w:tcPr>
          <w:p w:rsidR="005E0418" w:rsidRDefault="00FA078B">
            <w:pPr>
              <w:pStyle w:val="TableParagraph"/>
              <w:spacing w:line="242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5E0418" w:rsidRDefault="00FA078B">
            <w:pPr>
              <w:pStyle w:val="TableParagraph"/>
              <w:numPr>
                <w:ilvl w:val="0"/>
                <w:numId w:val="11"/>
              </w:numPr>
              <w:tabs>
                <w:tab w:val="left" w:pos="541"/>
                <w:tab w:val="left" w:pos="542"/>
              </w:tabs>
              <w:ind w:right="230"/>
            </w:pPr>
            <w:r>
              <w:t>In groups to discuss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mounted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understanding of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window</w:t>
            </w:r>
            <w:r>
              <w:rPr>
                <w:spacing w:val="1"/>
              </w:rPr>
              <w:t xml:space="preserve"> </w:t>
            </w:r>
            <w:r>
              <w:t>mounting</w:t>
            </w:r>
            <w:r>
              <w:rPr>
                <w:spacing w:val="-4"/>
              </w:rPr>
              <w:t xml:space="preserve"> </w:t>
            </w:r>
            <w:r>
              <w:t>technique</w:t>
            </w:r>
          </w:p>
          <w:p w:rsidR="005E0418" w:rsidRDefault="00FA078B">
            <w:pPr>
              <w:pStyle w:val="TableParagraph"/>
              <w:numPr>
                <w:ilvl w:val="0"/>
                <w:numId w:val="11"/>
              </w:numPr>
              <w:tabs>
                <w:tab w:val="left" w:pos="541"/>
                <w:tab w:val="left" w:pos="542"/>
              </w:tabs>
              <w:spacing w:before="2"/>
              <w:ind w:right="147"/>
              <w:rPr>
                <w:i/>
              </w:rPr>
            </w:pPr>
            <w:r>
              <w:t>In groups to identify and</w:t>
            </w:r>
            <w:r>
              <w:rPr>
                <w:spacing w:val="1"/>
              </w:rPr>
              <w:t xml:space="preserve"> </w:t>
            </w:r>
            <w:r>
              <w:t>select conventional and</w:t>
            </w:r>
            <w:r>
              <w:rPr>
                <w:spacing w:val="1"/>
              </w:rPr>
              <w:t xml:space="preserve"> </w:t>
            </w:r>
            <w:r>
              <w:t>unconventional surfaces</w:t>
            </w:r>
            <w:r>
              <w:rPr>
                <w:spacing w:val="1"/>
              </w:rPr>
              <w:t xml:space="preserve"> </w:t>
            </w:r>
            <w:r>
              <w:t>and the use for mounting</w:t>
            </w:r>
            <w:r>
              <w:rPr>
                <w:spacing w:val="1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artwork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include: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Conventional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various</w:t>
            </w:r>
          </w:p>
          <w:p w:rsidR="005E0418" w:rsidRDefault="00FA078B">
            <w:pPr>
              <w:pStyle w:val="TableParagraph"/>
              <w:spacing w:line="243" w:lineRule="exact"/>
              <w:ind w:left="542"/>
              <w:rPr>
                <w:i/>
              </w:rPr>
            </w:pPr>
            <w:r>
              <w:rPr>
                <w:i/>
              </w:rPr>
              <w:t>papers</w:t>
            </w:r>
          </w:p>
        </w:tc>
        <w:tc>
          <w:tcPr>
            <w:tcW w:w="1876" w:type="dxa"/>
          </w:tcPr>
          <w:p w:rsidR="005E0418" w:rsidRDefault="00FA078B">
            <w:pPr>
              <w:pStyle w:val="TableParagraph"/>
              <w:ind w:left="110" w:right="160"/>
            </w:pPr>
            <w:r>
              <w:rPr>
                <w:spacing w:val="-1"/>
              </w:rPr>
              <w:t xml:space="preserve">Window </w:t>
            </w:r>
            <w:r>
              <w:t>mounted</w:t>
            </w:r>
            <w:r>
              <w:rPr>
                <w:spacing w:val="-52"/>
              </w:rPr>
              <w:t xml:space="preserve"> </w:t>
            </w:r>
            <w:r>
              <w:t>art</w:t>
            </w:r>
          </w:p>
          <w:p w:rsidR="005E0418" w:rsidRDefault="00FA078B">
            <w:pPr>
              <w:pStyle w:val="TableParagraph"/>
              <w:ind w:left="110" w:right="141"/>
              <w:rPr>
                <w:i/>
              </w:rPr>
            </w:pPr>
            <w:r>
              <w:t>Pencil papers</w:t>
            </w:r>
            <w:r>
              <w:rPr>
                <w:spacing w:val="1"/>
              </w:rPr>
              <w:t xml:space="preserve"> </w:t>
            </w:r>
            <w:r>
              <w:t>Cutting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52"/>
              </w:rPr>
              <w:t xml:space="preserve"> </w:t>
            </w:r>
            <w:r>
              <w:t>as blade, adhesive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5E0418" w:rsidRDefault="00FA078B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82-87</w:t>
            </w:r>
          </w:p>
          <w:p w:rsidR="005E0418" w:rsidRDefault="005E04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96-99</w:t>
            </w:r>
          </w:p>
        </w:tc>
        <w:tc>
          <w:tcPr>
            <w:tcW w:w="1760" w:type="dxa"/>
          </w:tcPr>
          <w:p w:rsidR="005E0418" w:rsidRDefault="00FA078B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</w:tcPr>
          <w:p w:rsidR="005E0418" w:rsidRDefault="005E0418">
            <w:pPr>
              <w:pStyle w:val="TableParagraph"/>
              <w:rPr>
                <w:sz w:val="20"/>
              </w:rPr>
            </w:pPr>
          </w:p>
        </w:tc>
      </w:tr>
    </w:tbl>
    <w:p w:rsidR="005E0418" w:rsidRDefault="005E0418">
      <w:pPr>
        <w:rPr>
          <w:sz w:val="20"/>
        </w:rPr>
        <w:sectPr w:rsidR="005E0418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5E0418">
        <w:trPr>
          <w:trHeight w:val="758"/>
        </w:trPr>
        <w:tc>
          <w:tcPr>
            <w:tcW w:w="54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1331" w:type="dxa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3132" w:type="dxa"/>
          </w:tcPr>
          <w:p w:rsidR="005E0418" w:rsidRDefault="005E0418">
            <w:pPr>
              <w:pStyle w:val="TableParagraph"/>
            </w:pPr>
          </w:p>
        </w:tc>
        <w:tc>
          <w:tcPr>
            <w:tcW w:w="2176" w:type="dxa"/>
          </w:tcPr>
          <w:p w:rsidR="005E0418" w:rsidRDefault="005E0418">
            <w:pPr>
              <w:pStyle w:val="TableParagraph"/>
            </w:pPr>
          </w:p>
        </w:tc>
        <w:tc>
          <w:tcPr>
            <w:tcW w:w="3060" w:type="dxa"/>
          </w:tcPr>
          <w:p w:rsidR="005E0418" w:rsidRDefault="00FA078B">
            <w:pPr>
              <w:pStyle w:val="TableParagraph"/>
              <w:ind w:left="542" w:right="153"/>
              <w:rPr>
                <w:i/>
              </w:rPr>
            </w:pPr>
            <w:r>
              <w:rPr>
                <w:i/>
              </w:rPr>
              <w:t>Unconventional –Hessian,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plastic, hardboard,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soft</w:t>
            </w:r>
          </w:p>
          <w:p w:rsidR="005E0418" w:rsidRDefault="00FA078B">
            <w:pPr>
              <w:pStyle w:val="TableParagraph"/>
              <w:spacing w:line="243" w:lineRule="exact"/>
              <w:ind w:left="542"/>
              <w:rPr>
                <w:i/>
              </w:rPr>
            </w:pPr>
            <w:r>
              <w:rPr>
                <w:i/>
              </w:rPr>
              <w:t>board 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canvas</w:t>
            </w:r>
          </w:p>
        </w:tc>
        <w:tc>
          <w:tcPr>
            <w:tcW w:w="1876" w:type="dxa"/>
          </w:tcPr>
          <w:p w:rsidR="005E0418" w:rsidRDefault="005E0418">
            <w:pPr>
              <w:pStyle w:val="TableParagraph"/>
            </w:pPr>
          </w:p>
        </w:tc>
        <w:tc>
          <w:tcPr>
            <w:tcW w:w="1760" w:type="dxa"/>
          </w:tcPr>
          <w:p w:rsidR="005E0418" w:rsidRDefault="005E0418">
            <w:pPr>
              <w:pStyle w:val="TableParagraph"/>
            </w:pPr>
          </w:p>
        </w:tc>
        <w:tc>
          <w:tcPr>
            <w:tcW w:w="563" w:type="dxa"/>
          </w:tcPr>
          <w:p w:rsidR="005E0418" w:rsidRDefault="005E0418">
            <w:pPr>
              <w:pStyle w:val="TableParagraph"/>
            </w:pPr>
          </w:p>
        </w:tc>
      </w:tr>
      <w:tr w:rsidR="005E0418" w:rsidTr="00BC315E">
        <w:trPr>
          <w:trHeight w:val="4047"/>
        </w:trPr>
        <w:tc>
          <w:tcPr>
            <w:tcW w:w="540" w:type="dxa"/>
            <w:shd w:val="clear" w:color="auto" w:fill="auto"/>
          </w:tcPr>
          <w:p w:rsidR="005E0418" w:rsidRDefault="00FA078B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5E0418" w:rsidRDefault="00FA078B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5E0418" w:rsidRDefault="00FA078B">
            <w:pPr>
              <w:pStyle w:val="TableParagraph"/>
              <w:spacing w:before="2" w:line="230" w:lineRule="auto"/>
              <w:ind w:left="112" w:right="113" w:firstLine="6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Mounting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artwork: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Window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mounting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using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conventional</w:t>
            </w:r>
            <w:r>
              <w:rPr>
                <w:rFonts w:ascii="Cambria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and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i/>
                <w:sz w:val="23"/>
              </w:rPr>
              <w:t>unconventio</w:t>
            </w:r>
            <w:proofErr w:type="spellEnd"/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i/>
                <w:sz w:val="23"/>
              </w:rPr>
              <w:t>nal</w:t>
            </w:r>
            <w:proofErr w:type="spellEnd"/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surfaces</w:t>
            </w:r>
          </w:p>
        </w:tc>
        <w:tc>
          <w:tcPr>
            <w:tcW w:w="3132" w:type="dxa"/>
            <w:shd w:val="clear" w:color="auto" w:fill="auto"/>
          </w:tcPr>
          <w:p w:rsidR="005E0418" w:rsidRDefault="00FA078B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  <w:tab w:val="left" w:pos="381"/>
              </w:tabs>
              <w:spacing w:before="3"/>
              <w:ind w:left="380" w:right="183"/>
            </w:pPr>
            <w:r>
              <w:t>Discuss samples of mounted</w:t>
            </w:r>
            <w:r>
              <w:rPr>
                <w:spacing w:val="-52"/>
              </w:rPr>
              <w:t xml:space="preserve"> </w:t>
            </w:r>
            <w:r>
              <w:t>work to demonstrate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window</w:t>
            </w:r>
            <w:r>
              <w:rPr>
                <w:spacing w:val="-6"/>
              </w:rPr>
              <w:t xml:space="preserve"> </w:t>
            </w:r>
            <w:r>
              <w:t>mounting</w:t>
            </w:r>
            <w:r>
              <w:rPr>
                <w:spacing w:val="-52"/>
              </w:rPr>
              <w:t xml:space="preserve"> </w:t>
            </w:r>
            <w:r>
              <w:t>technique</w:t>
            </w:r>
          </w:p>
          <w:p w:rsidR="005E0418" w:rsidRDefault="00FA078B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ind w:left="380" w:right="276"/>
            </w:pPr>
            <w:r>
              <w:t>Mount two dimensional</w:t>
            </w:r>
            <w:r>
              <w:rPr>
                <w:spacing w:val="1"/>
              </w:rPr>
              <w:t xml:space="preserve"> </w:t>
            </w:r>
            <w:r>
              <w:t>artwork on unconventional</w:t>
            </w:r>
            <w:r>
              <w:rPr>
                <w:spacing w:val="1"/>
              </w:rPr>
              <w:t xml:space="preserve"> </w:t>
            </w:r>
            <w:r>
              <w:t>and conventional surfaces</w:t>
            </w:r>
            <w:r>
              <w:rPr>
                <w:spacing w:val="1"/>
              </w:rPr>
              <w:t xml:space="preserve"> </w:t>
            </w:r>
            <w:r>
              <w:t>using window technique fo</w:t>
            </w:r>
            <w:r>
              <w:t>r</w:t>
            </w:r>
            <w:r>
              <w:rPr>
                <w:spacing w:val="-52"/>
              </w:rPr>
              <w:t xml:space="preserve"> </w:t>
            </w:r>
            <w:r>
              <w:t>aesthetic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</w:p>
          <w:p w:rsidR="005E0418" w:rsidRDefault="00FA078B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  <w:tab w:val="left" w:pos="381"/>
              </w:tabs>
              <w:ind w:left="380" w:right="335"/>
            </w:pPr>
            <w:r>
              <w:t>Discuss job opportunities</w:t>
            </w:r>
            <w:r>
              <w:rPr>
                <w:spacing w:val="1"/>
              </w:rPr>
              <w:t xml:space="preserve"> </w:t>
            </w:r>
            <w:r>
              <w:t>associated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talent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art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craft.</w:t>
            </w:r>
          </w:p>
          <w:p w:rsidR="005E0418" w:rsidRDefault="00FA078B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line="252" w:lineRule="exact"/>
              <w:ind w:left="380" w:right="623"/>
            </w:pP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works</w:t>
            </w:r>
          </w:p>
        </w:tc>
        <w:tc>
          <w:tcPr>
            <w:tcW w:w="2176" w:type="dxa"/>
            <w:shd w:val="clear" w:color="auto" w:fill="auto"/>
          </w:tcPr>
          <w:p w:rsidR="005E0418" w:rsidRDefault="00FA078B">
            <w:pPr>
              <w:pStyle w:val="TableParagraph"/>
              <w:ind w:left="105" w:right="104"/>
            </w:pPr>
            <w:r>
              <w:t>What unconventional</w:t>
            </w:r>
            <w:r>
              <w:rPr>
                <w:spacing w:val="1"/>
              </w:rPr>
              <w:t xml:space="preserve"> </w:t>
            </w:r>
            <w:r>
              <w:t>surfaces can be 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mount</w:t>
            </w:r>
            <w:r>
              <w:rPr>
                <w:spacing w:val="-5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artwork?</w:t>
            </w:r>
          </w:p>
          <w:p w:rsidR="005E0418" w:rsidRDefault="005E04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579"/>
            </w:pPr>
            <w:r>
              <w:t>Where can one</w:t>
            </w:r>
            <w:r>
              <w:rPr>
                <w:spacing w:val="1"/>
              </w:rPr>
              <w:t xml:space="preserve"> </w:t>
            </w:r>
            <w:r>
              <w:t>display</w:t>
            </w:r>
            <w:r>
              <w:rPr>
                <w:spacing w:val="-11"/>
              </w:rPr>
              <w:t xml:space="preserve"> </w:t>
            </w:r>
            <w:r>
              <w:t>artwork?</w:t>
            </w:r>
          </w:p>
          <w:p w:rsidR="005E0418" w:rsidRDefault="005E0418">
            <w:pPr>
              <w:pStyle w:val="TableParagraph"/>
              <w:spacing w:before="1"/>
              <w:rPr>
                <w:b/>
              </w:rPr>
            </w:pPr>
          </w:p>
          <w:p w:rsidR="005E0418" w:rsidRDefault="00FA078B">
            <w:pPr>
              <w:pStyle w:val="TableParagraph"/>
              <w:spacing w:before="1"/>
              <w:ind w:left="105" w:right="351"/>
            </w:pPr>
            <w:r>
              <w:t>How can art</w:t>
            </w:r>
            <w:r>
              <w:rPr>
                <w:spacing w:val="1"/>
              </w:rPr>
              <w:t xml:space="preserve"> </w:t>
            </w:r>
            <w:r>
              <w:t>contribute to the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nation?</w:t>
            </w:r>
          </w:p>
        </w:tc>
        <w:tc>
          <w:tcPr>
            <w:tcW w:w="3060" w:type="dxa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ind w:left="453" w:right="253"/>
            </w:pPr>
            <w:r>
              <w:t>Mount 2D artworks on</w:t>
            </w:r>
            <w:r>
              <w:rPr>
                <w:spacing w:val="1"/>
              </w:rPr>
              <w:t xml:space="preserve"> </w:t>
            </w:r>
            <w:r>
              <w:t>unconventional surfaces</w:t>
            </w:r>
            <w:r>
              <w:rPr>
                <w:spacing w:val="1"/>
              </w:rPr>
              <w:t xml:space="preserve"> </w:t>
            </w:r>
            <w:r>
              <w:t>using window techniques</w:t>
            </w:r>
            <w:r>
              <w:rPr>
                <w:spacing w:val="1"/>
              </w:rPr>
              <w:t xml:space="preserve"> </w:t>
            </w:r>
            <w:r>
              <w:t>for aesthetics and</w:t>
            </w:r>
            <w:r>
              <w:rPr>
                <w:spacing w:val="1"/>
              </w:rPr>
              <w:t xml:space="preserve"> </w:t>
            </w:r>
            <w:r>
              <w:t>preservation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work.</w:t>
            </w:r>
          </w:p>
          <w:p w:rsidR="005E0418" w:rsidRDefault="00FA078B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ind w:left="453" w:right="131"/>
            </w:pPr>
            <w:r>
              <w:t>In groups to discuss</w:t>
            </w:r>
            <w:r>
              <w:rPr>
                <w:spacing w:val="1"/>
              </w:rPr>
              <w:t xml:space="preserve"> </w:t>
            </w:r>
            <w:r>
              <w:t>possible job opportunities</w:t>
            </w:r>
            <w:r>
              <w:rPr>
                <w:spacing w:val="1"/>
              </w:rPr>
              <w:t xml:space="preserve"> </w:t>
            </w:r>
            <w:r>
              <w:t>associated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talent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Art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Craft.</w:t>
            </w:r>
          </w:p>
          <w:p w:rsidR="005E0418" w:rsidRDefault="00FA078B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spacing w:line="242" w:lineRule="auto"/>
              <w:ind w:left="453" w:right="382"/>
            </w:pP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shd w:val="clear" w:color="auto" w:fill="auto"/>
          </w:tcPr>
          <w:p w:rsidR="005E0418" w:rsidRDefault="00FA078B">
            <w:pPr>
              <w:pStyle w:val="TableParagraph"/>
              <w:ind w:left="110" w:right="160"/>
            </w:pPr>
            <w:r>
              <w:rPr>
                <w:spacing w:val="-1"/>
              </w:rPr>
              <w:t xml:space="preserve">Window </w:t>
            </w:r>
            <w:r>
              <w:t>mounted</w:t>
            </w:r>
            <w:r>
              <w:rPr>
                <w:spacing w:val="-52"/>
              </w:rPr>
              <w:t xml:space="preserve"> </w:t>
            </w:r>
            <w:r>
              <w:t>art</w:t>
            </w:r>
          </w:p>
          <w:p w:rsidR="005E0418" w:rsidRDefault="00FA078B">
            <w:pPr>
              <w:pStyle w:val="TableParagraph"/>
              <w:ind w:left="110" w:right="141"/>
              <w:rPr>
                <w:i/>
              </w:rPr>
            </w:pPr>
            <w:r>
              <w:t>Pencil papers</w:t>
            </w:r>
            <w:r>
              <w:rPr>
                <w:spacing w:val="1"/>
              </w:rPr>
              <w:t xml:space="preserve"> </w:t>
            </w:r>
            <w:r>
              <w:t>Cutting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52"/>
              </w:rPr>
              <w:t xml:space="preserve"> </w:t>
            </w:r>
            <w:r>
              <w:t>as blade, adhesive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5E0418" w:rsidRDefault="00FA078B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82-87</w:t>
            </w:r>
          </w:p>
          <w:p w:rsidR="005E0418" w:rsidRDefault="005E04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96-99</w:t>
            </w:r>
          </w:p>
        </w:tc>
        <w:tc>
          <w:tcPr>
            <w:tcW w:w="1760" w:type="dxa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  <w:tr w:rsidR="005E0418">
        <w:trPr>
          <w:trHeight w:val="3542"/>
        </w:trPr>
        <w:tc>
          <w:tcPr>
            <w:tcW w:w="540" w:type="dxa"/>
            <w:tcBorders>
              <w:bottom w:val="single" w:sz="6" w:space="0" w:color="9CC2E4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540" w:type="dxa"/>
            <w:tcBorders>
              <w:bottom w:val="single" w:sz="6" w:space="0" w:color="9CC2E4"/>
            </w:tcBorders>
          </w:tcPr>
          <w:p w:rsidR="005E0418" w:rsidRDefault="00FA078B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tcBorders>
              <w:bottom w:val="single" w:sz="6" w:space="0" w:color="9CC2E4"/>
            </w:tcBorders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tcBorders>
              <w:bottom w:val="single" w:sz="6" w:space="0" w:color="9CC2E4"/>
            </w:tcBorders>
          </w:tcPr>
          <w:p w:rsidR="005E0418" w:rsidRDefault="00FA078B">
            <w:pPr>
              <w:pStyle w:val="TableParagraph"/>
              <w:ind w:left="240" w:right="237" w:firstLine="4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Exhibition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w w:val="95"/>
              </w:rPr>
              <w:t xml:space="preserve">skills: </w:t>
            </w:r>
            <w:r>
              <w:rPr>
                <w:rFonts w:ascii="Cambria Math"/>
                <w:w w:val="95"/>
              </w:rPr>
              <w:t>2D</w:t>
            </w:r>
            <w:r>
              <w:rPr>
                <w:rFonts w:ascii="Cambria Math"/>
                <w:spacing w:val="1"/>
                <w:w w:val="95"/>
              </w:rPr>
              <w:t xml:space="preserve"> </w:t>
            </w:r>
            <w:r>
              <w:rPr>
                <w:rFonts w:ascii="Cambria Math"/>
              </w:rPr>
              <w:t>and 3D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artwork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  <w:spacing w:val="-1"/>
              </w:rPr>
              <w:t>Exhibition</w:t>
            </w:r>
          </w:p>
        </w:tc>
        <w:tc>
          <w:tcPr>
            <w:tcW w:w="3132" w:type="dxa"/>
            <w:tcBorders>
              <w:bottom w:val="single" w:sz="6" w:space="0" w:color="9CC2E4"/>
            </w:tcBorders>
          </w:tcPr>
          <w:p w:rsidR="005E0418" w:rsidRDefault="00FA078B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  <w:tab w:val="left" w:pos="449"/>
              </w:tabs>
              <w:ind w:left="448" w:right="112"/>
            </w:pPr>
            <w:r>
              <w:t>Discuss samples 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2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placement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proofErr w:type="spellStart"/>
            <w:r>
              <w:t>labelling</w:t>
            </w:r>
            <w:proofErr w:type="spell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7"/>
              </w:rPr>
              <w:t xml:space="preserve"> </w:t>
            </w:r>
            <w:r>
              <w:t>dimensional</w:t>
            </w:r>
            <w:r>
              <w:rPr>
                <w:spacing w:val="-52"/>
              </w:rPr>
              <w:t xml:space="preserve"> </w:t>
            </w:r>
            <w:r>
              <w:t>artworks.</w:t>
            </w:r>
          </w:p>
          <w:p w:rsidR="005E0418" w:rsidRDefault="00FA078B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left="448" w:right="386"/>
            </w:pPr>
            <w:r>
              <w:t>State reasons why we</w:t>
            </w:r>
            <w:r>
              <w:rPr>
                <w:spacing w:val="1"/>
              </w:rPr>
              <w:t xml:space="preserve"> </w:t>
            </w:r>
            <w:r>
              <w:t>consider</w:t>
            </w:r>
            <w:r>
              <w:rPr>
                <w:spacing w:val="-5"/>
              </w:rPr>
              <w:t xml:space="preserve"> </w:t>
            </w:r>
            <w:r>
              <w:t>space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52"/>
              </w:rPr>
              <w:t xml:space="preserve"> </w:t>
            </w:r>
            <w:r>
              <w:t>exhibition</w:t>
            </w:r>
          </w:p>
          <w:p w:rsidR="005E0418" w:rsidRDefault="00FA078B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  <w:tab w:val="left" w:pos="449"/>
              </w:tabs>
              <w:ind w:left="448" w:right="240"/>
            </w:pPr>
            <w:r>
              <w:t>Appreciate</w:t>
            </w:r>
            <w:r>
              <w:rPr>
                <w:spacing w:val="-7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others’</w:t>
            </w:r>
            <w:r>
              <w:rPr>
                <w:spacing w:val="-52"/>
              </w:rPr>
              <w:t xml:space="preserve"> </w:t>
            </w:r>
            <w:r>
              <w:t>works</w:t>
            </w:r>
          </w:p>
        </w:tc>
        <w:tc>
          <w:tcPr>
            <w:tcW w:w="2176" w:type="dxa"/>
            <w:tcBorders>
              <w:bottom w:val="single" w:sz="6" w:space="0" w:color="9CC2E4"/>
            </w:tcBorders>
          </w:tcPr>
          <w:p w:rsidR="005E0418" w:rsidRDefault="00FA078B">
            <w:pPr>
              <w:pStyle w:val="TableParagraph"/>
              <w:ind w:left="105" w:right="348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display</w:t>
            </w:r>
            <w:r>
              <w:rPr>
                <w:spacing w:val="-52"/>
              </w:rPr>
              <w:t xml:space="preserve"> </w:t>
            </w:r>
            <w:r>
              <w:t>artwork?</w:t>
            </w:r>
          </w:p>
          <w:p w:rsidR="005E0418" w:rsidRDefault="005E041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05" w:right="244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consider</w:t>
            </w:r>
            <w:r>
              <w:rPr>
                <w:spacing w:val="-52"/>
              </w:rPr>
              <w:t xml:space="preserve"> </w:t>
            </w:r>
            <w:r>
              <w:t>the space during</w:t>
            </w:r>
            <w:r>
              <w:rPr>
                <w:spacing w:val="1"/>
              </w:rPr>
              <w:t xml:space="preserve"> </w:t>
            </w:r>
            <w:r>
              <w:t>exhibition?</w:t>
            </w:r>
          </w:p>
          <w:p w:rsidR="005E0418" w:rsidRDefault="005E0418">
            <w:pPr>
              <w:pStyle w:val="TableParagraph"/>
              <w:rPr>
                <w:b/>
              </w:rPr>
            </w:pPr>
          </w:p>
          <w:p w:rsidR="005E0418" w:rsidRDefault="00FA078B">
            <w:pPr>
              <w:pStyle w:val="TableParagraph"/>
              <w:spacing w:before="1"/>
              <w:ind w:left="105" w:right="276"/>
            </w:pPr>
            <w:r>
              <w:t>Which business can</w:t>
            </w:r>
            <w:r>
              <w:rPr>
                <w:spacing w:val="-52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generate</w:t>
            </w:r>
            <w:r>
              <w:rPr>
                <w:spacing w:val="-52"/>
              </w:rPr>
              <w:t xml:space="preserve"> </w:t>
            </w:r>
            <w:r>
              <w:t>income using art</w:t>
            </w:r>
            <w:r>
              <w:rPr>
                <w:spacing w:val="1"/>
              </w:rPr>
              <w:t xml:space="preserve"> </w:t>
            </w:r>
            <w:r>
              <w:t>skills?</w:t>
            </w:r>
          </w:p>
        </w:tc>
        <w:tc>
          <w:tcPr>
            <w:tcW w:w="3060" w:type="dxa"/>
            <w:tcBorders>
              <w:bottom w:val="single" w:sz="6" w:space="0" w:color="9CC2E4"/>
            </w:tcBorders>
          </w:tcPr>
          <w:p w:rsidR="005E0418" w:rsidRDefault="00FA078B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5E0418" w:rsidRDefault="00FA078B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left="453" w:right="222"/>
            </w:pPr>
            <w:r>
              <w:t>Discuss samples 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-13"/>
              </w:rPr>
              <w:t xml:space="preserve"> </w:t>
            </w:r>
            <w:r>
              <w:t>understanding</w:t>
            </w:r>
            <w:r>
              <w:rPr>
                <w:spacing w:val="-52"/>
              </w:rPr>
              <w:t xml:space="preserve"> </w:t>
            </w:r>
            <w:r>
              <w:t xml:space="preserve">of placement and </w:t>
            </w:r>
            <w:proofErr w:type="spellStart"/>
            <w:r>
              <w:t>labelling</w:t>
            </w:r>
            <w:proofErr w:type="spellEnd"/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3D</w:t>
            </w:r>
            <w:r>
              <w:rPr>
                <w:spacing w:val="-1"/>
              </w:rPr>
              <w:t xml:space="preserve"> </w:t>
            </w:r>
            <w:r>
              <w:t>artworks.</w:t>
            </w:r>
          </w:p>
          <w:p w:rsidR="005E0418" w:rsidRDefault="00FA078B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left="453" w:right="741"/>
            </w:pPr>
            <w:r>
              <w:t>Display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artwork</w:t>
            </w:r>
            <w:r>
              <w:rPr>
                <w:spacing w:val="-52"/>
              </w:rPr>
              <w:t xml:space="preserve"> </w:t>
            </w:r>
            <w:r>
              <w:t>paying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5E0418" w:rsidRDefault="00FA078B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  <w:tab w:val="left" w:pos="827"/>
              </w:tabs>
              <w:spacing w:line="242" w:lineRule="auto"/>
              <w:ind w:right="292"/>
              <w:rPr>
                <w:i/>
              </w:rPr>
            </w:pPr>
            <w:r>
              <w:rPr>
                <w:i/>
              </w:rPr>
              <w:t>Use of space/-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placement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artwork.</w:t>
            </w:r>
          </w:p>
          <w:p w:rsidR="005E0418" w:rsidRDefault="00FA078B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  <w:tab w:val="left" w:pos="827"/>
              </w:tabs>
              <w:ind w:right="269"/>
              <w:rPr>
                <w:i/>
              </w:rPr>
            </w:pPr>
            <w:proofErr w:type="spellStart"/>
            <w:r>
              <w:rPr>
                <w:i/>
              </w:rPr>
              <w:t>Colour</w:t>
            </w:r>
            <w:proofErr w:type="spellEnd"/>
            <w:r>
              <w:rPr>
                <w:i/>
              </w:rPr>
              <w:t xml:space="preserve"> contrast of 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background.</w:t>
            </w:r>
          </w:p>
          <w:p w:rsidR="005E0418" w:rsidRDefault="00FA078B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  <w:tab w:val="left" w:pos="827"/>
              </w:tabs>
              <w:spacing w:line="242" w:lineRule="auto"/>
              <w:ind w:right="233"/>
              <w:rPr>
                <w:i/>
              </w:rPr>
            </w:pPr>
            <w:proofErr w:type="spellStart"/>
            <w:r>
              <w:rPr>
                <w:i/>
              </w:rPr>
              <w:t>Labelling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aesthetic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presentation.</w:t>
            </w:r>
          </w:p>
        </w:tc>
        <w:tc>
          <w:tcPr>
            <w:tcW w:w="1876" w:type="dxa"/>
            <w:tcBorders>
              <w:bottom w:val="single" w:sz="6" w:space="0" w:color="9CC2E4"/>
            </w:tcBorders>
          </w:tcPr>
          <w:p w:rsidR="005E0418" w:rsidRDefault="00FA078B">
            <w:pPr>
              <w:pStyle w:val="TableParagraph"/>
              <w:ind w:left="110" w:right="103"/>
              <w:rPr>
                <w:i/>
              </w:rPr>
            </w:pPr>
            <w:r>
              <w:t>Variety of 2D</w:t>
            </w:r>
            <w:r>
              <w:rPr>
                <w:spacing w:val="1"/>
              </w:rPr>
              <w:t xml:space="preserve"> </w:t>
            </w:r>
            <w:r>
              <w:t>artwork,</w:t>
            </w:r>
            <w:r>
              <w:rPr>
                <w:spacing w:val="-5"/>
              </w:rPr>
              <w:t xml:space="preserve"> </w:t>
            </w:r>
            <w:r>
              <w:t>variety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3D</w:t>
            </w:r>
            <w:r>
              <w:rPr>
                <w:spacing w:val="55"/>
              </w:rPr>
              <w:t xml:space="preserve"> </w:t>
            </w:r>
            <w:r>
              <w:t>artwork,</w:t>
            </w:r>
            <w:r>
              <w:rPr>
                <w:spacing w:val="1"/>
              </w:rPr>
              <w:t xml:space="preserve"> </w:t>
            </w:r>
            <w:r>
              <w:t>rulers, adhesives,</w:t>
            </w:r>
            <w:r>
              <w:rPr>
                <w:spacing w:val="1"/>
              </w:rPr>
              <w:t xml:space="preserve"> </w:t>
            </w:r>
            <w:r>
              <w:t>pens, paper,</w:t>
            </w:r>
            <w:r>
              <w:rPr>
                <w:spacing w:val="1"/>
              </w:rPr>
              <w:t xml:space="preserve"> </w:t>
            </w:r>
            <w:r>
              <w:t>strings, ropes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Art</w:t>
            </w:r>
          </w:p>
          <w:p w:rsidR="005E0418" w:rsidRDefault="00FA078B">
            <w:pPr>
              <w:pStyle w:val="TableParagraph"/>
              <w:ind w:left="110" w:right="396"/>
              <w:rPr>
                <w:i/>
              </w:rPr>
            </w:pP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88</w:t>
            </w:r>
          </w:p>
          <w:p w:rsidR="005E0418" w:rsidRDefault="005E04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0418" w:rsidRDefault="00FA078B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5E0418" w:rsidRDefault="00FA078B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100-101</w:t>
            </w:r>
          </w:p>
        </w:tc>
        <w:tc>
          <w:tcPr>
            <w:tcW w:w="1760" w:type="dxa"/>
            <w:tcBorders>
              <w:bottom w:val="single" w:sz="6" w:space="0" w:color="9CC2E4"/>
            </w:tcBorders>
          </w:tcPr>
          <w:p w:rsidR="005E0418" w:rsidRDefault="00FA078B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  <w:tab w:val="left" w:pos="343"/>
              </w:tabs>
              <w:ind w:left="342" w:right="98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tcBorders>
              <w:bottom w:val="single" w:sz="6" w:space="0" w:color="9CC2E4"/>
            </w:tcBorders>
          </w:tcPr>
          <w:p w:rsidR="005E0418" w:rsidRDefault="005E0418">
            <w:pPr>
              <w:pStyle w:val="TableParagraph"/>
            </w:pPr>
          </w:p>
        </w:tc>
      </w:tr>
      <w:tr w:rsidR="005E0418" w:rsidTr="00BC315E">
        <w:trPr>
          <w:trHeight w:val="3034"/>
        </w:trPr>
        <w:tc>
          <w:tcPr>
            <w:tcW w:w="540" w:type="dxa"/>
            <w:shd w:val="clear" w:color="auto" w:fill="auto"/>
          </w:tcPr>
          <w:p w:rsidR="005E0418" w:rsidRDefault="00FA078B">
            <w:pPr>
              <w:pStyle w:val="TableParagraph"/>
              <w:spacing w:line="251" w:lineRule="exact"/>
              <w:ind w:left="116" w:right="1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5E0418" w:rsidRDefault="00FA078B">
            <w:pPr>
              <w:pStyle w:val="TableParagraph"/>
              <w:spacing w:line="251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5E0418" w:rsidRDefault="00FA078B">
            <w:pPr>
              <w:pStyle w:val="TableParagraph"/>
              <w:spacing w:line="235" w:lineRule="auto"/>
              <w:ind w:left="108" w:right="109" w:firstLine="8"/>
              <w:jc w:val="center"/>
              <w:rPr>
                <w:rFonts w:ascii="Cambria" w:hAnsi="Cambria"/>
                <w:i/>
                <w:sz w:val="23"/>
              </w:rPr>
            </w:pPr>
            <w:r>
              <w:rPr>
                <w:rFonts w:ascii="Cambria" w:hAnsi="Cambria"/>
                <w:b/>
              </w:rPr>
              <w:t>Exhibition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skills: </w:t>
            </w:r>
            <w:r>
              <w:rPr>
                <w:rFonts w:ascii="Cambria Math" w:hAnsi="Cambria Math"/>
              </w:rPr>
              <w:t>2D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and 3D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artwork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Exhibition –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Displaying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artwork in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sz w:val="23"/>
              </w:rPr>
              <w:t>an exhibition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space</w:t>
            </w:r>
          </w:p>
        </w:tc>
        <w:tc>
          <w:tcPr>
            <w:tcW w:w="3132" w:type="dxa"/>
            <w:shd w:val="clear" w:color="auto" w:fill="auto"/>
          </w:tcPr>
          <w:p w:rsidR="005E0418" w:rsidRDefault="00FA078B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5E0418" w:rsidRDefault="00FA078B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5E0418" w:rsidRDefault="00FA078B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  <w:tab w:val="left" w:pos="381"/>
              </w:tabs>
              <w:ind w:left="380" w:right="328"/>
            </w:pPr>
            <w:r>
              <w:t>Display own two or three</w:t>
            </w:r>
            <w:r>
              <w:rPr>
                <w:spacing w:val="1"/>
              </w:rPr>
              <w:t xml:space="preserve"> </w:t>
            </w:r>
            <w:r>
              <w:t>dimensional artworks</w:t>
            </w:r>
            <w:r>
              <w:rPr>
                <w:spacing w:val="1"/>
              </w:rPr>
              <w:t xml:space="preserve"> </w:t>
            </w:r>
            <w:r>
              <w:t>considering use of space,</w:t>
            </w:r>
            <w:r>
              <w:rPr>
                <w:spacing w:val="1"/>
              </w:rPr>
              <w:t xml:space="preserve"> </w:t>
            </w:r>
            <w:r>
              <w:t>placement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labelling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aesthetic</w:t>
            </w:r>
            <w:r>
              <w:rPr>
                <w:spacing w:val="-3"/>
              </w:rPr>
              <w:t xml:space="preserve"> </w:t>
            </w:r>
            <w:r>
              <w:t>presentation.</w:t>
            </w:r>
          </w:p>
          <w:p w:rsidR="005E0418" w:rsidRDefault="00FA078B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left="380" w:right="183"/>
            </w:pPr>
            <w:r>
              <w:t>Identify Art business ideas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generate</w:t>
            </w:r>
            <w:r>
              <w:rPr>
                <w:spacing w:val="-52"/>
              </w:rPr>
              <w:t xml:space="preserve"> </w:t>
            </w:r>
            <w:r>
              <w:t>income.</w:t>
            </w:r>
          </w:p>
          <w:p w:rsidR="005E0418" w:rsidRDefault="00FA078B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  <w:tab w:val="left" w:pos="381"/>
              </w:tabs>
              <w:spacing w:line="252" w:lineRule="exact"/>
              <w:ind w:left="380" w:right="308"/>
            </w:pPr>
            <w:r>
              <w:t>Appreciate</w:t>
            </w:r>
            <w:r>
              <w:rPr>
                <w:spacing w:val="-7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others’</w:t>
            </w:r>
            <w:r>
              <w:rPr>
                <w:spacing w:val="-52"/>
              </w:rPr>
              <w:t xml:space="preserve"> </w:t>
            </w:r>
            <w:r>
              <w:t>works</w:t>
            </w:r>
          </w:p>
        </w:tc>
        <w:tc>
          <w:tcPr>
            <w:tcW w:w="2176" w:type="dxa"/>
            <w:shd w:val="clear" w:color="auto" w:fill="auto"/>
          </w:tcPr>
          <w:p w:rsidR="005E0418" w:rsidRDefault="00FA078B">
            <w:pPr>
              <w:pStyle w:val="TableParagraph"/>
              <w:ind w:left="105" w:right="348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display</w:t>
            </w:r>
            <w:r>
              <w:rPr>
                <w:spacing w:val="-52"/>
              </w:rPr>
              <w:t xml:space="preserve"> </w:t>
            </w:r>
            <w:r>
              <w:t>artwork?</w:t>
            </w:r>
          </w:p>
          <w:p w:rsidR="005E0418" w:rsidRDefault="005E04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E0418" w:rsidRDefault="00FA078B">
            <w:pPr>
              <w:pStyle w:val="TableParagraph"/>
              <w:ind w:left="105" w:right="244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consider</w:t>
            </w:r>
            <w:r>
              <w:rPr>
                <w:spacing w:val="-52"/>
              </w:rPr>
              <w:t xml:space="preserve"> </w:t>
            </w:r>
            <w:r>
              <w:t>the space during</w:t>
            </w:r>
            <w:r>
              <w:rPr>
                <w:spacing w:val="1"/>
              </w:rPr>
              <w:t xml:space="preserve"> </w:t>
            </w:r>
            <w:r>
              <w:t>exhibition?</w:t>
            </w:r>
          </w:p>
          <w:p w:rsidR="005E0418" w:rsidRDefault="005E0418">
            <w:pPr>
              <w:pStyle w:val="TableParagraph"/>
              <w:spacing w:before="1"/>
              <w:rPr>
                <w:b/>
              </w:rPr>
            </w:pPr>
          </w:p>
          <w:p w:rsidR="005E0418" w:rsidRDefault="00FA078B">
            <w:pPr>
              <w:pStyle w:val="TableParagraph"/>
              <w:ind w:left="105" w:right="276"/>
            </w:pPr>
            <w:r>
              <w:t>Which business can</w:t>
            </w:r>
            <w:r>
              <w:rPr>
                <w:spacing w:val="-52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generate</w:t>
            </w:r>
            <w:r>
              <w:rPr>
                <w:spacing w:val="-52"/>
              </w:rPr>
              <w:t xml:space="preserve"> </w:t>
            </w:r>
            <w:r>
              <w:t>income using art</w:t>
            </w:r>
            <w:r>
              <w:rPr>
                <w:spacing w:val="1"/>
              </w:rPr>
              <w:t xml:space="preserve"> </w:t>
            </w:r>
            <w:r>
              <w:t>skills?</w:t>
            </w:r>
          </w:p>
        </w:tc>
        <w:tc>
          <w:tcPr>
            <w:tcW w:w="3060" w:type="dxa"/>
            <w:shd w:val="clear" w:color="auto" w:fill="auto"/>
          </w:tcPr>
          <w:p w:rsidR="005E0418" w:rsidRDefault="00FA078B">
            <w:pPr>
              <w:pStyle w:val="TableParagraph"/>
              <w:spacing w:line="242" w:lineRule="exact"/>
              <w:ind w:left="110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5E0418" w:rsidRDefault="00FA078B">
            <w:pPr>
              <w:pStyle w:val="TableParagraph"/>
              <w:numPr>
                <w:ilvl w:val="0"/>
                <w:numId w:val="2"/>
              </w:numPr>
              <w:tabs>
                <w:tab w:val="left" w:pos="541"/>
                <w:tab w:val="left" w:pos="542"/>
              </w:tabs>
              <w:ind w:right="322"/>
            </w:pPr>
            <w:r>
              <w:t>In groups to identify Art</w:t>
            </w:r>
            <w:r>
              <w:rPr>
                <w:spacing w:val="-52"/>
              </w:rPr>
              <w:t xml:space="preserve"> </w:t>
            </w:r>
            <w:r>
              <w:t>business ideas and</w:t>
            </w:r>
            <w:r>
              <w:rPr>
                <w:spacing w:val="1"/>
              </w:rPr>
              <w:t xml:space="preserve"> </w:t>
            </w:r>
            <w:r>
              <w:t>opportunities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generate</w:t>
            </w:r>
            <w:r>
              <w:rPr>
                <w:spacing w:val="-52"/>
              </w:rPr>
              <w:t xml:space="preserve"> </w:t>
            </w:r>
            <w:r>
              <w:t>income.</w:t>
            </w:r>
          </w:p>
          <w:p w:rsidR="005E0418" w:rsidRDefault="00FA078B">
            <w:pPr>
              <w:pStyle w:val="TableParagraph"/>
              <w:numPr>
                <w:ilvl w:val="0"/>
                <w:numId w:val="2"/>
              </w:numPr>
              <w:tabs>
                <w:tab w:val="left" w:pos="541"/>
                <w:tab w:val="left" w:pos="542"/>
              </w:tabs>
              <w:ind w:right="561"/>
            </w:pPr>
            <w:r>
              <w:t>Comment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others’</w:t>
            </w:r>
            <w:r>
              <w:rPr>
                <w:spacing w:val="-2"/>
              </w:rPr>
              <w:t xml:space="preserve"> </w:t>
            </w:r>
            <w:r>
              <w:t>work.</w:t>
            </w:r>
          </w:p>
        </w:tc>
        <w:tc>
          <w:tcPr>
            <w:tcW w:w="1876" w:type="dxa"/>
            <w:shd w:val="clear" w:color="auto" w:fill="auto"/>
          </w:tcPr>
          <w:p w:rsidR="005E0418" w:rsidRDefault="00FA078B">
            <w:pPr>
              <w:pStyle w:val="TableParagraph"/>
              <w:ind w:left="110" w:right="103"/>
              <w:rPr>
                <w:i/>
              </w:rPr>
            </w:pPr>
            <w:r>
              <w:t>Variety of 2D</w:t>
            </w:r>
            <w:r>
              <w:rPr>
                <w:spacing w:val="1"/>
              </w:rPr>
              <w:t xml:space="preserve"> </w:t>
            </w:r>
            <w:r>
              <w:t>artwork,</w:t>
            </w:r>
            <w:r>
              <w:rPr>
                <w:spacing w:val="-5"/>
              </w:rPr>
              <w:t xml:space="preserve"> </w:t>
            </w:r>
            <w:r>
              <w:t>variety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3D</w:t>
            </w:r>
            <w:r>
              <w:rPr>
                <w:spacing w:val="55"/>
              </w:rPr>
              <w:t xml:space="preserve"> </w:t>
            </w:r>
            <w:r>
              <w:t>artwork,</w:t>
            </w:r>
            <w:r>
              <w:rPr>
                <w:spacing w:val="1"/>
              </w:rPr>
              <w:t xml:space="preserve"> </w:t>
            </w:r>
            <w:r>
              <w:t>rulers, adhesives,</w:t>
            </w:r>
            <w:r>
              <w:rPr>
                <w:spacing w:val="1"/>
              </w:rPr>
              <w:t xml:space="preserve"> </w:t>
            </w:r>
            <w:r>
              <w:t>pens, paper,</w:t>
            </w:r>
            <w:r>
              <w:rPr>
                <w:spacing w:val="1"/>
              </w:rPr>
              <w:t xml:space="preserve"> </w:t>
            </w:r>
            <w:r>
              <w:t>strings, ropes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Art</w:t>
            </w:r>
          </w:p>
          <w:p w:rsidR="005E0418" w:rsidRDefault="00FA078B">
            <w:pPr>
              <w:pStyle w:val="TableParagraph"/>
              <w:ind w:left="110" w:right="106"/>
              <w:rPr>
                <w:i/>
              </w:rPr>
            </w:pPr>
            <w:r>
              <w:rPr>
                <w:i/>
              </w:rPr>
              <w:t>and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89-92</w:t>
            </w:r>
          </w:p>
        </w:tc>
        <w:tc>
          <w:tcPr>
            <w:tcW w:w="1760" w:type="dxa"/>
            <w:shd w:val="clear" w:color="auto" w:fill="auto"/>
          </w:tcPr>
          <w:p w:rsidR="005E0418" w:rsidRDefault="00FA078B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5E0418" w:rsidRDefault="005E0418">
            <w:pPr>
              <w:pStyle w:val="TableParagraph"/>
            </w:pPr>
          </w:p>
        </w:tc>
      </w:tr>
    </w:tbl>
    <w:p w:rsidR="005E0418" w:rsidRDefault="005E0418">
      <w:pPr>
        <w:sectPr w:rsidR="005E041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5E0418" w:rsidTr="00BC315E">
        <w:trPr>
          <w:trHeight w:val="758"/>
        </w:trPr>
        <w:tc>
          <w:tcPr>
            <w:tcW w:w="540" w:type="dxa"/>
            <w:shd w:val="clear" w:color="auto" w:fill="auto"/>
          </w:tcPr>
          <w:p w:rsidR="005E0418" w:rsidRDefault="005E0418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shd w:val="clear" w:color="auto" w:fill="auto"/>
          </w:tcPr>
          <w:p w:rsidR="005E0418" w:rsidRDefault="005E0418">
            <w:pPr>
              <w:pStyle w:val="TableParagraph"/>
              <w:rPr>
                <w:sz w:val="26"/>
              </w:rPr>
            </w:pPr>
          </w:p>
        </w:tc>
        <w:tc>
          <w:tcPr>
            <w:tcW w:w="1331" w:type="dxa"/>
            <w:shd w:val="clear" w:color="auto" w:fill="auto"/>
          </w:tcPr>
          <w:p w:rsidR="005E0418" w:rsidRDefault="005E0418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  <w:shd w:val="clear" w:color="auto" w:fill="auto"/>
          </w:tcPr>
          <w:p w:rsidR="005E0418" w:rsidRDefault="005E0418">
            <w:pPr>
              <w:pStyle w:val="TableParagraph"/>
              <w:rPr>
                <w:sz w:val="26"/>
              </w:rPr>
            </w:pPr>
          </w:p>
        </w:tc>
        <w:tc>
          <w:tcPr>
            <w:tcW w:w="3132" w:type="dxa"/>
            <w:shd w:val="clear" w:color="auto" w:fill="auto"/>
          </w:tcPr>
          <w:p w:rsidR="005E0418" w:rsidRDefault="005E0418">
            <w:pPr>
              <w:pStyle w:val="TableParagraph"/>
              <w:rPr>
                <w:sz w:val="26"/>
              </w:rPr>
            </w:pPr>
          </w:p>
        </w:tc>
        <w:tc>
          <w:tcPr>
            <w:tcW w:w="2176" w:type="dxa"/>
            <w:shd w:val="clear" w:color="auto" w:fill="auto"/>
          </w:tcPr>
          <w:p w:rsidR="005E0418" w:rsidRDefault="005E0418">
            <w:pPr>
              <w:pStyle w:val="TableParagraph"/>
              <w:rPr>
                <w:sz w:val="26"/>
              </w:rPr>
            </w:pPr>
          </w:p>
        </w:tc>
        <w:tc>
          <w:tcPr>
            <w:tcW w:w="3060" w:type="dxa"/>
            <w:shd w:val="clear" w:color="auto" w:fill="auto"/>
          </w:tcPr>
          <w:p w:rsidR="005E0418" w:rsidRDefault="005E0418">
            <w:pPr>
              <w:pStyle w:val="TableParagraph"/>
              <w:rPr>
                <w:sz w:val="26"/>
              </w:rPr>
            </w:pPr>
          </w:p>
        </w:tc>
        <w:tc>
          <w:tcPr>
            <w:tcW w:w="1876" w:type="dxa"/>
            <w:shd w:val="clear" w:color="auto" w:fill="auto"/>
          </w:tcPr>
          <w:p w:rsidR="005E0418" w:rsidRDefault="00FA078B">
            <w:pPr>
              <w:pStyle w:val="TableParagraph"/>
              <w:ind w:left="110" w:right="105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TG</w:t>
            </w:r>
          </w:p>
        </w:tc>
        <w:tc>
          <w:tcPr>
            <w:tcW w:w="1760" w:type="dxa"/>
            <w:shd w:val="clear" w:color="auto" w:fill="auto"/>
          </w:tcPr>
          <w:p w:rsidR="005E0418" w:rsidRDefault="005E0418">
            <w:pPr>
              <w:pStyle w:val="TableParagraph"/>
              <w:rPr>
                <w:sz w:val="26"/>
              </w:rPr>
            </w:pPr>
          </w:p>
        </w:tc>
        <w:tc>
          <w:tcPr>
            <w:tcW w:w="563" w:type="dxa"/>
            <w:shd w:val="clear" w:color="auto" w:fill="auto"/>
          </w:tcPr>
          <w:p w:rsidR="005E0418" w:rsidRDefault="005E0418">
            <w:pPr>
              <w:pStyle w:val="TableParagraph"/>
              <w:rPr>
                <w:sz w:val="26"/>
              </w:rPr>
            </w:pPr>
          </w:p>
        </w:tc>
      </w:tr>
      <w:tr w:rsidR="00BC315E" w:rsidTr="00BC315E">
        <w:trPr>
          <w:trHeight w:val="309"/>
        </w:trPr>
        <w:tc>
          <w:tcPr>
            <w:tcW w:w="540" w:type="dxa"/>
            <w:shd w:val="clear" w:color="auto" w:fill="auto"/>
          </w:tcPr>
          <w:p w:rsidR="00BC315E" w:rsidRDefault="00BC315E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C315E" w:rsidRDefault="00BC31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15358" w:type="dxa"/>
            <w:gridSpan w:val="8"/>
            <w:shd w:val="clear" w:color="auto" w:fill="auto"/>
          </w:tcPr>
          <w:p w:rsidR="00BC315E" w:rsidRDefault="00BC315E" w:rsidP="00BC315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ASSESSMENT</w:t>
            </w:r>
          </w:p>
        </w:tc>
      </w:tr>
    </w:tbl>
    <w:p w:rsidR="00FA078B" w:rsidRDefault="00BC315E">
      <w:r>
        <w:t xml:space="preserve"> </w:t>
      </w:r>
    </w:p>
    <w:sectPr w:rsidR="00FA078B">
      <w:pgSz w:w="16840" w:h="11910" w:orient="landscape"/>
      <w:pgMar w:top="14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1E0"/>
    <w:multiLevelType w:val="hybridMultilevel"/>
    <w:tmpl w:val="238057CE"/>
    <w:lvl w:ilvl="0" w:tplc="1458F3A6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1087A9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8D02EB06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FBF80A5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07EA1F0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1E449B8C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D262A8AC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48F0864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36A23DBC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1">
    <w:nsid w:val="07377E0F"/>
    <w:multiLevelType w:val="hybridMultilevel"/>
    <w:tmpl w:val="9474B6AA"/>
    <w:lvl w:ilvl="0" w:tplc="10BC7A68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BC4EDC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B964CE94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BEA2C11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2750A7A2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1E0BEE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DB7A8AE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0A8032F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90663B7A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2">
    <w:nsid w:val="0AD83C4A"/>
    <w:multiLevelType w:val="hybridMultilevel"/>
    <w:tmpl w:val="526A45AA"/>
    <w:lvl w:ilvl="0" w:tplc="E21AB986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58059C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B00649F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0A746F3A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6BFAD248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B90809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BF2CA6F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DECCC35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32322F1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">
    <w:nsid w:val="0BAA2DA9"/>
    <w:multiLevelType w:val="hybridMultilevel"/>
    <w:tmpl w:val="ADD2C33A"/>
    <w:lvl w:ilvl="0" w:tplc="186AF1F2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E7EE6E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310CE90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4C8CC5C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8A00A12C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A216D2B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D3866FC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B4222504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4C5253B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4">
    <w:nsid w:val="0C7B6BCB"/>
    <w:multiLevelType w:val="hybridMultilevel"/>
    <w:tmpl w:val="12F81942"/>
    <w:lvl w:ilvl="0" w:tplc="5DF848D2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6E993C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3F027A68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5B7633B6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4706FF92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4C221746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2F8C8404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FC5E56C4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094E356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5">
    <w:nsid w:val="0DE1177A"/>
    <w:multiLevelType w:val="hybridMultilevel"/>
    <w:tmpl w:val="CD0608A6"/>
    <w:lvl w:ilvl="0" w:tplc="33521BF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9E6FAC4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FA1EED8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3" w:tplc="C8B67864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4" w:tplc="377C15A0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5" w:tplc="2058421C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6" w:tplc="C0D42B42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7" w:tplc="CBC84E0E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8" w:tplc="F4DEB480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</w:abstractNum>
  <w:abstractNum w:abstractNumId="6">
    <w:nsid w:val="0DEB1500"/>
    <w:multiLevelType w:val="hybridMultilevel"/>
    <w:tmpl w:val="85663D56"/>
    <w:lvl w:ilvl="0" w:tplc="6016BB04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7E85C2C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7070D3F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3" w:tplc="45B6C1D6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4" w:tplc="D6006650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5" w:tplc="A8EA8516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6" w:tplc="40DA76FE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7" w:tplc="7EA863C4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8" w:tplc="AE34B410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</w:abstractNum>
  <w:abstractNum w:abstractNumId="7">
    <w:nsid w:val="0F887781"/>
    <w:multiLevelType w:val="hybridMultilevel"/>
    <w:tmpl w:val="C60EB328"/>
    <w:lvl w:ilvl="0" w:tplc="BB1E279E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5A18E60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CF242D54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66FC40D4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8B90BBFA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027C9CF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B2DC166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B49E9FE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F2EA8AE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8">
    <w:nsid w:val="11356214"/>
    <w:multiLevelType w:val="hybridMultilevel"/>
    <w:tmpl w:val="E7DEDD88"/>
    <w:lvl w:ilvl="0" w:tplc="657E21F8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42CC21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A2425D0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7F7AF50E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9AC8662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58983608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5AFE22E6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5AA03ABE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1B5E591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9">
    <w:nsid w:val="120F6B42"/>
    <w:multiLevelType w:val="hybridMultilevel"/>
    <w:tmpl w:val="08BEC09C"/>
    <w:lvl w:ilvl="0" w:tplc="A81489FA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80A8A38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F0082878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FDDA3D92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61A2DA7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4CDC0F1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F380265A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9A145D86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66263228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10">
    <w:nsid w:val="126C621F"/>
    <w:multiLevelType w:val="hybridMultilevel"/>
    <w:tmpl w:val="2F764E34"/>
    <w:lvl w:ilvl="0" w:tplc="B4DAB5B0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90263C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2E1C5768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90B2903C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EC18D488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0D0E31D8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9FB0D28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47645D72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342A7BD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11">
    <w:nsid w:val="16B24C9C"/>
    <w:multiLevelType w:val="hybridMultilevel"/>
    <w:tmpl w:val="7AEAFB8E"/>
    <w:lvl w:ilvl="0" w:tplc="2BEA3196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D743DD0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D94A903C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D794CA68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B640601C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A73EA67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117ADDE6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626A0B72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8114795E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12">
    <w:nsid w:val="17821066"/>
    <w:multiLevelType w:val="hybridMultilevel"/>
    <w:tmpl w:val="7840CEA0"/>
    <w:lvl w:ilvl="0" w:tplc="54F49214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7D67DB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F08CE1F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AB789880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013A5588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A0FC564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60C60A3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1CF0638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56CEB8C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13">
    <w:nsid w:val="1B1E13FD"/>
    <w:multiLevelType w:val="hybridMultilevel"/>
    <w:tmpl w:val="2EC8160C"/>
    <w:lvl w:ilvl="0" w:tplc="27D43360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E9AEF7C">
      <w:numFmt w:val="bullet"/>
      <w:lvlText w:val="-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F4C013A8">
      <w:numFmt w:val="bullet"/>
      <w:lvlText w:val="•"/>
      <w:lvlJc w:val="left"/>
      <w:pPr>
        <w:ind w:left="1067" w:hanging="361"/>
      </w:pPr>
      <w:rPr>
        <w:rFonts w:hint="default"/>
        <w:lang w:val="en-US" w:eastAsia="en-US" w:bidi="ar-SA"/>
      </w:rPr>
    </w:lvl>
    <w:lvl w:ilvl="3" w:tplc="5B5E9860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4" w:tplc="2C6ED3E4">
      <w:numFmt w:val="bullet"/>
      <w:lvlText w:val="•"/>
      <w:lvlJc w:val="left"/>
      <w:pPr>
        <w:ind w:left="1563" w:hanging="361"/>
      </w:pPr>
      <w:rPr>
        <w:rFonts w:hint="default"/>
        <w:lang w:val="en-US" w:eastAsia="en-US" w:bidi="ar-SA"/>
      </w:rPr>
    </w:lvl>
    <w:lvl w:ilvl="5" w:tplc="7BD28C4C">
      <w:numFmt w:val="bullet"/>
      <w:lvlText w:val="•"/>
      <w:lvlJc w:val="left"/>
      <w:pPr>
        <w:ind w:left="1811" w:hanging="361"/>
      </w:pPr>
      <w:rPr>
        <w:rFonts w:hint="default"/>
        <w:lang w:val="en-US" w:eastAsia="en-US" w:bidi="ar-SA"/>
      </w:rPr>
    </w:lvl>
    <w:lvl w:ilvl="6" w:tplc="CD6662B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7" w:tplc="67546224">
      <w:numFmt w:val="bullet"/>
      <w:lvlText w:val="•"/>
      <w:lvlJc w:val="left"/>
      <w:pPr>
        <w:ind w:left="2306" w:hanging="361"/>
      </w:pPr>
      <w:rPr>
        <w:rFonts w:hint="default"/>
        <w:lang w:val="en-US" w:eastAsia="en-US" w:bidi="ar-SA"/>
      </w:rPr>
    </w:lvl>
    <w:lvl w:ilvl="8" w:tplc="58587940"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</w:abstractNum>
  <w:abstractNum w:abstractNumId="14">
    <w:nsid w:val="1F053BB0"/>
    <w:multiLevelType w:val="hybridMultilevel"/>
    <w:tmpl w:val="1B667EB4"/>
    <w:lvl w:ilvl="0" w:tplc="66600F96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B84D53A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C9D0ACDE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4C76BBB6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D65E5C3C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C5B2EA1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BD8665E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E51E3014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E2D83BE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15">
    <w:nsid w:val="1FCD4517"/>
    <w:multiLevelType w:val="hybridMultilevel"/>
    <w:tmpl w:val="9E78E0A2"/>
    <w:lvl w:ilvl="0" w:tplc="3F32B4D6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346937C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A738BD42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FCD2A99A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F4725012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2C60CE58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C4B8577C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AE6A8C2A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BEE4D46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16">
    <w:nsid w:val="25C6608E"/>
    <w:multiLevelType w:val="hybridMultilevel"/>
    <w:tmpl w:val="FEDC0AB8"/>
    <w:lvl w:ilvl="0" w:tplc="78F6110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1496BA">
      <w:numFmt w:val="bullet"/>
      <w:lvlText w:val="•"/>
      <w:lvlJc w:val="left"/>
      <w:pPr>
        <w:ind w:left="478" w:hanging="360"/>
      </w:pPr>
      <w:rPr>
        <w:rFonts w:hint="default"/>
        <w:lang w:val="en-US" w:eastAsia="en-US" w:bidi="ar-SA"/>
      </w:rPr>
    </w:lvl>
    <w:lvl w:ilvl="2" w:tplc="C434813C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3" w:tplc="4B928A48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4" w:tplc="591C1A30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5" w:tplc="0478B9A0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6" w:tplc="A426B9EA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7" w:tplc="C08065C6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8" w:tplc="B262FB74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</w:abstractNum>
  <w:abstractNum w:abstractNumId="17">
    <w:nsid w:val="2BA502BA"/>
    <w:multiLevelType w:val="hybridMultilevel"/>
    <w:tmpl w:val="8C0C21A0"/>
    <w:lvl w:ilvl="0" w:tplc="73A28FA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0AA14C">
      <w:numFmt w:val="bullet"/>
      <w:lvlText w:val="•"/>
      <w:lvlJc w:val="left"/>
      <w:pPr>
        <w:ind w:left="478" w:hanging="360"/>
      </w:pPr>
      <w:rPr>
        <w:rFonts w:hint="default"/>
        <w:lang w:val="en-US" w:eastAsia="en-US" w:bidi="ar-SA"/>
      </w:rPr>
    </w:lvl>
    <w:lvl w:ilvl="2" w:tplc="6478DEDE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3" w:tplc="A8F401A2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4" w:tplc="EA846822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5" w:tplc="65F61D76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6" w:tplc="8D28B852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7" w:tplc="9224118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8" w:tplc="707498C2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</w:abstractNum>
  <w:abstractNum w:abstractNumId="18">
    <w:nsid w:val="2E33238B"/>
    <w:multiLevelType w:val="hybridMultilevel"/>
    <w:tmpl w:val="708E72FA"/>
    <w:lvl w:ilvl="0" w:tplc="51548BD0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B4A415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422ABCC0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C7D24846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2AEE752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F8EE6B10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E63ACC64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B83A0022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5F8E368C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19">
    <w:nsid w:val="31D0409B"/>
    <w:multiLevelType w:val="hybridMultilevel"/>
    <w:tmpl w:val="796C904A"/>
    <w:lvl w:ilvl="0" w:tplc="D46497AE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0F6CB5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40A2D2B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4A88BB24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EB3CDD2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62FA93C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074EA86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3E28FD4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0ACC747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20">
    <w:nsid w:val="34572622"/>
    <w:multiLevelType w:val="hybridMultilevel"/>
    <w:tmpl w:val="2EE45ADA"/>
    <w:lvl w:ilvl="0" w:tplc="E354ADCC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E1EE20C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A6A8F84A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E21E5014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5DB2059E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CEBEF64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7A06B1A4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6CB25058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95D6B42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1">
    <w:nsid w:val="36CD20D1"/>
    <w:multiLevelType w:val="hybridMultilevel"/>
    <w:tmpl w:val="518E3662"/>
    <w:lvl w:ilvl="0" w:tplc="C6EE160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EE24DC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7418443E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8182CC78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C622A300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B8D4329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FB9C5B4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1BEEC14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6EB2329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2">
    <w:nsid w:val="372962A8"/>
    <w:multiLevelType w:val="hybridMultilevel"/>
    <w:tmpl w:val="029456AA"/>
    <w:lvl w:ilvl="0" w:tplc="39501C4C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4D6C050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7200D492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A3322628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38B01B9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EFF06206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1AF0BDC6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D42AF91C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4DCC032E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23">
    <w:nsid w:val="37794F5B"/>
    <w:multiLevelType w:val="hybridMultilevel"/>
    <w:tmpl w:val="1FD80D78"/>
    <w:lvl w:ilvl="0" w:tplc="F43AEB92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472EDFA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2AAA466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3" w:tplc="6A2A2D4A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4" w:tplc="DDE89E8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5" w:tplc="9E9A27C6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6" w:tplc="4B38FCC8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7" w:tplc="129C60CE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8" w:tplc="5CEADAB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</w:abstractNum>
  <w:abstractNum w:abstractNumId="24">
    <w:nsid w:val="37FB5F25"/>
    <w:multiLevelType w:val="hybridMultilevel"/>
    <w:tmpl w:val="A7BEB87E"/>
    <w:lvl w:ilvl="0" w:tplc="3FCCD2E8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B0C2903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D14ABCB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01C8C3B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D42E75C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E2486D2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DFE0548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5F72EC4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1DF24F96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25">
    <w:nsid w:val="38C52922"/>
    <w:multiLevelType w:val="hybridMultilevel"/>
    <w:tmpl w:val="6F92C746"/>
    <w:lvl w:ilvl="0" w:tplc="41608DBC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6AC316C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4A5AE7E8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34AE458A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3F505A0C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06CAD68C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70421024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79B2291A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4DF0627C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26">
    <w:nsid w:val="39803331"/>
    <w:multiLevelType w:val="hybridMultilevel"/>
    <w:tmpl w:val="3A0A15CE"/>
    <w:lvl w:ilvl="0" w:tplc="F6D0353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68C308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B16E3F4E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E978690C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6036721C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1AB8741A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ACAAAA8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F486AC6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AF8AAC2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7">
    <w:nsid w:val="3A394D37"/>
    <w:multiLevelType w:val="hybridMultilevel"/>
    <w:tmpl w:val="F16A1A9E"/>
    <w:lvl w:ilvl="0" w:tplc="9A9E44D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8678FE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3EDAB6FC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8B060D9A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197892F2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C0B0D548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A7E487A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A91AF892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9D460CA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8">
    <w:nsid w:val="3B6C6061"/>
    <w:multiLevelType w:val="hybridMultilevel"/>
    <w:tmpl w:val="54D85C8A"/>
    <w:lvl w:ilvl="0" w:tplc="B36470E4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9BCD5F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740ED36A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16D44AE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068215E8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B0C4EB3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45145EC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F146BC74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1FA8E2A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29">
    <w:nsid w:val="3D9F39BB"/>
    <w:multiLevelType w:val="hybridMultilevel"/>
    <w:tmpl w:val="031EEF4A"/>
    <w:lvl w:ilvl="0" w:tplc="73B2E5E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649868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5AD40A5C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F12E0CD4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A150EF6A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7E5281AE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77067E06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42868DE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62FCC7E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0">
    <w:nsid w:val="3F0C6719"/>
    <w:multiLevelType w:val="hybridMultilevel"/>
    <w:tmpl w:val="E85EED56"/>
    <w:lvl w:ilvl="0" w:tplc="A50A2410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2F0BCF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3BB0179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7C125A8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8C24AAE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8E04CC6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9122614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B5D40BA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5B926C06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1">
    <w:nsid w:val="400F3471"/>
    <w:multiLevelType w:val="hybridMultilevel"/>
    <w:tmpl w:val="27E00B76"/>
    <w:lvl w:ilvl="0" w:tplc="055AB408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246FA4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506CBA98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054C8846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770431F4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C6785B54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02A6F3E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D74287B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87C65F48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2">
    <w:nsid w:val="40EF4374"/>
    <w:multiLevelType w:val="hybridMultilevel"/>
    <w:tmpl w:val="EB56F4EA"/>
    <w:lvl w:ilvl="0" w:tplc="73B689C2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0827F3E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0C92A50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B89E09B8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48486C2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9FE816C6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1E88D34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E174BC36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EBA2478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33">
    <w:nsid w:val="41CB4F66"/>
    <w:multiLevelType w:val="hybridMultilevel"/>
    <w:tmpl w:val="9C4CB512"/>
    <w:lvl w:ilvl="0" w:tplc="FE9C755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5C7A2A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3A8433D6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1CC4F530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D1821498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52F01218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93886A1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B48AA40E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1B6412B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4">
    <w:nsid w:val="42D776DA"/>
    <w:multiLevelType w:val="hybridMultilevel"/>
    <w:tmpl w:val="AD8E953C"/>
    <w:lvl w:ilvl="0" w:tplc="A9B28BC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AB89DFC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46DE34A2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B862FB58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E0D4BF44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3D9017DE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E6A299F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FD646788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3BC2069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5">
    <w:nsid w:val="45B322EF"/>
    <w:multiLevelType w:val="hybridMultilevel"/>
    <w:tmpl w:val="D3A623C6"/>
    <w:lvl w:ilvl="0" w:tplc="DA3E2044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AF6526A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3DD09F5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5296BAAE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539039C4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945CF3CC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6116F664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25208000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E1E6C3C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36">
    <w:nsid w:val="48982932"/>
    <w:multiLevelType w:val="hybridMultilevel"/>
    <w:tmpl w:val="5F909E2E"/>
    <w:lvl w:ilvl="0" w:tplc="D85E31D8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B2ACD30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EB440B0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7A0FBFC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AFF4A03C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8E8AE4B4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65109DC0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4ED6F04E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730AE810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37">
    <w:nsid w:val="4F715DFA"/>
    <w:multiLevelType w:val="hybridMultilevel"/>
    <w:tmpl w:val="F41EDDF2"/>
    <w:lvl w:ilvl="0" w:tplc="2E76A910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CE4046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1520C816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A62EAAEC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CA3605D6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3590372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02385D7A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6A6623B6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61345FA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8">
    <w:nsid w:val="4F7E494E"/>
    <w:multiLevelType w:val="hybridMultilevel"/>
    <w:tmpl w:val="E91C7BFA"/>
    <w:lvl w:ilvl="0" w:tplc="C5ECAB0E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112421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6246AED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F7921C7A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FA6E116A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6D1E944C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B7B4072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DC6CC9A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03B47B0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9">
    <w:nsid w:val="504C356B"/>
    <w:multiLevelType w:val="hybridMultilevel"/>
    <w:tmpl w:val="23CEE028"/>
    <w:lvl w:ilvl="0" w:tplc="DD443DF4">
      <w:start w:val="1"/>
      <w:numFmt w:val="lowerLetter"/>
      <w:lvlText w:val="%1."/>
      <w:lvlJc w:val="left"/>
      <w:pPr>
        <w:ind w:left="5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CB2A7FC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E1809606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E46815E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C5AE2200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D34ED99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6" w:tplc="E9645A6E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7" w:tplc="A8241D52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8" w:tplc="58D42B08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</w:abstractNum>
  <w:abstractNum w:abstractNumId="40">
    <w:nsid w:val="50713FE9"/>
    <w:multiLevelType w:val="hybridMultilevel"/>
    <w:tmpl w:val="41BC3CEA"/>
    <w:lvl w:ilvl="0" w:tplc="6C961206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8867708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E53CCE22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6A50DC48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56546DD2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843A3F58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6870FC1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C0E0EE70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C7AA3C8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41">
    <w:nsid w:val="5CF3106C"/>
    <w:multiLevelType w:val="hybridMultilevel"/>
    <w:tmpl w:val="61D0DBD4"/>
    <w:lvl w:ilvl="0" w:tplc="E9DAFAA8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3A09A72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7A3234DA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0922A4D8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8AB4B842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746824B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C9684F28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168C58C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6F44F1B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42">
    <w:nsid w:val="5DEE4372"/>
    <w:multiLevelType w:val="hybridMultilevel"/>
    <w:tmpl w:val="6B30690E"/>
    <w:lvl w:ilvl="0" w:tplc="9EF805BA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414D23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C1BA9C7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3DB0FA7A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B7B2CA7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586D09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7434597C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63CE3C24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9024621C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3">
    <w:nsid w:val="61D44ED2"/>
    <w:multiLevelType w:val="hybridMultilevel"/>
    <w:tmpl w:val="2ED070E0"/>
    <w:lvl w:ilvl="0" w:tplc="ACA61114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D0AAB8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0844640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B7BEA3C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817C018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D194BD1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C5C6B0F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9FA86AA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32CE84CC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4">
    <w:nsid w:val="6B26621A"/>
    <w:multiLevelType w:val="hybridMultilevel"/>
    <w:tmpl w:val="9A1A4C2C"/>
    <w:lvl w:ilvl="0" w:tplc="AD067422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6B87CA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7532640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E5324724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8430987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05863E9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99B09A3C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802A608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931E4E7A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5">
    <w:nsid w:val="6BA439D9"/>
    <w:multiLevelType w:val="hybridMultilevel"/>
    <w:tmpl w:val="F5BE2B02"/>
    <w:lvl w:ilvl="0" w:tplc="71ECDADA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EFCEBB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52876A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44CCACFA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87A066EE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141CFCD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AA06579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DFFEBCC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D0144F7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6">
    <w:nsid w:val="6D2C1113"/>
    <w:multiLevelType w:val="hybridMultilevel"/>
    <w:tmpl w:val="8B908042"/>
    <w:lvl w:ilvl="0" w:tplc="F5C4F172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E02F63C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4EE4C5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ABC48BE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2FE48F78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53740666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B1629E4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CA5007F6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C1A2E0A6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47">
    <w:nsid w:val="6D4B1D6C"/>
    <w:multiLevelType w:val="hybridMultilevel"/>
    <w:tmpl w:val="CBE83A46"/>
    <w:lvl w:ilvl="0" w:tplc="E6A605F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36D2A4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7D64C9F6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65108F04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1662236E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98F8EBEA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F6C0BC44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9BC737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F570832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48">
    <w:nsid w:val="6DBD3DA9"/>
    <w:multiLevelType w:val="hybridMultilevel"/>
    <w:tmpl w:val="63C879EE"/>
    <w:lvl w:ilvl="0" w:tplc="FA76197C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E74A874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E7C4F80C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75244B92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76505DFE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516AA74E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FC2CCCB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DB0120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9F702B58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49">
    <w:nsid w:val="6F026047"/>
    <w:multiLevelType w:val="hybridMultilevel"/>
    <w:tmpl w:val="8F7AB220"/>
    <w:lvl w:ilvl="0" w:tplc="08BA46BE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79AE166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BEB474D6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96863E5C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BD8E7CD2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2A88126A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DDBE756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5C14FEE4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22A43BD8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50">
    <w:nsid w:val="7195325A"/>
    <w:multiLevelType w:val="hybridMultilevel"/>
    <w:tmpl w:val="D728C2E8"/>
    <w:lvl w:ilvl="0" w:tplc="DADCA2F0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F10988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DB782E6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A042927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AB488442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6A1C23D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6C8E24B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ED9E6DC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C42EA55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1">
    <w:nsid w:val="720A4B4A"/>
    <w:multiLevelType w:val="hybridMultilevel"/>
    <w:tmpl w:val="162051FA"/>
    <w:lvl w:ilvl="0" w:tplc="6CC4FEFC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99425B6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27101A04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6F827106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61EAAF86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527A65B4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37B819E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E560CA2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E2F0908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52">
    <w:nsid w:val="7400700E"/>
    <w:multiLevelType w:val="hybridMultilevel"/>
    <w:tmpl w:val="2E40CCD4"/>
    <w:lvl w:ilvl="0" w:tplc="7A569CD0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C5EAD1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52F60220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2A48F00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58F2B450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F50C7CA4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03CCF546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0652E29A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C974137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53">
    <w:nsid w:val="762256B8"/>
    <w:multiLevelType w:val="hybridMultilevel"/>
    <w:tmpl w:val="4D1C9F96"/>
    <w:lvl w:ilvl="0" w:tplc="E202206C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4D8FE04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9BEC2FE4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860E4716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74B47C50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674EA87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E2B4BB2C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146AA4C6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EDFEC0D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54">
    <w:nsid w:val="76CB1AB2"/>
    <w:multiLevelType w:val="hybridMultilevel"/>
    <w:tmpl w:val="9D7C2B1E"/>
    <w:lvl w:ilvl="0" w:tplc="970406A4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0D4510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A61E3BA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DDC44CE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4F0E2BDA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D48C8A1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95DA6AE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82FEBB7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672EE30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5">
    <w:nsid w:val="77BB08A1"/>
    <w:multiLevelType w:val="hybridMultilevel"/>
    <w:tmpl w:val="70F0220C"/>
    <w:lvl w:ilvl="0" w:tplc="90DE1D26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01EF24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CAE07FB4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B8AE5B2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B71423D8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9F6DB4C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8556A05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F616680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DF6A71A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6">
    <w:nsid w:val="78A40A09"/>
    <w:multiLevelType w:val="hybridMultilevel"/>
    <w:tmpl w:val="5582CF2E"/>
    <w:lvl w:ilvl="0" w:tplc="C5AAC832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B7EBEFC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7E46CF00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B66E385C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73863D8C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797E6CFA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28E428A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5024FA3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943E797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57">
    <w:nsid w:val="7C8421E7"/>
    <w:multiLevelType w:val="hybridMultilevel"/>
    <w:tmpl w:val="96887A0E"/>
    <w:lvl w:ilvl="0" w:tplc="D8C4547C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7E0515C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CA7819E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8B43E4A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FD4AA88C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874A9004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946A17BA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9E500114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B9883760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58">
    <w:nsid w:val="7E2B04E4"/>
    <w:multiLevelType w:val="hybridMultilevel"/>
    <w:tmpl w:val="7CD6A190"/>
    <w:lvl w:ilvl="0" w:tplc="818EB8EE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C8052A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EC0E904C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1C4C1980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BF467FB0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E4D8BD5E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6C1E4640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6F3CD45C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662284CE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num w:numId="1">
    <w:abstractNumId w:val="40"/>
  </w:num>
  <w:num w:numId="2">
    <w:abstractNumId w:val="6"/>
  </w:num>
  <w:num w:numId="3">
    <w:abstractNumId w:val="18"/>
  </w:num>
  <w:num w:numId="4">
    <w:abstractNumId w:val="56"/>
  </w:num>
  <w:num w:numId="5">
    <w:abstractNumId w:val="13"/>
  </w:num>
  <w:num w:numId="6">
    <w:abstractNumId w:val="53"/>
  </w:num>
  <w:num w:numId="7">
    <w:abstractNumId w:val="20"/>
  </w:num>
  <w:num w:numId="8">
    <w:abstractNumId w:val="28"/>
  </w:num>
  <w:num w:numId="9">
    <w:abstractNumId w:val="22"/>
  </w:num>
  <w:num w:numId="10">
    <w:abstractNumId w:val="27"/>
  </w:num>
  <w:num w:numId="11">
    <w:abstractNumId w:val="23"/>
  </w:num>
  <w:num w:numId="12">
    <w:abstractNumId w:val="46"/>
  </w:num>
  <w:num w:numId="13">
    <w:abstractNumId w:val="48"/>
  </w:num>
  <w:num w:numId="14">
    <w:abstractNumId w:val="5"/>
  </w:num>
  <w:num w:numId="15">
    <w:abstractNumId w:val="9"/>
  </w:num>
  <w:num w:numId="16">
    <w:abstractNumId w:val="38"/>
  </w:num>
  <w:num w:numId="17">
    <w:abstractNumId w:val="26"/>
  </w:num>
  <w:num w:numId="18">
    <w:abstractNumId w:val="25"/>
  </w:num>
  <w:num w:numId="19">
    <w:abstractNumId w:val="34"/>
  </w:num>
  <w:num w:numId="20">
    <w:abstractNumId w:val="45"/>
  </w:num>
  <w:num w:numId="21">
    <w:abstractNumId w:val="49"/>
  </w:num>
  <w:num w:numId="22">
    <w:abstractNumId w:val="10"/>
  </w:num>
  <w:num w:numId="23">
    <w:abstractNumId w:val="30"/>
  </w:num>
  <w:num w:numId="24">
    <w:abstractNumId w:val="35"/>
  </w:num>
  <w:num w:numId="25">
    <w:abstractNumId w:val="33"/>
  </w:num>
  <w:num w:numId="26">
    <w:abstractNumId w:val="2"/>
  </w:num>
  <w:num w:numId="27">
    <w:abstractNumId w:val="57"/>
  </w:num>
  <w:num w:numId="28">
    <w:abstractNumId w:val="51"/>
  </w:num>
  <w:num w:numId="29">
    <w:abstractNumId w:val="42"/>
  </w:num>
  <w:num w:numId="30">
    <w:abstractNumId w:val="8"/>
  </w:num>
  <w:num w:numId="31">
    <w:abstractNumId w:val="21"/>
  </w:num>
  <w:num w:numId="32">
    <w:abstractNumId w:val="1"/>
  </w:num>
  <w:num w:numId="33">
    <w:abstractNumId w:val="15"/>
  </w:num>
  <w:num w:numId="34">
    <w:abstractNumId w:val="55"/>
  </w:num>
  <w:num w:numId="35">
    <w:abstractNumId w:val="29"/>
  </w:num>
  <w:num w:numId="36">
    <w:abstractNumId w:val="54"/>
  </w:num>
  <w:num w:numId="37">
    <w:abstractNumId w:val="11"/>
  </w:num>
  <w:num w:numId="38">
    <w:abstractNumId w:val="31"/>
  </w:num>
  <w:num w:numId="39">
    <w:abstractNumId w:val="44"/>
  </w:num>
  <w:num w:numId="40">
    <w:abstractNumId w:val="58"/>
  </w:num>
  <w:num w:numId="41">
    <w:abstractNumId w:val="14"/>
  </w:num>
  <w:num w:numId="42">
    <w:abstractNumId w:val="12"/>
  </w:num>
  <w:num w:numId="43">
    <w:abstractNumId w:val="3"/>
  </w:num>
  <w:num w:numId="44">
    <w:abstractNumId w:val="19"/>
  </w:num>
  <w:num w:numId="45">
    <w:abstractNumId w:val="47"/>
  </w:num>
  <w:num w:numId="46">
    <w:abstractNumId w:val="43"/>
  </w:num>
  <w:num w:numId="47">
    <w:abstractNumId w:val="52"/>
  </w:num>
  <w:num w:numId="48">
    <w:abstractNumId w:val="37"/>
  </w:num>
  <w:num w:numId="49">
    <w:abstractNumId w:val="24"/>
  </w:num>
  <w:num w:numId="50">
    <w:abstractNumId w:val="39"/>
  </w:num>
  <w:num w:numId="51">
    <w:abstractNumId w:val="4"/>
  </w:num>
  <w:num w:numId="52">
    <w:abstractNumId w:val="0"/>
  </w:num>
  <w:num w:numId="53">
    <w:abstractNumId w:val="41"/>
  </w:num>
  <w:num w:numId="54">
    <w:abstractNumId w:val="17"/>
  </w:num>
  <w:num w:numId="55">
    <w:abstractNumId w:val="50"/>
  </w:num>
  <w:num w:numId="56">
    <w:abstractNumId w:val="36"/>
  </w:num>
  <w:num w:numId="57">
    <w:abstractNumId w:val="16"/>
  </w:num>
  <w:num w:numId="58">
    <w:abstractNumId w:val="7"/>
  </w:num>
  <w:num w:numId="59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418"/>
    <w:rsid w:val="005E0418"/>
    <w:rsid w:val="00BC315E"/>
    <w:rsid w:val="00FA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3"/>
      <w:ind w:left="242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3"/>
      <w:ind w:left="242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2928</Words>
  <Characters>16692</Characters>
  <Application>Microsoft Office Word</Application>
  <DocSecurity>0</DocSecurity>
  <Lines>139</Lines>
  <Paragraphs>39</Paragraphs>
  <ScaleCrop>false</ScaleCrop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</cp:lastModifiedBy>
  <cp:revision>3</cp:revision>
  <dcterms:created xsi:type="dcterms:W3CDTF">2021-07-10T18:32:00Z</dcterms:created>
  <dcterms:modified xsi:type="dcterms:W3CDTF">2021-07-10T18:39:00Z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2021-07-10T00:00:00Z</vt:filetime>
  </property>
</Properties>
</file>