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GATUNDU SOUTH EVALUATION EXAMINATION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KENYA CERTIFICATE OF SECONDARY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231/1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BIOLOGY PAPER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JULY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MARKING SCHEME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1.   Name the class to which the following organisms belong.   [2mks]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[i] Spider</w:t>
      </w:r>
      <w:r w:rsidDel="00000000" w:rsidR="00000000" w:rsidRPr="00000000">
        <w:rPr>
          <w:vertAlign w:val="baseline"/>
          <w:rtl w:val="0"/>
        </w:rPr>
        <w:t xml:space="preserve"> -Arachnida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9">
      <w:pPr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[ii] Bean plant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-Dicotyledonae;</w:t>
      </w:r>
    </w:p>
    <w:p w:rsidR="00000000" w:rsidDel="00000000" w:rsidP="00000000" w:rsidRDefault="00000000" w:rsidRPr="00000000" w14:paraId="0000000A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2.  Give a reason why coarse adjustment knob should not be used when viewing with high power objective lens. [1 mk]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-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The lens may crush the slide;</w:t>
      </w:r>
    </w:p>
    <w:p w:rsidR="00000000" w:rsidDel="00000000" w:rsidP="00000000" w:rsidRDefault="00000000" w:rsidRPr="00000000" w14:paraId="0000000C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-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The lens may be destroyed;</w:t>
        <w:tab/>
        <w:tab/>
        <w:tab/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mark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3.   a) State two functions of an electron microscope.                                                         (2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-Magnification power;</w:t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-Resolving power;</w:t>
      </w:r>
    </w:p>
    <w:p w:rsidR="00000000" w:rsidDel="00000000" w:rsidP="00000000" w:rsidRDefault="00000000" w:rsidRPr="00000000" w14:paraId="00000010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b)A Student was examining cells from an unidentified rabbit organ under an electron microscope and found that most cells are rich in rough endoplasmic reticulum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and golgi bodies .What conclusion can you make concerning the organ .[2mks]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-it’s a glanular organ; involved in processing and release of secretions;</w:t>
      </w:r>
    </w:p>
    <w:p w:rsidR="00000000" w:rsidDel="00000000" w:rsidP="00000000" w:rsidRDefault="00000000" w:rsidRPr="00000000" w14:paraId="00000012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4.. A student dropped a small piece of fresh liver in a beaker containing hydrogen peroxide.  A lot of fizzling and frothing was observed.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a. Name the gas produced.   [1mk]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-</w:t>
      </w:r>
      <w:r w:rsidDel="00000000" w:rsidR="00000000" w:rsidRPr="00000000">
        <w:rPr>
          <w:vertAlign w:val="baseline"/>
          <w:rtl w:val="0"/>
        </w:rPr>
        <w:t xml:space="preserve">oxygen;</w:t>
      </w:r>
    </w:p>
    <w:p w:rsidR="00000000" w:rsidDel="00000000" w:rsidP="00000000" w:rsidRDefault="00000000" w:rsidRPr="00000000" w14:paraId="00000015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b.   write the word equation for the reaction above. [1mk]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2379"/>
          <w:tab w:val="left" w:pos="3193"/>
        </w:tabs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-</w:t>
      </w:r>
      <w:r w:rsidDel="00000000" w:rsidR="00000000" w:rsidRPr="00000000">
        <w:rPr>
          <w:vertAlign w:val="baseline"/>
          <w:rtl w:val="0"/>
        </w:rPr>
        <w:t xml:space="preserve">Hydogen peroxide            </w:t>
      </w:r>
      <w:r w:rsidDel="00000000" w:rsidR="00000000" w:rsidRPr="00000000">
        <w:rPr>
          <w:vertAlign w:val="superscript"/>
          <w:rtl w:val="0"/>
        </w:rPr>
        <w:t xml:space="preserve">catalase</w:t>
      </w:r>
      <w:r w:rsidDel="00000000" w:rsidR="00000000" w:rsidRPr="00000000">
        <w:rPr>
          <w:vertAlign w:val="baseline"/>
          <w:rtl w:val="0"/>
        </w:rPr>
        <w:t xml:space="preserve">  </w:t>
        <w:tab/>
        <w:t xml:space="preserve">water+oxygen;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88900</wp:posOffset>
                </wp:positionV>
                <wp:extent cx="612140" cy="254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39875" y="3780000"/>
                          <a:ext cx="612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88900</wp:posOffset>
                </wp:positionV>
                <wp:extent cx="612140" cy="25400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14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tabs>
          <w:tab w:val="left" w:pos="3193"/>
        </w:tabs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5.  Compare the composition of blood in umbilical artery and umbilical vein. [2mks]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3193"/>
        </w:tabs>
        <w:rPr>
          <w:b w:val="0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UMBILICAL ARTERY                                                                    UMBILICAL VEIN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76200</wp:posOffset>
                </wp:positionV>
                <wp:extent cx="12700" cy="164592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957040"/>
                          <a:ext cx="0" cy="164592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76200</wp:posOffset>
                </wp:positionV>
                <wp:extent cx="12700" cy="1645920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6459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tabs>
          <w:tab w:val="left" w:pos="3193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-L ess food nutrients </w:t>
        <w:tab/>
        <w:t xml:space="preserve">   -more food nutrients ;</w:t>
      </w:r>
    </w:p>
    <w:p w:rsidR="00000000" w:rsidDel="00000000" w:rsidP="00000000" w:rsidRDefault="00000000" w:rsidRPr="00000000" w14:paraId="0000001A">
      <w:pPr>
        <w:tabs>
          <w:tab w:val="left" w:pos="3193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-less oxygen content                              -more oxygen content;</w:t>
      </w:r>
    </w:p>
    <w:p w:rsidR="00000000" w:rsidDel="00000000" w:rsidP="00000000" w:rsidRDefault="00000000" w:rsidRPr="00000000" w14:paraId="0000001B">
      <w:pPr>
        <w:tabs>
          <w:tab w:val="left" w:pos="3193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-more excretory waste                           -no/very little excretory waste;;</w:t>
      </w:r>
    </w:p>
    <w:p w:rsidR="00000000" w:rsidDel="00000000" w:rsidP="00000000" w:rsidRDefault="00000000" w:rsidRPr="00000000" w14:paraId="0000001C">
      <w:pPr>
        <w:rPr>
          <w:b w:val="0"/>
          <w:i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Total mks 3 max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6.   Give a reason why pre mature baldness tuft of hair in the nose and ear are characteristics found in males only.   [1mk]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-</w:t>
      </w:r>
      <w:r w:rsidDel="00000000" w:rsidR="00000000" w:rsidRPr="00000000">
        <w:rPr>
          <w:vertAlign w:val="baseline"/>
          <w:rtl w:val="0"/>
        </w:rPr>
        <w:t xml:space="preserve">The genes controlling the characteristics are located on Y-chromosome only;</w:t>
      </w:r>
    </w:p>
    <w:p w:rsidR="00000000" w:rsidDel="00000000" w:rsidP="00000000" w:rsidRDefault="00000000" w:rsidRPr="00000000" w14:paraId="00000020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7.   Distinguish between osmotic pressure and osmotic potential. [2mks]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241300</wp:posOffset>
                </wp:positionV>
                <wp:extent cx="12700" cy="146304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048480"/>
                          <a:ext cx="0" cy="146304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241300</wp:posOffset>
                </wp:positionV>
                <wp:extent cx="12700" cy="1463040"/>
                <wp:effectExtent b="0" l="0" r="0" t="0"/>
                <wp:wrapNone/>
                <wp:docPr id="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4630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OSMOTIC PRESSURE                                                                                    OSMOTIC POTENTIAL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-Tendancy of a solution to take up            -Tendancy of a water molecule to diffuse out  </w:t>
      </w:r>
    </w:p>
    <w:p w:rsidR="00000000" w:rsidDel="00000000" w:rsidP="00000000" w:rsidRDefault="00000000" w:rsidRPr="00000000" w14:paraId="0000002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water molecules[ when separated by a     of a solution ;</w:t>
      </w:r>
    </w:p>
    <w:p w:rsidR="00000000" w:rsidDel="00000000" w:rsidP="00000000" w:rsidRDefault="00000000" w:rsidRPr="00000000" w14:paraId="0000002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semi permeable membrane ]</w:t>
      </w:r>
    </w:p>
    <w:p w:rsidR="00000000" w:rsidDel="00000000" w:rsidP="00000000" w:rsidRDefault="00000000" w:rsidRPr="00000000" w14:paraId="0000002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8.. State two ways in which one can investigate the rate of transpiration in plants.  [2mks]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-</w:t>
      </w:r>
      <w:r w:rsidDel="00000000" w:rsidR="00000000" w:rsidRPr="00000000">
        <w:rPr>
          <w:vertAlign w:val="baseline"/>
          <w:rtl w:val="0"/>
        </w:rPr>
        <w:t xml:space="preserve">Use of cobalt [ii ] chloride paper ;</w:t>
      </w:r>
    </w:p>
    <w:p w:rsidR="00000000" w:rsidDel="00000000" w:rsidP="00000000" w:rsidRDefault="00000000" w:rsidRPr="00000000" w14:paraId="00000028">
      <w:pPr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-potometer</w:t>
      </w:r>
      <w:r w:rsidDel="00000000" w:rsidR="00000000" w:rsidRPr="00000000">
        <w:rPr>
          <w:b w:val="1"/>
          <w:vertAlign w:val="baseline"/>
          <w:rtl w:val="0"/>
        </w:rPr>
        <w:t xml:space="preserve"> 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9.   What is the effect of eating a meal with too much salt to urine production in human.  [2mks]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-</w:t>
      </w:r>
      <w:r w:rsidDel="00000000" w:rsidR="00000000" w:rsidRPr="00000000">
        <w:rPr>
          <w:vertAlign w:val="baseline"/>
          <w:rtl w:val="0"/>
        </w:rPr>
        <w:t xml:space="preserve">Too much salts increases the osmotic pressure of body cell; more water is drawn by osmosis from glomenular filtrate back to the body; leading to production of low volume of concentrated urine;</w:t>
      </w:r>
    </w:p>
    <w:p w:rsidR="00000000" w:rsidDel="00000000" w:rsidP="00000000" w:rsidRDefault="00000000" w:rsidRPr="00000000" w14:paraId="0000002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Total mks 3 max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10.   Name the blood vessel that links arterioles with venues. [1mk]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-</w:t>
      </w:r>
      <w:r w:rsidDel="00000000" w:rsidR="00000000" w:rsidRPr="00000000">
        <w:rPr>
          <w:vertAlign w:val="baseline"/>
          <w:rtl w:val="0"/>
        </w:rPr>
        <w:t xml:space="preserve">capillaries;</w:t>
      </w:r>
    </w:p>
    <w:p w:rsidR="00000000" w:rsidDel="00000000" w:rsidP="00000000" w:rsidRDefault="00000000" w:rsidRPr="00000000" w14:paraId="0000002E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b.   State two ways in which the blood vessel named in [a ] above  is adapted to its functions. [2mks]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-</w:t>
      </w:r>
      <w:r w:rsidDel="00000000" w:rsidR="00000000" w:rsidRPr="00000000">
        <w:rPr>
          <w:vertAlign w:val="baseline"/>
          <w:rtl w:val="0"/>
        </w:rPr>
        <w:t xml:space="preserve">numerous to increase surface area for exchange of materials;</w:t>
      </w:r>
    </w:p>
    <w:p w:rsidR="00000000" w:rsidDel="00000000" w:rsidP="00000000" w:rsidRDefault="00000000" w:rsidRPr="00000000" w14:paraId="0000003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-narrow lumen to bring about ultrafiltration;</w:t>
      </w:r>
    </w:p>
    <w:p w:rsidR="00000000" w:rsidDel="00000000" w:rsidP="00000000" w:rsidRDefault="00000000" w:rsidRPr="00000000" w14:paraId="0000003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-thin wall to reduce diffusion distance;</w:t>
        <w:tab/>
        <w:tab/>
        <w:tab/>
        <w:tab/>
      </w:r>
      <w:r w:rsidDel="00000000" w:rsidR="00000000" w:rsidRPr="00000000">
        <w:rPr>
          <w:i w:val="1"/>
          <w:vertAlign w:val="baseline"/>
          <w:rtl w:val="0"/>
        </w:rPr>
        <w:t xml:space="preserve">mark first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11. (i) What is a dichotomous key?                                                                                                           (1 mark)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pos="7035"/>
        </w:tabs>
        <w:spacing w:after="0" w:line="24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-A dichotomous key is a biological tool for identifying unknown organism upto some taxonomic level.</w:t>
      </w:r>
    </w:p>
    <w:p w:rsidR="00000000" w:rsidDel="00000000" w:rsidP="00000000" w:rsidRDefault="00000000" w:rsidRPr="00000000" w14:paraId="00000034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(ii) State two characteristics of class Arachnida.                                                                              (2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pos="7035"/>
        </w:tabs>
        <w:spacing w:after="0" w:line="24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-body has two parts the cephalothorax and abdomen</w:t>
      </w:r>
    </w:p>
    <w:p w:rsidR="00000000" w:rsidDel="00000000" w:rsidP="00000000" w:rsidRDefault="00000000" w:rsidRPr="00000000" w14:paraId="00000037">
      <w:pPr>
        <w:tabs>
          <w:tab w:val="left" w:pos="7035"/>
        </w:tabs>
        <w:spacing w:after="0" w:line="24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-ventral side of cephalothorax has two chelicerae each having claw like structure which produce poison to paralyse press.</w:t>
      </w:r>
    </w:p>
    <w:p w:rsidR="00000000" w:rsidDel="00000000" w:rsidP="00000000" w:rsidRDefault="00000000" w:rsidRPr="00000000" w14:paraId="00000038">
      <w:pPr>
        <w:tabs>
          <w:tab w:val="left" w:pos="7035"/>
        </w:tabs>
        <w:spacing w:after="0" w:line="24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-End of legs has two toothed claws. No antennal but have pedipalps.</w:t>
      </w:r>
    </w:p>
    <w:p w:rsidR="00000000" w:rsidDel="00000000" w:rsidP="00000000" w:rsidRDefault="00000000" w:rsidRPr="00000000" w14:paraId="00000039">
      <w:pPr>
        <w:tabs>
          <w:tab w:val="left" w:pos="7035"/>
        </w:tabs>
        <w:spacing w:after="0" w:line="24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-Has eight simple eyes </w:t>
        <w:tab/>
        <w:tab/>
      </w:r>
      <w:r w:rsidDel="00000000" w:rsidR="00000000" w:rsidRPr="00000000">
        <w:rPr>
          <w:i w:val="1"/>
          <w:vertAlign w:val="baseline"/>
          <w:rtl w:val="0"/>
        </w:rPr>
        <w:t xml:space="preserve">mark first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12.   Outline two physiological conditions that may increase energy required per day in a woman. [2mks]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-</w:t>
      </w:r>
      <w:r w:rsidDel="00000000" w:rsidR="00000000" w:rsidRPr="00000000">
        <w:rPr>
          <w:vertAlign w:val="baseline"/>
          <w:rtl w:val="0"/>
        </w:rPr>
        <w:t xml:space="preserve">pregnancy;</w:t>
      </w:r>
    </w:p>
    <w:p w:rsidR="00000000" w:rsidDel="00000000" w:rsidP="00000000" w:rsidRDefault="00000000" w:rsidRPr="00000000" w14:paraId="0000003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-lactation;</w:t>
      </w:r>
    </w:p>
    <w:p w:rsidR="00000000" w:rsidDel="00000000" w:rsidP="00000000" w:rsidRDefault="00000000" w:rsidRPr="00000000" w14:paraId="0000003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-menstruation;</w:t>
        <w:tab/>
        <w:tab/>
        <w:tab/>
        <w:tab/>
        <w:tab/>
        <w:tab/>
        <w:tab/>
        <w:tab/>
        <w:tab/>
      </w:r>
      <w:r w:rsidDel="00000000" w:rsidR="00000000" w:rsidRPr="00000000">
        <w:rPr>
          <w:i w:val="1"/>
          <w:vertAlign w:val="baseline"/>
          <w:rtl w:val="0"/>
        </w:rPr>
        <w:t xml:space="preserve">mark first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13.  Tongue rolling is dominant over the inability to roll the tongue .In a family both the father and mother can roll their tongue of their two children one is a roller and the other is a non roller .Use letter R to represent the tongue  rolling gene.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a.  Write the possible genotypes of.  [3mks]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i.  father</w:t>
      </w:r>
      <w:r w:rsidDel="00000000" w:rsidR="00000000" w:rsidRPr="00000000">
        <w:rPr>
          <w:vertAlign w:val="baseline"/>
          <w:rtl w:val="0"/>
        </w:rPr>
        <w:t xml:space="preserve"> – Rr;</w:t>
      </w:r>
    </w:p>
    <w:p w:rsidR="00000000" w:rsidDel="00000000" w:rsidP="00000000" w:rsidRDefault="00000000" w:rsidRPr="00000000" w14:paraId="00000042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ii.  mother</w:t>
      </w:r>
      <w:r w:rsidDel="00000000" w:rsidR="00000000" w:rsidRPr="00000000">
        <w:rPr>
          <w:vertAlign w:val="baseline"/>
          <w:rtl w:val="0"/>
        </w:rPr>
        <w:t xml:space="preserve"> –Rr;</w:t>
      </w:r>
    </w:p>
    <w:p w:rsidR="00000000" w:rsidDel="00000000" w:rsidP="00000000" w:rsidRDefault="00000000" w:rsidRPr="00000000" w14:paraId="00000043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iii.  non –roller child</w:t>
      </w:r>
      <w:r w:rsidDel="00000000" w:rsidR="00000000" w:rsidRPr="00000000">
        <w:rPr>
          <w:vertAlign w:val="baseline"/>
          <w:rtl w:val="0"/>
        </w:rPr>
        <w:t xml:space="preserve"> –rr;</w:t>
      </w:r>
    </w:p>
    <w:p w:rsidR="00000000" w:rsidDel="00000000" w:rsidP="00000000" w:rsidRDefault="00000000" w:rsidRPr="00000000" w14:paraId="00000044">
      <w:pPr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 ] </w:t>
      </w:r>
      <w:r w:rsidDel="00000000" w:rsidR="00000000" w:rsidRPr="00000000">
        <w:rPr>
          <w:b w:val="1"/>
          <w:vertAlign w:val="baseline"/>
          <w:rtl w:val="0"/>
        </w:rPr>
        <w:t xml:space="preserve">Name the type of variation exhibited in the above case.  [1 mk]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-</w:t>
      </w:r>
      <w:r w:rsidDel="00000000" w:rsidR="00000000" w:rsidRPr="00000000">
        <w:rPr>
          <w:vertAlign w:val="baseline"/>
          <w:rtl w:val="0"/>
        </w:rPr>
        <w:t xml:space="preserve">Discontinuous variation;</w:t>
      </w:r>
    </w:p>
    <w:p w:rsidR="00000000" w:rsidDel="00000000" w:rsidP="00000000" w:rsidRDefault="00000000" w:rsidRPr="00000000" w14:paraId="00000046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14. Distinguish between the terms protandry and protogyny as used in reproduction in plants.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(2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pos="7035"/>
        </w:tabs>
        <w:spacing w:after="0" w:line="24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-Protandry: the stamen mature before the pistil of the same flower.</w:t>
      </w:r>
    </w:p>
    <w:p w:rsidR="00000000" w:rsidDel="00000000" w:rsidP="00000000" w:rsidRDefault="00000000" w:rsidRPr="00000000" w14:paraId="00000049">
      <w:pPr>
        <w:tabs>
          <w:tab w:val="left" w:pos="703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-Protogyny: the pistil mature before the stamen mature of the same flower.</w:t>
      </w:r>
    </w:p>
    <w:p w:rsidR="00000000" w:rsidDel="00000000" w:rsidP="00000000" w:rsidRDefault="00000000" w:rsidRPr="00000000" w14:paraId="0000004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15.   A person of blood group A cannot receive blood from a person of blood group B.  Explain. [2mks]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-Blood group B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has antigen B which corresponds to anti body b of the recipient; hence agglutination will occur ;</w:t>
      </w:r>
    </w:p>
    <w:p w:rsidR="00000000" w:rsidDel="00000000" w:rsidP="00000000" w:rsidRDefault="00000000" w:rsidRPr="00000000" w14:paraId="0000004D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16. State two most significant factors that favour exponential growth of a population in any given habitat.                                                                                                                                                (2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pos="7035"/>
        </w:tabs>
        <w:spacing w:after="0" w:line="24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– availability of food</w:t>
      </w:r>
    </w:p>
    <w:p w:rsidR="00000000" w:rsidDel="00000000" w:rsidP="00000000" w:rsidRDefault="00000000" w:rsidRPr="00000000" w14:paraId="0000004F">
      <w:pPr>
        <w:tabs>
          <w:tab w:val="left" w:pos="7035"/>
        </w:tabs>
        <w:spacing w:after="0" w:line="24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absence of predators</w:t>
      </w:r>
    </w:p>
    <w:p w:rsidR="00000000" w:rsidDel="00000000" w:rsidP="00000000" w:rsidRDefault="00000000" w:rsidRPr="00000000" w14:paraId="00000050">
      <w:pPr>
        <w:tabs>
          <w:tab w:val="left" w:pos="703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absence of pest and disease</w:t>
      </w:r>
    </w:p>
    <w:p w:rsidR="00000000" w:rsidDel="00000000" w:rsidP="00000000" w:rsidRDefault="00000000" w:rsidRPr="00000000" w14:paraId="00000051">
      <w:pPr>
        <w:tabs>
          <w:tab w:val="left" w:pos="703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enough space</w:t>
        <w:tab/>
        <w:tab/>
      </w:r>
      <w:r w:rsidDel="00000000" w:rsidR="00000000" w:rsidRPr="00000000">
        <w:rPr>
          <w:i w:val="1"/>
          <w:vertAlign w:val="baseline"/>
          <w:rtl w:val="0"/>
        </w:rPr>
        <w:t xml:space="preserve">mark first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17. State two economic importance of bacteria in nature.                                                        (2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pos="7035"/>
        </w:tabs>
        <w:spacing w:after="0" w:line="24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– causes diseases to both plants and animals</w:t>
      </w:r>
    </w:p>
    <w:p w:rsidR="00000000" w:rsidDel="00000000" w:rsidP="00000000" w:rsidRDefault="00000000" w:rsidRPr="00000000" w14:paraId="00000054">
      <w:pPr>
        <w:tabs>
          <w:tab w:val="left" w:pos="703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saprophytic bacteria help in decomposition</w:t>
      </w:r>
    </w:p>
    <w:p w:rsidR="00000000" w:rsidDel="00000000" w:rsidP="00000000" w:rsidRDefault="00000000" w:rsidRPr="00000000" w14:paraId="00000055">
      <w:pPr>
        <w:tabs>
          <w:tab w:val="left" w:pos="703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of organic materials</w:t>
      </w:r>
    </w:p>
    <w:p w:rsidR="00000000" w:rsidDel="00000000" w:rsidP="00000000" w:rsidRDefault="00000000" w:rsidRPr="00000000" w14:paraId="00000056">
      <w:pPr>
        <w:tabs>
          <w:tab w:val="left" w:pos="703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help in nitrogen fixation</w:t>
      </w:r>
    </w:p>
    <w:p w:rsidR="00000000" w:rsidDel="00000000" w:rsidP="00000000" w:rsidRDefault="00000000" w:rsidRPr="00000000" w14:paraId="00000057">
      <w:pPr>
        <w:tabs>
          <w:tab w:val="left" w:pos="703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fermentation process</w:t>
        <w:tab/>
        <w:tab/>
        <w:tab/>
      </w:r>
      <w:r w:rsidDel="00000000" w:rsidR="00000000" w:rsidRPr="00000000">
        <w:rPr>
          <w:i w:val="1"/>
          <w:vertAlign w:val="baseline"/>
          <w:rtl w:val="0"/>
        </w:rPr>
        <w:t xml:space="preserve">mark first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18.    A patient blood was found to have the parasite below: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4494530" cy="1622425"/>
            <wp:effectExtent b="0" l="0" r="0" t="0"/>
            <wp:docPr id="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94530" cy="1622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 Name the parasite; [1mk]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-schistosoma/ bilharzia worm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   Name the disease the patient was suffering from; [1mk]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-Schistosomiasis/ bilharzia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c.  State three ways the above disease can be controlled. [3mks]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-Proper disposal of human waste;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-Treating drinking water /boiling;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-Avoid bathing /swimming in water infested by snails;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-Avoid walking bare footed in stagnant water;</w:t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mark first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19.  A human egg is described as haploid.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i.   what is meant by the term haploid. [1mk]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have one set of parental chromosomes in a gamete;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ii.  What is the importance of eggs being haploid? [1mks]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-Maintain /restore same chromosomes number;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-prevent doubling /increase in number of chromosomes; 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-Combining two [single]sets will restore correct number; </w:t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Total 3mks max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20. Below is a diagram of a plant cell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3315335" cy="2179320"/>
            <wp:effectExtent b="0" l="0" r="0" t="0"/>
            <wp:docPr id="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15335" cy="2179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what name is used to describe such a cell. [1mk]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-plasmolysed cell /flaccid cell;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 Describe what has happened to the cell [3mks]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-The cell was placed in a hypertonic solution; lose water by osmosis and shrink; and cytoplasm pulls away from the cell wall;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21.   Explain how each of following affect enzyme controlled reaction;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i. Temparature                                                                                         (2mks)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low temperature inactivates enzymes hence decreases enzymatic activites;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-opitimum temperature gives highest maximum enzymatic activities;  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-high temperatures denatures enzyme hence decreases enzymatic activity;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ii.  pH                                                                                                            (1mk)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Enzymes work best at optimum pH; extreme pH denatures enzymes 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22. Name the cartilage found in between vertebrae of vertebral column    [1mk]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lgerian" w:cs="Algerian" w:eastAsia="Algerian" w:hAnsi="Algeri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Intervertebral disc;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 State two functions of the cartilage named in [a] above [2mks]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Allows flexibility of the bones;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-Acts as a shock absorber; </w:t>
        <w:tab/>
        <w:tab/>
        <w:tab/>
        <w:tab/>
        <w:tab/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23.   State two differences between smooth muscles and skeletal muscles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[2mks]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76200</wp:posOffset>
                </wp:positionV>
                <wp:extent cx="48895" cy="155194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26315" y="3008724"/>
                          <a:ext cx="39370" cy="1542553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76200</wp:posOffset>
                </wp:positionV>
                <wp:extent cx="48895" cy="1551940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895" cy="1551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SMOOTH                                                                                      SKELETAL MUSCLES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spindle shaped                         -cylindrical shaped;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uninucleated                             -multinucleated;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Involuntary                                 -voluntary;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visceral organ                        -located on skeleton;</w:t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mark first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24.   Give the difference between pyramid of biomass and pyramid of numbers [2mks]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Pyramid of biomass represents the dry mass of organisms at each tropic level; pyramid of numbers represents the number of organisms at each tropic level;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  Why is pyramid of biomass a better method of representing ecological relationships in habitats [1mk]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illustrates the true flow of energy from one trophic level to another in a habitat;</w:t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25.  Explain why an athlete pants heavily after sprint race [2mks]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-incurs shortage of oxygen in a race; breath heavily to provide oxygen is required to oxidize lactic acid produced;</w:t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26.   In an experiment a shoot tip of a young tomato plant was decapitated as shown below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4565650" cy="2129790"/>
            <wp:effectExtent b="0" l="0" r="0" t="0"/>
            <wp:docPr id="6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65650" cy="21297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 State the expected results after two weeks [1mk]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-The auxiliary /lateral buds will sprout/branches are formed;</w:t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  Give a reason for your answer in [a] above [2mks]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Decapitation removes the hormone auxin; produced at the root tip; absence of auxins promotes branching /development of axillary buds;</w:t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27. State the importance of fossils as evidence of organic evolution.  [2mks]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-they give direct evidence of type organisms that existed at a certain geological age;</w:t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-it shows gradual increase in complexity of organisms over time;  </w:t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-fossils show extinct animals;</w:t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28. State the importance of the following features in a respiratory surface. [2mks]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i. moist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-to dissolve the gases;</w:t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ii. thin wall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-to reduce the diffusion distance over which gases diffuse;  </w:t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29.  When seedlings are grown in the dark, they become tall with long internodes, yellow in Colour and weak.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name is used to describe the phenomenon.  (1mk)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- Etiolation;</w:t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  Explain the observation made above:(2mks)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- In darkness synthesis of auxins increases; higher auxin concentration stimulates shoot cell elongation; (hence becoming tall).</w:t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30. a) What is glycolysis                                                                                                                             (1 mark)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-Breakdown of glucose;</w:t>
      </w:r>
    </w:p>
    <w:p w:rsidR="00000000" w:rsidDel="00000000" w:rsidP="00000000" w:rsidRDefault="00000000" w:rsidRPr="00000000" w14:paraId="000000C6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b) Where in a cell does glycolysis occur.                                                                                               (1 mark)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Cytoplasm;</w:t>
      </w:r>
    </w:p>
    <w:p w:rsidR="00000000" w:rsidDel="00000000" w:rsidP="00000000" w:rsidRDefault="00000000" w:rsidRPr="00000000" w14:paraId="000000C8">
      <w:pPr>
        <w:spacing w:line="360" w:lineRule="auto"/>
        <w:ind w:firstLine="36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C)Explain why patients who cannot feed orally are given glucose in a drip.                              (1 mark)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-Glucose is directly absorbed into cells without need for chewing and digestion;</w:t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31.State the function of the following structures in the human n ear.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Semi – circular canals. </w:t>
        <w:tab/>
        <w:tab/>
        <w:tab/>
        <w:tab/>
        <w:tab/>
        <w:tab/>
        <w:tab/>
        <w:tab/>
        <w:t xml:space="preserve">(1mark)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Maintenance of body balance and posture;</w:t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Eustachian tube. </w:t>
        <w:tab/>
        <w:tab/>
        <w:tab/>
        <w:tab/>
        <w:tab/>
        <w:tab/>
        <w:tab/>
        <w:tab/>
        <w:t xml:space="preserve">(1mark)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line="360" w:lineRule="auto"/>
        <w:ind w:firstLine="8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Equalizes air pressure in the outer and mid ear to prevent distortion of the ear drum;</w:t>
      </w:r>
    </w:p>
    <w:p w:rsidR="00000000" w:rsidDel="00000000" w:rsidP="00000000" w:rsidRDefault="00000000" w:rsidRPr="00000000" w14:paraId="000000D1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32. The table below shows some physiological changes observed in a person in two different regions. The results were taken after the person stayed in each region for 2 weeks.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740.0" w:type="dxa"/>
        <w:jc w:val="left"/>
        <w:tblInd w:w="8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40"/>
        <w:gridCol w:w="2688"/>
        <w:gridCol w:w="2712"/>
        <w:tblGridChange w:id="0">
          <w:tblGrid>
            <w:gridCol w:w="2340"/>
            <w:gridCol w:w="2688"/>
            <w:gridCol w:w="271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Physiological change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Region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Region II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Heart beat per minute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71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Breath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Very deep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Average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Breathing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fast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Average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numPr>
          <w:ilvl w:val="0"/>
          <w:numId w:val="1"/>
        </w:numPr>
        <w:spacing w:after="0" w:line="240" w:lineRule="auto"/>
        <w:ind w:left="720" w:hanging="360"/>
        <w:rPr>
          <w:b w:val="0"/>
        </w:rPr>
      </w:pPr>
      <w:r w:rsidDel="00000000" w:rsidR="00000000" w:rsidRPr="00000000">
        <w:rPr>
          <w:b w:val="1"/>
          <w:vertAlign w:val="baseline"/>
          <w:rtl w:val="0"/>
        </w:rPr>
        <w:t xml:space="preserve">Which one of the regions was likely to be at 4,000M above sea level? Give a reason for your answer. (2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ind w:left="36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tabs>
          <w:tab w:val="left" w:pos="7035"/>
        </w:tabs>
        <w:spacing w:after="0" w:line="24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-Region I less oxygen at higher altitudes hence faster and deeper breath; to draw in more air in order to meet the deficient normal inhalation would take less oxygen to lungs;</w:t>
      </w:r>
    </w:p>
    <w:p w:rsidR="00000000" w:rsidDel="00000000" w:rsidP="00000000" w:rsidRDefault="00000000" w:rsidRPr="00000000" w14:paraId="000000E3">
      <w:pPr>
        <w:tabs>
          <w:tab w:val="left" w:pos="7035"/>
        </w:tabs>
        <w:ind w:left="36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ind w:left="36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numPr>
          <w:ilvl w:val="0"/>
          <w:numId w:val="1"/>
        </w:numPr>
        <w:spacing w:after="0" w:line="240" w:lineRule="auto"/>
        <w:ind w:left="720" w:hanging="360"/>
        <w:rPr>
          <w:b w:val="0"/>
        </w:rPr>
      </w:pPr>
      <w:r w:rsidDel="00000000" w:rsidR="00000000" w:rsidRPr="00000000">
        <w:rPr>
          <w:b w:val="1"/>
          <w:vertAlign w:val="baseline"/>
          <w:rtl w:val="0"/>
        </w:rPr>
        <w:t xml:space="preserve">Why was it necessary to take results after a duration of 2 weeks? (1marks)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="24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-Give time for the individual to acclimatize;</w:t>
      </w:r>
    </w:p>
    <w:p w:rsidR="00000000" w:rsidDel="00000000" w:rsidP="00000000" w:rsidRDefault="00000000" w:rsidRPr="00000000" w14:paraId="000000E7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3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Times New Roman"/>
  <w:font w:name="Courier New"/>
  <w:font w:name="Algerian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20"/>
      <w:numFmt w:val="bullet"/>
      <w:lvlText w:val="-"/>
      <w:lvlJc w:val="left"/>
      <w:pPr>
        <w:ind w:left="108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lowerLetter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1.jpg"/><Relationship Id="rId13" Type="http://schemas.openxmlformats.org/officeDocument/2006/relationships/footer" Target="footer1.xml"/><Relationship Id="rId12" Type="http://schemas.openxmlformats.org/officeDocument/2006/relationships/image" Target="media/image3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4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