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GATUNDU SOUTH EVALUATION EXAMINATION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231/1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BIOLOGY PAPER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JULY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1.   Name the class to which the following organisms belong.  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[i] Spider</w:t>
      </w:r>
      <w:r w:rsidDel="00000000" w:rsidR="00000000" w:rsidRPr="00000000">
        <w:rPr>
          <w:vertAlign w:val="baseline"/>
          <w:rtl w:val="0"/>
        </w:rPr>
        <w:t xml:space="preserve"> -Arachnida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[ii] Bean plant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-Dicotyledonae;</w:t>
      </w:r>
    </w:p>
    <w:p w:rsidR="00000000" w:rsidDel="00000000" w:rsidP="00000000" w:rsidRDefault="00000000" w:rsidRPr="00000000" w14:paraId="0000000A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2.  Give a reason why coarse adjustment knob should not be used when viewing with high power objective lens. [1 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The lens may crush the slide;</w:t>
      </w:r>
    </w:p>
    <w:p w:rsidR="00000000" w:rsidDel="00000000" w:rsidP="00000000" w:rsidRDefault="00000000" w:rsidRPr="00000000" w14:paraId="0000000C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The lens may be destroyed;</w:t>
        <w:tab/>
        <w:tab/>
        <w:tab/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mark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   a) State two functions of an electron microscope.                                                         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-Magnification power;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-Resolving power;</w:t>
      </w:r>
    </w:p>
    <w:p w:rsidR="00000000" w:rsidDel="00000000" w:rsidP="00000000" w:rsidRDefault="00000000" w:rsidRPr="00000000" w14:paraId="0000001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b)A Student was examining cells from an unidentified rabbit organ under an electron microscope and found that most cells are rich in rough endoplasmic reticulum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and golgi bodies .What conclusion can you make concerning the organ .[2mks]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-it’s a glanular organ; involved in processing and release of secretions;</w:t>
      </w:r>
    </w:p>
    <w:p w:rsidR="00000000" w:rsidDel="00000000" w:rsidP="00000000" w:rsidRDefault="00000000" w:rsidRPr="00000000" w14:paraId="0000001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4.. A student dropped a small piece of fresh liver in a beaker containing hydrogen peroxide.  A lot of fizzling and frothing was observed.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a. Name the gas produced.   [1mk]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oxygen;</w:t>
      </w:r>
    </w:p>
    <w:p w:rsidR="00000000" w:rsidDel="00000000" w:rsidP="00000000" w:rsidRDefault="00000000" w:rsidRPr="00000000" w14:paraId="0000001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b.   write the word equation for the reaction above. [1mk]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2379"/>
          <w:tab w:val="left" w:pos="3193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Hydogen peroxide            </w:t>
      </w:r>
      <w:r w:rsidDel="00000000" w:rsidR="00000000" w:rsidRPr="00000000">
        <w:rPr>
          <w:vertAlign w:val="superscript"/>
          <w:rtl w:val="0"/>
        </w:rPr>
        <w:t xml:space="preserve">catalase</w:t>
      </w:r>
      <w:r w:rsidDel="00000000" w:rsidR="00000000" w:rsidRPr="00000000">
        <w:rPr>
          <w:vertAlign w:val="baseline"/>
          <w:rtl w:val="0"/>
        </w:rPr>
        <w:t xml:space="preserve">  </w:t>
        <w:tab/>
        <w:t xml:space="preserve">water+oxygen;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88900</wp:posOffset>
                </wp:positionV>
                <wp:extent cx="612140" cy="25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9875" y="3780000"/>
                          <a:ext cx="612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88900</wp:posOffset>
                </wp:positionV>
                <wp:extent cx="612140" cy="254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14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pos="3193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5.  Compare the composition of blood in umbilical artery and umbilical vein.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3193"/>
        </w:tabs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UMBILICAL ARTERY                                                                    UMBILICAL VEIN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12700" cy="16459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957040"/>
                          <a:ext cx="0" cy="16459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12700" cy="164592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645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pos="319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-L ess food nutrients </w:t>
        <w:tab/>
        <w:t xml:space="preserve">   -more food nutrients ;</w:t>
      </w:r>
    </w:p>
    <w:p w:rsidR="00000000" w:rsidDel="00000000" w:rsidP="00000000" w:rsidRDefault="00000000" w:rsidRPr="00000000" w14:paraId="0000001A">
      <w:pPr>
        <w:tabs>
          <w:tab w:val="left" w:pos="319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-less oxygen content                              -more oxygen content;</w:t>
      </w:r>
    </w:p>
    <w:p w:rsidR="00000000" w:rsidDel="00000000" w:rsidP="00000000" w:rsidRDefault="00000000" w:rsidRPr="00000000" w14:paraId="0000001B">
      <w:pPr>
        <w:tabs>
          <w:tab w:val="left" w:pos="319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-more excretory waste                           -no/very little excretory waste;;</w:t>
      </w:r>
    </w:p>
    <w:p w:rsidR="00000000" w:rsidDel="00000000" w:rsidP="00000000" w:rsidRDefault="00000000" w:rsidRPr="00000000" w14:paraId="0000001C">
      <w:pPr>
        <w:rPr>
          <w:b w:val="0"/>
          <w:i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Total mks 3 max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6.   Give a reason why pre mature baldness tuft of hair in the nose and ear are characteristics found in males only.   [1mk]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The genes controlling the characteristics are located on Y-chromosome only;</w:t>
      </w:r>
    </w:p>
    <w:p w:rsidR="00000000" w:rsidDel="00000000" w:rsidP="00000000" w:rsidRDefault="00000000" w:rsidRPr="00000000" w14:paraId="0000002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7.   Distinguish between osmotic pressure and osmotic potential. [2mks]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241300</wp:posOffset>
                </wp:positionV>
                <wp:extent cx="12700" cy="146304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48480"/>
                          <a:ext cx="0" cy="14630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241300</wp:posOffset>
                </wp:positionV>
                <wp:extent cx="12700" cy="146304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6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OSMOTIC PRESSURE                                                                                    OSMOTIC POTENTIAL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-Tendancy of a solution to take up            -Tendancy of a water molecule to diffuse out  </w: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water molecules[ when separated by a     of a solution ;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semi permeable membrane ]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8.. State two ways in which one can investigate the rate of transpiration in plants. 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Use of cobalt [ii ] chloride paper ;</w:t>
      </w:r>
    </w:p>
    <w:p w:rsidR="00000000" w:rsidDel="00000000" w:rsidP="00000000" w:rsidRDefault="00000000" w:rsidRPr="00000000" w14:paraId="00000028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-potometer</w:t>
      </w:r>
      <w:r w:rsidDel="00000000" w:rsidR="00000000" w:rsidRPr="00000000">
        <w:rPr>
          <w:b w:val="1"/>
          <w:vertAlign w:val="baseline"/>
          <w:rtl w:val="0"/>
        </w:rPr>
        <w:t xml:space="preserve">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9.   What is the effect of eating a meal with too much salt to urine production in human. 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Too much salts increases the osmotic pressure of body cell; more water is drawn by osmosis from glomenular filtrate back to the body; leading to production of low volume of concentrated urine;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Total mks 3 max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10.   Name the blood vessel that links arterioles with venues. [1mk]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capillaries;</w:t>
      </w:r>
    </w:p>
    <w:p w:rsidR="00000000" w:rsidDel="00000000" w:rsidP="00000000" w:rsidRDefault="00000000" w:rsidRPr="00000000" w14:paraId="0000002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b.   State two ways in which the blood vessel named in [a ] above  is adapted to its functions.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numerous to increase surface area for exchange of materials;</w:t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-narrow lumen to bring about ultrafiltration;</w:t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-thin wall to reduce diffusion distance;</w:t>
        <w:tab/>
        <w:tab/>
        <w:tab/>
        <w:tab/>
      </w:r>
      <w:r w:rsidDel="00000000" w:rsidR="00000000" w:rsidRPr="00000000">
        <w:rPr>
          <w:i w:val="1"/>
          <w:vertAlign w:val="baseline"/>
          <w:rtl w:val="0"/>
        </w:rPr>
        <w:t xml:space="preserve">mark first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11. (i) What is a dichotomous key?                                                                                                           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-A dichotomous key is a biological tool for identifying unknown organism upto some taxonomic level.</w:t>
      </w:r>
    </w:p>
    <w:p w:rsidR="00000000" w:rsidDel="00000000" w:rsidP="00000000" w:rsidRDefault="00000000" w:rsidRPr="00000000" w14:paraId="0000003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(ii) State two characteristics of class Arachnida.                                                                              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-body has two parts the cephalothorax and abdomen</w:t>
      </w:r>
    </w:p>
    <w:p w:rsidR="00000000" w:rsidDel="00000000" w:rsidP="00000000" w:rsidRDefault="00000000" w:rsidRPr="00000000" w14:paraId="00000037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-ventral side of cephalothorax has two chelicerae each having claw like structure which produce poison to paralyse press.</w:t>
      </w:r>
    </w:p>
    <w:p w:rsidR="00000000" w:rsidDel="00000000" w:rsidP="00000000" w:rsidRDefault="00000000" w:rsidRPr="00000000" w14:paraId="00000038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-End of legs has two toothed claws. No antennal but have pedipalps.</w:t>
      </w:r>
    </w:p>
    <w:p w:rsidR="00000000" w:rsidDel="00000000" w:rsidP="00000000" w:rsidRDefault="00000000" w:rsidRPr="00000000" w14:paraId="00000039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-Has eight simple eyes </w:t>
        <w:tab/>
        <w:tab/>
      </w:r>
      <w:r w:rsidDel="00000000" w:rsidR="00000000" w:rsidRPr="00000000">
        <w:rPr>
          <w:i w:val="1"/>
          <w:vertAlign w:val="baseline"/>
          <w:rtl w:val="0"/>
        </w:rPr>
        <w:t xml:space="preserve">mark first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12.   Outline two physiological conditions that may increase energy required per day in a woman.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pregnancy;</w:t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-lactation;</w:t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-menstruation;</w:t>
        <w:tab/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vertAlign w:val="baseline"/>
          <w:rtl w:val="0"/>
        </w:rPr>
        <w:t xml:space="preserve">mark first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13.  Tongue rolling is dominant over the inability to roll the tongue .In a family both the father and mother can roll their tongue of their two children one is a roller and the other is a non roller .Use letter R to represent the tongue  rolling gene.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a.  Write the possible genotypes of.  [3mks]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i.  father</w:t>
      </w:r>
      <w:r w:rsidDel="00000000" w:rsidR="00000000" w:rsidRPr="00000000">
        <w:rPr>
          <w:vertAlign w:val="baseline"/>
          <w:rtl w:val="0"/>
        </w:rPr>
        <w:t xml:space="preserve"> – Rr;</w:t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ii.  mother</w:t>
      </w:r>
      <w:r w:rsidDel="00000000" w:rsidR="00000000" w:rsidRPr="00000000">
        <w:rPr>
          <w:vertAlign w:val="baseline"/>
          <w:rtl w:val="0"/>
        </w:rPr>
        <w:t xml:space="preserve"> –Rr;</w:t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iii.  non –roller child</w:t>
      </w:r>
      <w:r w:rsidDel="00000000" w:rsidR="00000000" w:rsidRPr="00000000">
        <w:rPr>
          <w:vertAlign w:val="baseline"/>
          <w:rtl w:val="0"/>
        </w:rPr>
        <w:t xml:space="preserve"> –rr;</w:t>
      </w:r>
    </w:p>
    <w:p w:rsidR="00000000" w:rsidDel="00000000" w:rsidP="00000000" w:rsidRDefault="00000000" w:rsidRPr="00000000" w14:paraId="00000044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 ] </w:t>
      </w:r>
      <w:r w:rsidDel="00000000" w:rsidR="00000000" w:rsidRPr="00000000">
        <w:rPr>
          <w:b w:val="1"/>
          <w:vertAlign w:val="baseline"/>
          <w:rtl w:val="0"/>
        </w:rPr>
        <w:t xml:space="preserve">Name the type of variation exhibited in the above case.  [1 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Discontinuous variation;</w:t>
      </w:r>
    </w:p>
    <w:p w:rsidR="00000000" w:rsidDel="00000000" w:rsidP="00000000" w:rsidRDefault="00000000" w:rsidRPr="00000000" w14:paraId="0000004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14. Distinguish between the terms protandry and protogyny as used in reproduction in plants.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-Protandry: the stamen mature before the pistil of the same flower.</w:t>
      </w:r>
    </w:p>
    <w:p w:rsidR="00000000" w:rsidDel="00000000" w:rsidP="00000000" w:rsidRDefault="00000000" w:rsidRPr="00000000" w14:paraId="00000049">
      <w:pPr>
        <w:tabs>
          <w:tab w:val="left" w:pos="703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-Protogyny: the pistil mature before the stamen mature of the same flower.</w:t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15.   A person of blood group A cannot receive blood from a person of blood group B.  Explain. [2mks]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-Blood group B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has antigen B which corresponds to anti body b of the recipient; hence agglutination will occur ;</w:t>
      </w:r>
    </w:p>
    <w:p w:rsidR="00000000" w:rsidDel="00000000" w:rsidP="00000000" w:rsidRDefault="00000000" w:rsidRPr="00000000" w14:paraId="0000004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16. State two most significant factors that favour exponential growth of a population in any given habitat.                                                                                                                                                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– availability of food</w:t>
      </w:r>
    </w:p>
    <w:p w:rsidR="00000000" w:rsidDel="00000000" w:rsidP="00000000" w:rsidRDefault="00000000" w:rsidRPr="00000000" w14:paraId="0000004F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absence of predators</w:t>
      </w:r>
    </w:p>
    <w:p w:rsidR="00000000" w:rsidDel="00000000" w:rsidP="00000000" w:rsidRDefault="00000000" w:rsidRPr="00000000" w14:paraId="00000050">
      <w:pPr>
        <w:tabs>
          <w:tab w:val="left" w:pos="703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absence of pest and disease</w:t>
      </w:r>
    </w:p>
    <w:p w:rsidR="00000000" w:rsidDel="00000000" w:rsidP="00000000" w:rsidRDefault="00000000" w:rsidRPr="00000000" w14:paraId="00000051">
      <w:pPr>
        <w:tabs>
          <w:tab w:val="left" w:pos="703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enough space</w:t>
        <w:tab/>
        <w:tab/>
      </w:r>
      <w:r w:rsidDel="00000000" w:rsidR="00000000" w:rsidRPr="00000000">
        <w:rPr>
          <w:i w:val="1"/>
          <w:vertAlign w:val="baseline"/>
          <w:rtl w:val="0"/>
        </w:rPr>
        <w:t xml:space="preserve">mark first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17. State two economic importance of bacteria in nature.                                                        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– causes diseases to both plants and animals</w:t>
      </w:r>
    </w:p>
    <w:p w:rsidR="00000000" w:rsidDel="00000000" w:rsidP="00000000" w:rsidRDefault="00000000" w:rsidRPr="00000000" w14:paraId="00000054">
      <w:pPr>
        <w:tabs>
          <w:tab w:val="left" w:pos="703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saprophytic bacteria help in decomposition</w:t>
      </w:r>
    </w:p>
    <w:p w:rsidR="00000000" w:rsidDel="00000000" w:rsidP="00000000" w:rsidRDefault="00000000" w:rsidRPr="00000000" w14:paraId="00000055">
      <w:pPr>
        <w:tabs>
          <w:tab w:val="left" w:pos="703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of organic materials</w:t>
      </w:r>
    </w:p>
    <w:p w:rsidR="00000000" w:rsidDel="00000000" w:rsidP="00000000" w:rsidRDefault="00000000" w:rsidRPr="00000000" w14:paraId="00000056">
      <w:pPr>
        <w:tabs>
          <w:tab w:val="left" w:pos="703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help in nitrogen fixation</w:t>
      </w:r>
    </w:p>
    <w:p w:rsidR="00000000" w:rsidDel="00000000" w:rsidP="00000000" w:rsidRDefault="00000000" w:rsidRPr="00000000" w14:paraId="00000057">
      <w:pPr>
        <w:tabs>
          <w:tab w:val="left" w:pos="7035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fermentation process</w:t>
        <w:tab/>
        <w:tab/>
        <w:tab/>
      </w:r>
      <w:r w:rsidDel="00000000" w:rsidR="00000000" w:rsidRPr="00000000">
        <w:rPr>
          <w:i w:val="1"/>
          <w:vertAlign w:val="baseline"/>
          <w:rtl w:val="0"/>
        </w:rPr>
        <w:t xml:space="preserve">mark first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   A patient blood was found to have the parasite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4494530" cy="1622425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162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 Name the parasite; [1mk]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-schistosoma/ bilharzia worm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  Name the disease the patient was suffering from; [1mk]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-Schistosomiasis/ bilharzia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State three ways the above disease can be controlled. [3mks]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-Proper disposal of human waste;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-Treating drinking water /boiling;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-Avoid bathing /swimming in water infested by snails;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-Avoid walking bare footed in stagnant water;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 first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19.  A human egg is described as haploid.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  what is meant by the term haploid. [1mk]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one set of parental chromosomes in a gamete;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 What is the importance of eggs being haploid? [1mks]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-Maintain /restore same chromosomes number;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-prevent doubling /increase in number of chromosomes;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-Combining two [single]sets will restore correct number; 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3mks max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 Below is a diagram of a plant cell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3315335" cy="217932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2179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what name is used to describe such a cell. [1mk]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-plasmolysed cell /flaccid cell;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Describe what has happened to the cell [3mks]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-The cell was placed in a hypertonic solution; lose water by osmosis and shrink; and cytoplasm pulls away from the cell wall;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21.   Explain how each of following affect enzyme controlled reaction;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Temparature                                                                                         (2mks)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 temperature inactivates enzymes hence decreases enzymatic activites;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-opitimum temperature gives highest maximum enzymatic activities; 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-high temperatures denatures enzyme hence decreases enzymatic activity;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 pH                                                                                                            (1mk)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Enzymes work best at optimum pH; extreme pH denatures enzymes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22. Name the cartilage found in between vertebrae of vertebral column    [1mk]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Intervertebral disc;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State two functions of the cartilage named in [a] above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Allows flexibility of the bones;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-Acts as a shock absorber; </w:t>
        <w:tab/>
        <w:tab/>
        <w:tab/>
        <w:tab/>
        <w:tab/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23.   State two differences between smooth muscles and skeletal muscles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76200</wp:posOffset>
                </wp:positionV>
                <wp:extent cx="48895" cy="15519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6315" y="3008724"/>
                          <a:ext cx="39370" cy="154255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76200</wp:posOffset>
                </wp:positionV>
                <wp:extent cx="48895" cy="155194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" cy="1551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SMOOTH                                                                                      SKELETAL MUSCLES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spindle shaped                         -cylindrical shaped;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uninucleated                             -multinucleated;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Involuntary                                 -voluntary;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visceral organ                        -located on skeleton;</w:t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 first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24.   Give the difference between pyramid of biomass and pyramid of numbers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Pyramid of biomass represents the dry mass of organisms at each tropic level; pyramid of numbers represents the number of organisms at each tropic level;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 Why is pyramid of biomass a better method of representing ecological relationships in habitats [1mk]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illustrates the true flow of energy from one trophic level to another in a habitat;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25.  Explain why an athlete pants heavily after sprint race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-incurs shortage of oxygen in a race; breath heavily to provide oxygen is required to oxidize lactic acid produced;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26.   In an experiment a shoot tip of a young tomato plant was decapitated as shown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4565650" cy="212979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2129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 State the expected results after two weeks [1mk]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-The auxiliary /lateral buds will sprout/branches are formed;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 Give a reason for your answer in [a] above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Decapitation removes the hormone auxin; produced at the root tip; absence of auxins promotes branching /development of axillary buds;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27. State the importance of fossils as evidence of organic evolution. 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-they give direct evidence of type organisms that existed at a certain geological age;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-it shows gradual increase in complexity of organisms over time; 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-fossils show extinct animals;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28. State the importance of the following features in a respiratory surface. [2mks]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moist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-to dissolve the gases;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thin wall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-to reduce the diffusion distance over which gases diffuse; 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 When seedlings are grown in the dark, they become tall with long internodes, yellow in Colour and weak.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name is used to describe the phenomenon.  (1mk)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 Etiolation;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 Explain the observation made above:(2mks)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- In darkness synthesis of auxins increases; higher auxin concentration stimulates shoot cell elongation; (hence becoming tall).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30. a) What is glycolysis                                                                                                                             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-Breakdown of glucose;</w:t>
      </w:r>
    </w:p>
    <w:p w:rsidR="00000000" w:rsidDel="00000000" w:rsidP="00000000" w:rsidRDefault="00000000" w:rsidRPr="00000000" w14:paraId="000000C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b) Where in a cell does glycolysis occur.                                                                                               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Cytoplasm;</w:t>
      </w:r>
    </w:p>
    <w:p w:rsidR="00000000" w:rsidDel="00000000" w:rsidP="00000000" w:rsidRDefault="00000000" w:rsidRPr="00000000" w14:paraId="000000C8">
      <w:pPr>
        <w:spacing w:line="360" w:lineRule="auto"/>
        <w:ind w:firstLine="36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C)Explain why patients who cannot feed orally are given glucose in a drip.                              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-Glucose is directly absorbed into cells without need for chewing and digestion;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31.State the function of the following structures in the human n 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Semi – circular canals. </w:t>
        <w:tab/>
        <w:tab/>
        <w:tab/>
        <w:tab/>
        <w:tab/>
        <w:tab/>
        <w:tab/>
        <w:tab/>
        <w:t xml:space="preserve">(1mark)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Maintenance of body balance and posture;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Eustachian tube. </w:t>
        <w:tab/>
        <w:tab/>
        <w:tab/>
        <w:tab/>
        <w:tab/>
        <w:tab/>
        <w:tab/>
        <w:tab/>
        <w:t xml:space="preserve">(1mark)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ind w:firstLine="88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Equalizes air pressure in the outer and mid ear to prevent distortion of the ear drum;</w:t>
      </w:r>
    </w:p>
    <w:p w:rsidR="00000000" w:rsidDel="00000000" w:rsidP="00000000" w:rsidRDefault="00000000" w:rsidRPr="00000000" w14:paraId="000000D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32. The table below shows some physiological changes observed in a person in two different regions. The results were taken after the person stayed in each region for 2 weeks.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40.0" w:type="dxa"/>
        <w:jc w:val="left"/>
        <w:tblInd w:w="8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688"/>
        <w:gridCol w:w="2712"/>
        <w:tblGridChange w:id="0">
          <w:tblGrid>
            <w:gridCol w:w="2340"/>
            <w:gridCol w:w="2688"/>
            <w:gridCol w:w="271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Physiological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Region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Region II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Heart beat per minute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Breath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Very deep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Breathing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Average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spacing w:after="0" w:line="240" w:lineRule="auto"/>
        <w:ind w:left="720" w:hanging="360"/>
        <w:rPr>
          <w:b w:val="0"/>
        </w:rPr>
      </w:pPr>
      <w:r w:rsidDel="00000000" w:rsidR="00000000" w:rsidRPr="00000000">
        <w:rPr>
          <w:b w:val="1"/>
          <w:vertAlign w:val="baseline"/>
          <w:rtl w:val="0"/>
        </w:rPr>
        <w:t xml:space="preserve">Which one of the regions was likely to be at 4,000M above sea level? Give a reason for your answer. 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pos="7035"/>
        </w:tabs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-Region I less oxygen at higher altitudes hence faster and deeper breath; to draw in more air in order to meet the deficient normal inhalation would take less oxygen to lungs;</w:t>
      </w:r>
    </w:p>
    <w:p w:rsidR="00000000" w:rsidDel="00000000" w:rsidP="00000000" w:rsidRDefault="00000000" w:rsidRPr="00000000" w14:paraId="000000E3">
      <w:pPr>
        <w:tabs>
          <w:tab w:val="left" w:pos="7035"/>
        </w:tabs>
        <w:ind w:left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spacing w:after="0" w:line="240" w:lineRule="auto"/>
        <w:ind w:left="720" w:hanging="360"/>
        <w:rPr>
          <w:b w:val="0"/>
        </w:rPr>
      </w:pPr>
      <w:r w:rsidDel="00000000" w:rsidR="00000000" w:rsidRPr="00000000">
        <w:rPr>
          <w:b w:val="1"/>
          <w:vertAlign w:val="baseline"/>
          <w:rtl w:val="0"/>
        </w:rPr>
        <w:t xml:space="preserve">Why was it necessary to take results after a duration of 2 weeks? (1marks)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-Give time for the individual to acclimatize;</w:t>
      </w:r>
    </w:p>
    <w:p w:rsidR="00000000" w:rsidDel="00000000" w:rsidP="00000000" w:rsidRDefault="00000000" w:rsidRPr="00000000" w14:paraId="000000E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Courier New"/>
  <w:font w:name="Algeri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2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.jpg"/><Relationship Id="rId13" Type="http://schemas.openxmlformats.org/officeDocument/2006/relationships/footer" Target="footer1.xm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