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rsiva" w:cs="Corsiva" w:eastAsia="Corsiva" w:hAnsi="Corsiva"/>
          <w:sz w:val="28"/>
          <w:szCs w:val="28"/>
        </w:rPr>
      </w:pPr>
      <w:r w:rsidDel="00000000" w:rsidR="00000000" w:rsidRPr="00000000">
        <w:rPr>
          <w:rFonts w:ascii="Abril Fatface" w:cs="Abril Fatface" w:eastAsia="Abril Fatface" w:hAnsi="Abril Fatface"/>
          <w:b w:val="1"/>
          <w:sz w:val="32"/>
          <w:szCs w:val="32"/>
          <w:rtl w:val="0"/>
        </w:rPr>
        <w:t xml:space="preserve">GATUNDU SOUTH JOINT EXAM                                                        </w:t>
      </w:r>
      <w:r w:rsidDel="00000000" w:rsidR="00000000" w:rsidRPr="00000000">
        <w:rPr>
          <w:rFonts w:ascii="Corsiva" w:cs="Corsiva" w:eastAsia="Corsiva" w:hAnsi="Corsiva"/>
          <w:b w:val="1"/>
          <w:sz w:val="32"/>
          <w:szCs w:val="32"/>
          <w:rtl w:val="0"/>
        </w:rPr>
        <w:t xml:space="preserve">Kenya Certificate of Secondary Education </w:t>
      </w:r>
      <w:r w:rsidDel="00000000" w:rsidR="00000000" w:rsidRPr="00000000">
        <w:rPr>
          <w:rFonts w:ascii="Corsiva" w:cs="Corsiva" w:eastAsia="Corsiva" w:hAnsi="Corsiva"/>
          <w:sz w:val="28"/>
          <w:szCs w:val="28"/>
          <w:rtl w:val="0"/>
        </w:rPr>
        <w:t xml:space="preserve">    </w:t>
      </w:r>
    </w:p>
    <w:p w:rsidR="00000000" w:rsidDel="00000000" w:rsidP="00000000" w:rsidRDefault="00000000" w:rsidRPr="00000000" w14:paraId="00000002">
      <w:pPr>
        <w:jc w:val="center"/>
        <w:rPr>
          <w:rFonts w:ascii="Corsiva" w:cs="Corsiva" w:eastAsia="Corsiva" w:hAnsi="Corsiv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rsiva" w:cs="Corsiva" w:eastAsia="Corsiva" w:hAnsi="Corsiv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orsiva" w:cs="Corsiva" w:eastAsia="Corsiva" w:hAnsi="Corsiva"/>
          <w:sz w:val="28"/>
          <w:szCs w:val="28"/>
        </w:rPr>
      </w:pPr>
      <w:r w:rsidDel="00000000" w:rsidR="00000000" w:rsidRPr="00000000">
        <w:rPr>
          <w:rFonts w:ascii="Corsiva" w:cs="Corsiva" w:eastAsia="Corsiva" w:hAnsi="Corsiva"/>
          <w:sz w:val="28"/>
          <w:szCs w:val="28"/>
          <w:rtl w:val="0"/>
        </w:rPr>
        <w:t xml:space="preserve">                                                                 </w:t>
      </w:r>
    </w:p>
    <w:p w:rsidR="00000000" w:rsidDel="00000000" w:rsidP="00000000" w:rsidRDefault="00000000" w:rsidRPr="00000000" w14:paraId="00000005">
      <w:pPr>
        <w:jc w:val="center"/>
        <w:rPr>
          <w:rFonts w:ascii="Abril Fatface" w:cs="Abril Fatface" w:eastAsia="Abril Fatface" w:hAnsi="Abril Fatface"/>
          <w:b w:val="1"/>
          <w:sz w:val="32"/>
          <w:szCs w:val="32"/>
        </w:rPr>
      </w:pPr>
      <w:r w:rsidDel="00000000" w:rsidR="00000000" w:rsidRPr="00000000">
        <w:rPr>
          <w:rFonts w:ascii="Abril Fatface" w:cs="Abril Fatface" w:eastAsia="Abril Fatface" w:hAnsi="Abril Fatface"/>
          <w:b w:val="1"/>
          <w:sz w:val="32"/>
          <w:szCs w:val="32"/>
          <w:rtl w:val="0"/>
        </w:rPr>
        <w:t xml:space="preserve">CHEMISTRY PAPER 2                                                                             (Theory)</w:t>
      </w:r>
    </w:p>
    <w:p w:rsidR="00000000" w:rsidDel="00000000" w:rsidP="00000000" w:rsidRDefault="00000000" w:rsidRPr="00000000" w14:paraId="00000006">
      <w:pPr>
        <w:jc w:val="center"/>
        <w:rPr>
          <w:rFonts w:ascii="Abril Fatface" w:cs="Abril Fatface" w:eastAsia="Abril Fatface" w:hAnsi="Abril Fatface"/>
          <w:sz w:val="32"/>
          <w:szCs w:val="32"/>
        </w:rPr>
      </w:pPr>
      <w:r w:rsidDel="00000000" w:rsidR="00000000" w:rsidRPr="00000000">
        <w:rPr>
          <w:rFonts w:ascii="Abril Fatface" w:cs="Abril Fatface" w:eastAsia="Abril Fatface" w:hAnsi="Abril Fatface"/>
          <w:sz w:val="32"/>
          <w:szCs w:val="32"/>
          <w:rtl w:val="0"/>
        </w:rPr>
        <w:t xml:space="preserve">JULY/AUGUST 2019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bril Fatface" w:cs="Abril Fatface" w:eastAsia="Abril Fatface" w:hAnsi="Abril Fatface"/>
          <w:sz w:val="52"/>
          <w:szCs w:val="52"/>
        </w:rPr>
      </w:pPr>
      <w:r w:rsidDel="00000000" w:rsidR="00000000" w:rsidRPr="00000000">
        <w:rPr>
          <w:rFonts w:ascii="Abril Fatface" w:cs="Abril Fatface" w:eastAsia="Abril Fatface" w:hAnsi="Abril Fatface"/>
          <w:sz w:val="52"/>
          <w:szCs w:val="52"/>
          <w:highlight w:val="lightGray"/>
          <w:rtl w:val="0"/>
        </w:rPr>
        <w:t xml:space="preserve">MARKING SCHEME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bril Fatface" w:cs="Abril Fatface" w:eastAsia="Abril Fatface" w:hAnsi="Abril Fatface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bril Fatface" w:cs="Abril Fatface" w:eastAsia="Abril Fatface" w:hAnsi="Abril Fatface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bril Fatface" w:cs="Abril Fatface" w:eastAsia="Abril Fatface" w:hAnsi="Abril Fatface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bril Fatface" w:cs="Abril Fatface" w:eastAsia="Abril Fatface" w:hAnsi="Abril Fatface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bril Fatface" w:cs="Abril Fatface" w:eastAsia="Abril Fatface" w:hAnsi="Abril Fatface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i)  drying agent – Concentrated sulphuric (VI) acid (1mk)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Downward delivery method of gas collection/ upward displacement of air (1mk)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Workability (1mk)</w:t>
      </w:r>
    </w:p>
    <w:p w:rsidR="00000000" w:rsidDel="00000000" w:rsidP="00000000" w:rsidRDefault="00000000" w:rsidRPr="00000000" w14:paraId="00000015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ii) </w:t>
        <w:tab/>
        <w:t xml:space="preserve">Liquid Y – dil. sulphuric (VI) acid</w:t>
      </w:r>
    </w:p>
    <w:p w:rsidR="00000000" w:rsidDel="00000000" w:rsidP="00000000" w:rsidRDefault="00000000" w:rsidRPr="00000000" w14:paraId="00000016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iii) 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(aq) +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(aq) </w:t>
        <w:tab/>
        <w:tab/>
        <w:tab/>
        <w:t xml:space="preserve">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(aq) +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(l) + 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(g)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76200</wp:posOffset>
                </wp:positionV>
                <wp:extent cx="937895" cy="381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4883403" y="3780000"/>
                          <a:ext cx="925195" cy="0"/>
                        </a:xfrm>
                        <a:custGeom>
                          <a:rect b="b" l="l" r="r" t="t"/>
                          <a:pathLst>
                            <a:path extrusionOk="0" h="1" w="925195">
                              <a:moveTo>
                                <a:pt x="0" y="0"/>
                              </a:moveTo>
                              <a:lnTo>
                                <a:pt x="92519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76200</wp:posOffset>
                </wp:positionV>
                <wp:extent cx="937895" cy="38100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89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ind w:left="1440"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Pen 1mk for wrong/missing state symbols</w:t>
      </w:r>
    </w:p>
    <w:p w:rsidR="00000000" w:rsidDel="00000000" w:rsidP="00000000" w:rsidRDefault="00000000" w:rsidRPr="00000000" w14:paraId="00000018">
      <w:pPr>
        <w:ind w:firstLine="72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iv) The gas should be prepared in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fume chamber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since it 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poisonous/ toxic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piece of Magnesium continues to burn forming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white powder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(½)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yellow deposits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(½)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at the bottom of the gas jar. Magnesium reacts with Sulphur (IV) oxide gas to form magnesium oxide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(½)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and sulphur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(½)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Vanadium (V) oxide or Platinum (either)</w:t>
      </w:r>
    </w:p>
    <w:p w:rsidR="00000000" w:rsidDel="00000000" w:rsidP="00000000" w:rsidRDefault="00000000" w:rsidRPr="00000000" w14:paraId="0000001B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(ii) Equilibrium shifts to the right/ favours the forward reaction/more 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(g) is produced </w:t>
      </w:r>
    </w:p>
    <w:p w:rsidR="00000000" w:rsidDel="00000000" w:rsidP="00000000" w:rsidRDefault="00000000" w:rsidRPr="00000000" w14:paraId="0000001C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Reason: Increased pressure favours lower volume/ RHS has 2vols or 2moles while LHS has 3vols or 3moles</w:t>
      </w:r>
    </w:p>
    <w:p w:rsidR="00000000" w:rsidDel="00000000" w:rsidP="00000000" w:rsidRDefault="00000000" w:rsidRPr="00000000" w14:paraId="0000001D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(iii) When it is dissolved in water, the reaction is highly exothermic which causes the acid to vaporize and this would be dangerous.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2.A) (i)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+ </w:t>
      </w:r>
      <m:oMath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7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2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 xml:space="preserve">      </w:t>
        <w:tab/>
        <w:t xml:space="preserve">2CO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(g) + 3H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(l)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76200</wp:posOffset>
                </wp:positionV>
                <wp:extent cx="970280" cy="3810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4867210" y="3780000"/>
                          <a:ext cx="957580" cy="0"/>
                        </a:xfrm>
                        <a:custGeom>
                          <a:rect b="b" l="l" r="r" t="t"/>
                          <a:pathLst>
                            <a:path extrusionOk="0" h="1" w="957580">
                              <a:moveTo>
                                <a:pt x="0" y="0"/>
                              </a:moveTo>
                              <a:lnTo>
                                <a:pt x="9575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76200</wp:posOffset>
                </wp:positionV>
                <wp:extent cx="970280" cy="38100"/>
                <wp:effectExtent b="0" l="0" r="0" t="0"/>
                <wp:wrapNone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28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72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Ignore states symbols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80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 As an antiseptic/ as a solvent for iodine, perfumes, varnishes/ mixed with petrol to form gasohol (a fuel)/ in alcoholic drinks like beer</w:t>
        <w:tab/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(B)</w:t>
        <w:tab/>
        <w:tab/>
        <w:t xml:space="preserve">a) </w:t>
        <w:tab/>
        <w:t xml:space="preserve">(i) Carbon (IV) oxide gas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 Hydrogen gas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1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(iii) Propane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  (b) </w:t>
        <w:tab/>
        <w:t xml:space="preserve">(i) Hydrogenation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(ii) Neutralization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(iii) Substitution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 (c)    (i)   H    H    Br</w:t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139700</wp:posOffset>
                </wp:positionV>
                <wp:extent cx="25400" cy="2032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346000" y="3684750"/>
                          <a:ext cx="0" cy="190500"/>
                        </a:xfrm>
                        <a:custGeom>
                          <a:rect b="b" l="l" r="r" t="t"/>
                          <a:pathLst>
                            <a:path extrusionOk="0" h="190500" w="1">
                              <a:moveTo>
                                <a:pt x="0" y="0"/>
                              </a:moveTo>
                              <a:lnTo>
                                <a:pt x="0" y="1905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139700</wp:posOffset>
                </wp:positionV>
                <wp:extent cx="25400" cy="203200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152400</wp:posOffset>
                </wp:positionV>
                <wp:extent cx="25400" cy="20320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5346000" y="3684750"/>
                          <a:ext cx="0" cy="190500"/>
                        </a:xfrm>
                        <a:custGeom>
                          <a:rect b="b" l="l" r="r" t="t"/>
                          <a:pathLst>
                            <a:path extrusionOk="0" h="190500" w="1">
                              <a:moveTo>
                                <a:pt x="0" y="0"/>
                              </a:moveTo>
                              <a:lnTo>
                                <a:pt x="0" y="1905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152400</wp:posOffset>
                </wp:positionV>
                <wp:extent cx="25400" cy="203200"/>
                <wp:effectExtent b="0" l="0" r="0" t="0"/>
                <wp:wrapNone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2349500</wp:posOffset>
                </wp:positionH>
                <wp:positionV relativeFrom="paragraph">
                  <wp:posOffset>152400</wp:posOffset>
                </wp:positionV>
                <wp:extent cx="25400" cy="2032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46000" y="3684750"/>
                          <a:ext cx="0" cy="190500"/>
                        </a:xfrm>
                        <a:custGeom>
                          <a:rect b="b" l="l" r="r" t="t"/>
                          <a:pathLst>
                            <a:path extrusionOk="0" h="190500" w="1">
                              <a:moveTo>
                                <a:pt x="0" y="0"/>
                              </a:moveTo>
                              <a:lnTo>
                                <a:pt x="0" y="1905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2349500</wp:posOffset>
                </wp:positionH>
                <wp:positionV relativeFrom="paragraph">
                  <wp:posOffset>152400</wp:posOffset>
                </wp:positionV>
                <wp:extent cx="25400" cy="2032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</w:t>
        <w:tab/>
        <w:t xml:space="preserve">H    C    C     C</w:t>
        <w:tab/>
        <w:t xml:space="preserve">     H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139700</wp:posOffset>
                </wp:positionV>
                <wp:extent cx="25400" cy="2032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346000" y="3684750"/>
                          <a:ext cx="0" cy="190500"/>
                        </a:xfrm>
                        <a:custGeom>
                          <a:rect b="b" l="l" r="r" t="t"/>
                          <a:pathLst>
                            <a:path extrusionOk="0" h="190500" w="1">
                              <a:moveTo>
                                <a:pt x="0" y="0"/>
                              </a:moveTo>
                              <a:lnTo>
                                <a:pt x="0" y="1905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139700</wp:posOffset>
                </wp:positionV>
                <wp:extent cx="25400" cy="2032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139700</wp:posOffset>
                </wp:positionV>
                <wp:extent cx="25400" cy="2032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346000" y="3684750"/>
                          <a:ext cx="0" cy="190500"/>
                        </a:xfrm>
                        <a:custGeom>
                          <a:rect b="b" l="l" r="r" t="t"/>
                          <a:pathLst>
                            <a:path extrusionOk="0" h="190500" w="1">
                              <a:moveTo>
                                <a:pt x="0" y="0"/>
                              </a:moveTo>
                              <a:lnTo>
                                <a:pt x="0" y="1905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139700</wp:posOffset>
                </wp:positionV>
                <wp:extent cx="25400" cy="20320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2311400</wp:posOffset>
                </wp:positionH>
                <wp:positionV relativeFrom="paragraph">
                  <wp:posOffset>139700</wp:posOffset>
                </wp:positionV>
                <wp:extent cx="25400" cy="2032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346000" y="3684750"/>
                          <a:ext cx="0" cy="190500"/>
                        </a:xfrm>
                        <a:custGeom>
                          <a:rect b="b" l="l" r="r" t="t"/>
                          <a:pathLst>
                            <a:path extrusionOk="0" h="190500" w="1">
                              <a:moveTo>
                                <a:pt x="0" y="0"/>
                              </a:moveTo>
                              <a:lnTo>
                                <a:pt x="0" y="1905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2311400</wp:posOffset>
                </wp:positionH>
                <wp:positionV relativeFrom="paragraph">
                  <wp:posOffset>139700</wp:posOffset>
                </wp:positionV>
                <wp:extent cx="25400" cy="2032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76200</wp:posOffset>
                </wp:positionV>
                <wp:extent cx="155575" cy="254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5274563" y="3780000"/>
                          <a:ext cx="142875" cy="0"/>
                        </a:xfrm>
                        <a:custGeom>
                          <a:rect b="b" l="l" r="r" t="t"/>
                          <a:pathLst>
                            <a:path extrusionOk="0" h="1" w="142875">
                              <a:moveTo>
                                <a:pt x="0" y="0"/>
                              </a:moveTo>
                              <a:lnTo>
                                <a:pt x="1428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76200</wp:posOffset>
                </wp:positionV>
                <wp:extent cx="155575" cy="25400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76200</wp:posOffset>
                </wp:positionV>
                <wp:extent cx="155575" cy="254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274563" y="3780000"/>
                          <a:ext cx="142875" cy="0"/>
                        </a:xfrm>
                        <a:custGeom>
                          <a:rect b="b" l="l" r="r" t="t"/>
                          <a:pathLst>
                            <a:path extrusionOk="0" h="1" w="142875">
                              <a:moveTo>
                                <a:pt x="0" y="0"/>
                              </a:moveTo>
                              <a:lnTo>
                                <a:pt x="1428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76200</wp:posOffset>
                </wp:positionV>
                <wp:extent cx="155575" cy="25400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2095500</wp:posOffset>
                </wp:positionH>
                <wp:positionV relativeFrom="paragraph">
                  <wp:posOffset>76200</wp:posOffset>
                </wp:positionV>
                <wp:extent cx="155575" cy="254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74563" y="3780000"/>
                          <a:ext cx="142875" cy="0"/>
                        </a:xfrm>
                        <a:custGeom>
                          <a:rect b="b" l="l" r="r" t="t"/>
                          <a:pathLst>
                            <a:path extrusionOk="0" h="1" w="142875">
                              <a:moveTo>
                                <a:pt x="0" y="0"/>
                              </a:moveTo>
                              <a:lnTo>
                                <a:pt x="1428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2095500</wp:posOffset>
                </wp:positionH>
                <wp:positionV relativeFrom="paragraph">
                  <wp:posOffset>76200</wp:posOffset>
                </wp:positionV>
                <wp:extent cx="155575" cy="254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76200</wp:posOffset>
                </wp:positionV>
                <wp:extent cx="155575" cy="254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274563" y="3780000"/>
                          <a:ext cx="142875" cy="0"/>
                        </a:xfrm>
                        <a:custGeom>
                          <a:rect b="b" l="l" r="r" t="t"/>
                          <a:pathLst>
                            <a:path extrusionOk="0" h="1" w="142875">
                              <a:moveTo>
                                <a:pt x="0" y="0"/>
                              </a:moveTo>
                              <a:lnTo>
                                <a:pt x="1428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76200</wp:posOffset>
                </wp:positionV>
                <wp:extent cx="155575" cy="2540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      H     H    H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  <w:tab/>
        <w:tab/>
        <w:t xml:space="preserve">           (ii)   H    Br    H</w:t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139700</wp:posOffset>
                </wp:positionV>
                <wp:extent cx="25400" cy="2032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346000" y="3684750"/>
                          <a:ext cx="0" cy="190500"/>
                        </a:xfrm>
                        <a:custGeom>
                          <a:rect b="b" l="l" r="r" t="t"/>
                          <a:pathLst>
                            <a:path extrusionOk="0" h="190500" w="1">
                              <a:moveTo>
                                <a:pt x="0" y="0"/>
                              </a:moveTo>
                              <a:lnTo>
                                <a:pt x="0" y="1905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139700</wp:posOffset>
                </wp:positionV>
                <wp:extent cx="25400" cy="203200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139700</wp:posOffset>
                </wp:positionV>
                <wp:extent cx="25400" cy="2032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346000" y="3684750"/>
                          <a:ext cx="0" cy="190500"/>
                        </a:xfrm>
                        <a:custGeom>
                          <a:rect b="b" l="l" r="r" t="t"/>
                          <a:pathLst>
                            <a:path extrusionOk="0" h="190500" w="1">
                              <a:moveTo>
                                <a:pt x="0" y="0"/>
                              </a:moveTo>
                              <a:lnTo>
                                <a:pt x="0" y="1905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139700</wp:posOffset>
                </wp:positionV>
                <wp:extent cx="25400" cy="20320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2311400</wp:posOffset>
                </wp:positionH>
                <wp:positionV relativeFrom="paragraph">
                  <wp:posOffset>139700</wp:posOffset>
                </wp:positionV>
                <wp:extent cx="25400" cy="2032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346000" y="3684750"/>
                          <a:ext cx="0" cy="190500"/>
                        </a:xfrm>
                        <a:custGeom>
                          <a:rect b="b" l="l" r="r" t="t"/>
                          <a:pathLst>
                            <a:path extrusionOk="0" h="190500" w="1">
                              <a:moveTo>
                                <a:pt x="0" y="0"/>
                              </a:moveTo>
                              <a:lnTo>
                                <a:pt x="0" y="1905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2311400</wp:posOffset>
                </wp:positionH>
                <wp:positionV relativeFrom="paragraph">
                  <wp:posOffset>139700</wp:posOffset>
                </wp:positionV>
                <wp:extent cx="25400" cy="2032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</w:t>
        <w:tab/>
        <w:t xml:space="preserve">H    C    C     C</w:t>
        <w:tab/>
        <w:t xml:space="preserve">     H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50800</wp:posOffset>
                </wp:positionV>
                <wp:extent cx="155575" cy="254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74563" y="3780000"/>
                          <a:ext cx="142875" cy="0"/>
                        </a:xfrm>
                        <a:custGeom>
                          <a:rect b="b" l="l" r="r" t="t"/>
                          <a:pathLst>
                            <a:path extrusionOk="0" h="1" w="142875">
                              <a:moveTo>
                                <a:pt x="0" y="0"/>
                              </a:moveTo>
                              <a:lnTo>
                                <a:pt x="1428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50800</wp:posOffset>
                </wp:positionV>
                <wp:extent cx="155575" cy="254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63500</wp:posOffset>
                </wp:positionV>
                <wp:extent cx="155575" cy="254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74563" y="3780000"/>
                          <a:ext cx="142875" cy="0"/>
                        </a:xfrm>
                        <a:custGeom>
                          <a:rect b="b" l="l" r="r" t="t"/>
                          <a:pathLst>
                            <a:path extrusionOk="0" h="1" w="142875">
                              <a:moveTo>
                                <a:pt x="0" y="0"/>
                              </a:moveTo>
                              <a:lnTo>
                                <a:pt x="1428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63500</wp:posOffset>
                </wp:positionV>
                <wp:extent cx="155575" cy="254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2082800</wp:posOffset>
                </wp:positionH>
                <wp:positionV relativeFrom="paragraph">
                  <wp:posOffset>63500</wp:posOffset>
                </wp:positionV>
                <wp:extent cx="155575" cy="254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74563" y="3780000"/>
                          <a:ext cx="142875" cy="0"/>
                        </a:xfrm>
                        <a:custGeom>
                          <a:rect b="b" l="l" r="r" t="t"/>
                          <a:pathLst>
                            <a:path extrusionOk="0" h="1" w="142875">
                              <a:moveTo>
                                <a:pt x="0" y="0"/>
                              </a:moveTo>
                              <a:lnTo>
                                <a:pt x="1428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2082800</wp:posOffset>
                </wp:positionH>
                <wp:positionV relativeFrom="paragraph">
                  <wp:posOffset>63500</wp:posOffset>
                </wp:positionV>
                <wp:extent cx="155575" cy="254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63500</wp:posOffset>
                </wp:positionV>
                <wp:extent cx="155575" cy="2540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5274563" y="3780000"/>
                          <a:ext cx="142875" cy="0"/>
                        </a:xfrm>
                        <a:custGeom>
                          <a:rect b="b" l="l" r="r" t="t"/>
                          <a:pathLst>
                            <a:path extrusionOk="0" h="1" w="142875">
                              <a:moveTo>
                                <a:pt x="0" y="0"/>
                              </a:moveTo>
                              <a:lnTo>
                                <a:pt x="1428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63500</wp:posOffset>
                </wp:positionV>
                <wp:extent cx="155575" cy="25400"/>
                <wp:effectExtent b="0" l="0" r="0" t="0"/>
                <wp:wrapNone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139700</wp:posOffset>
                </wp:positionV>
                <wp:extent cx="25400" cy="20320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346000" y="3684750"/>
                          <a:ext cx="0" cy="190500"/>
                        </a:xfrm>
                        <a:custGeom>
                          <a:rect b="b" l="l" r="r" t="t"/>
                          <a:pathLst>
                            <a:path extrusionOk="0" h="190500" w="1">
                              <a:moveTo>
                                <a:pt x="0" y="0"/>
                              </a:moveTo>
                              <a:lnTo>
                                <a:pt x="0" y="1905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139700</wp:posOffset>
                </wp:positionV>
                <wp:extent cx="25400" cy="203200"/>
                <wp:effectExtent b="0" l="0" r="0" t="0"/>
                <wp:wrapNone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139700</wp:posOffset>
                </wp:positionV>
                <wp:extent cx="25400" cy="2032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346000" y="3684750"/>
                          <a:ext cx="0" cy="190500"/>
                        </a:xfrm>
                        <a:custGeom>
                          <a:rect b="b" l="l" r="r" t="t"/>
                          <a:pathLst>
                            <a:path extrusionOk="0" h="190500" w="1">
                              <a:moveTo>
                                <a:pt x="0" y="0"/>
                              </a:moveTo>
                              <a:lnTo>
                                <a:pt x="0" y="1905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139700</wp:posOffset>
                </wp:positionV>
                <wp:extent cx="25400" cy="2032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2311400</wp:posOffset>
                </wp:positionH>
                <wp:positionV relativeFrom="paragraph">
                  <wp:posOffset>152400</wp:posOffset>
                </wp:positionV>
                <wp:extent cx="25400" cy="20320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5346000" y="3684750"/>
                          <a:ext cx="0" cy="190500"/>
                        </a:xfrm>
                        <a:custGeom>
                          <a:rect b="b" l="l" r="r" t="t"/>
                          <a:pathLst>
                            <a:path extrusionOk="0" h="190500" w="1">
                              <a:moveTo>
                                <a:pt x="0" y="0"/>
                              </a:moveTo>
                              <a:lnTo>
                                <a:pt x="0" y="1905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2311400</wp:posOffset>
                </wp:positionH>
                <wp:positionV relativeFrom="paragraph">
                  <wp:posOffset>152400</wp:posOffset>
                </wp:positionV>
                <wp:extent cx="25400" cy="203200"/>
                <wp:effectExtent b="0" l="0" r="0" t="0"/>
                <wp:wrapNone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      H     H    H</w:t>
      </w:r>
    </w:p>
    <w:p w:rsidR="00000000" w:rsidDel="00000000" w:rsidP="00000000" w:rsidRDefault="00000000" w:rsidRPr="00000000" w14:paraId="0000002D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(d) 2CH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+ 9 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      </w:t>
        <w:tab/>
        <w:tab/>
        <w:t xml:space="preserve">6CO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(g) + 8H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(l)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63500</wp:posOffset>
                </wp:positionV>
                <wp:extent cx="970280" cy="381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867210" y="3780000"/>
                          <a:ext cx="957580" cy="0"/>
                        </a:xfrm>
                        <a:custGeom>
                          <a:rect b="b" l="l" r="r" t="t"/>
                          <a:pathLst>
                            <a:path extrusionOk="0" h="1" w="957580">
                              <a:moveTo>
                                <a:pt x="0" y="0"/>
                              </a:moveTo>
                              <a:lnTo>
                                <a:pt x="9575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63500</wp:posOffset>
                </wp:positionV>
                <wp:extent cx="970280" cy="381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28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800" w:right="0" w:hanging="72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Ignore states symbols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 (e) Reagent: Chlorine gas </w:t>
        <w:tab/>
        <w:tab/>
        <w:t xml:space="preserve">Condition: U.V. light </w:t>
      </w:r>
    </w:p>
    <w:p w:rsidR="00000000" w:rsidDel="00000000" w:rsidP="00000000" w:rsidRDefault="00000000" w:rsidRPr="00000000" w14:paraId="00000030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(f) 21.9 tonnes = 21.9 x 1000 x 1000 = 21,900,000g</w:t>
      </w:r>
    </w:p>
    <w:p w:rsidR="00000000" w:rsidDel="00000000" w:rsidP="00000000" w:rsidRDefault="00000000" w:rsidRPr="00000000" w14:paraId="00000031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RMM of N (CH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COOH) = 3(12) + 6(1) + 2(16) = 74</w:t>
      </w:r>
    </w:p>
    <w:p w:rsidR="00000000" w:rsidDel="00000000" w:rsidP="00000000" w:rsidRDefault="00000000" w:rsidRPr="00000000" w14:paraId="00000032">
      <w:pPr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RMM of R (CH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COONa) = 3(12) + 5(1) + 2(16) + 23 = 96</w:t>
      </w:r>
    </w:p>
    <w:p w:rsidR="00000000" w:rsidDel="00000000" w:rsidP="00000000" w:rsidRDefault="00000000" w:rsidRPr="00000000" w14:paraId="00000033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Moles of N (CH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COOH) = 21,900,000 ÷ 74 = 295,945.95moles</w:t>
      </w:r>
    </w:p>
    <w:p w:rsidR="00000000" w:rsidDel="00000000" w:rsidP="00000000" w:rsidRDefault="00000000" w:rsidRPr="00000000" w14:paraId="00000034">
      <w:pPr>
        <w:ind w:left="720" w:firstLine="720"/>
        <w:rPr>
          <w:rFonts w:ascii="Times New Roman" w:cs="Times New Roman" w:eastAsia="Times New Roman" w:hAnsi="Times New Roman"/>
          <w:sz w:val="24"/>
          <w:szCs w:val="24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Mole ratio </w:t>
        <w:tab/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COOH: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       1     :   1</w:t>
      </w:r>
    </w:p>
    <w:p w:rsidR="00000000" w:rsidDel="00000000" w:rsidP="00000000" w:rsidRDefault="00000000" w:rsidRPr="00000000" w14:paraId="00000036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Moles of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COONa = 295,945.95moles</w:t>
      </w:r>
    </w:p>
    <w:p w:rsidR="00000000" w:rsidDel="00000000" w:rsidP="00000000" w:rsidRDefault="00000000" w:rsidRPr="00000000" w14:paraId="00000037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Mass of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COONa</w:t>
        <w:tab/>
        <w:t xml:space="preserve">= Moles x RMM</w:t>
      </w:r>
    </w:p>
    <w:p w:rsidR="00000000" w:rsidDel="00000000" w:rsidP="00000000" w:rsidRDefault="00000000" w:rsidRPr="00000000" w14:paraId="00000038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= 295,945.95 x 96</w:t>
      </w:r>
    </w:p>
    <w:p w:rsidR="00000000" w:rsidDel="00000000" w:rsidP="00000000" w:rsidRDefault="00000000" w:rsidRPr="00000000" w14:paraId="00000039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= 28,410,811.2g</w:t>
      </w:r>
    </w:p>
    <w:p w:rsidR="00000000" w:rsidDel="00000000" w:rsidP="00000000" w:rsidRDefault="00000000" w:rsidRPr="00000000" w14:paraId="0000003A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= 28.41 tonnes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466725" cy="39052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117400" y="3589500"/>
                          <a:ext cx="457200" cy="381000"/>
                        </a:xfrm>
                        <a:custGeom>
                          <a:rect b="b" l="l" r="r" t="t"/>
                          <a:pathLst>
                            <a:path extrusionOk="0" h="381000" w="457200">
                              <a:moveTo>
                                <a:pt x="0" y="0"/>
                              </a:moveTo>
                              <a:lnTo>
                                <a:pt x="0" y="381000"/>
                              </a:lnTo>
                              <a:lnTo>
                                <a:pt x="457200" y="381000"/>
                              </a:lnTo>
                              <a:lnTo>
                                <a:pt x="4572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3.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466725" cy="390525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Enthalpy of formation of CO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 ∆H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</w:t>
        <w:tab/>
        <w:t xml:space="preserve">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∆H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 ∆H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= -110 + - 283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= -393kj/mol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144g graphite </w:t>
        <w:tab/>
        <w:t xml:space="preserve">= 144 ÷ 12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= 12 moles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mole gives -393kj/mol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 moles = 12 x -393 kj/mol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80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= - 4,716 kj</w:t>
      </w:r>
    </w:p>
    <w:p w:rsidR="00000000" w:rsidDel="00000000" w:rsidP="00000000" w:rsidRDefault="00000000" w:rsidRPr="00000000" w14:paraId="00000044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(b) This is the enthalpy change when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of a substance burns in oxygen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(ii) 4 (- 399kjmol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-1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+ 5 (- 286kjmol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-1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= ∆H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 - 2877kjmol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-1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-3026 + 2877 = ∆H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80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∆H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=   -149kj/mol </w:t>
      </w:r>
    </w:p>
    <w:p w:rsidR="00000000" w:rsidDel="00000000" w:rsidP="00000000" w:rsidRDefault="00000000" w:rsidRPr="00000000" w14:paraId="00000048">
      <w:pPr>
        <w:ind w:left="72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(c) </w:t>
        <w:tab/>
        <w:t xml:space="preserve">(i) the heat change when an acid is neutralized by a base to produce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one                                                     </w:t>
        <w:tab/>
        <w:tab/>
        <w:t xml:space="preserve"> mole of water</w:t>
      </w:r>
    </w:p>
    <w:p w:rsidR="00000000" w:rsidDel="00000000" w:rsidP="00000000" w:rsidRDefault="00000000" w:rsidRPr="00000000" w14:paraId="00000049">
      <w:pPr>
        <w:ind w:left="18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(ii)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(aq) + OH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(aq)  </w:t>
        <w:tab/>
        <w:tab/>
        <w:tab/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(l)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50800</wp:posOffset>
                </wp:positionV>
                <wp:extent cx="950595" cy="381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877053" y="3780000"/>
                          <a:ext cx="937895" cy="0"/>
                        </a:xfrm>
                        <a:custGeom>
                          <a:rect b="b" l="l" r="r" t="t"/>
                          <a:pathLst>
                            <a:path extrusionOk="0" h="1" w="937895">
                              <a:moveTo>
                                <a:pt x="0" y="0"/>
                              </a:moveTo>
                              <a:lnTo>
                                <a:pt x="93789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50800</wp:posOffset>
                </wp:positionV>
                <wp:extent cx="950595" cy="381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59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ind w:left="18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(iii) I.  ∆H = MC∆T</w:t>
      </w:r>
    </w:p>
    <w:p w:rsidR="00000000" w:rsidDel="00000000" w:rsidP="00000000" w:rsidRDefault="00000000" w:rsidRPr="00000000" w14:paraId="0000004B">
      <w:pPr>
        <w:ind w:left="18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Mass of the mixture = 50 x 1 = 50g</w:t>
      </w:r>
    </w:p>
    <w:p w:rsidR="00000000" w:rsidDel="00000000" w:rsidP="00000000" w:rsidRDefault="00000000" w:rsidRPr="00000000" w14:paraId="0000004C">
      <w:pPr>
        <w:spacing w:before="240" w:lineRule="auto"/>
        <w:ind w:left="18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Initial Temp = (25+ 26) ÷ 2 = 25.5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ab/>
        <w:tab/>
        <w:tab/>
        <w:t xml:space="preserve">∆T = 38.5 – 25.5 = 13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 = 13K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ab/>
        <w:tab/>
        <w:tab/>
        <w:t xml:space="preserve">∆H = 50 x 13 x 4.2 = 2730 J or 2.73kJ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II. Moles of NaOH =</w:t>
      </w: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   </m:t>
        </m:r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25  x 2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1000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 xml:space="preserve">= 0.05moles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 xml:space="preserve">0.05 moles produces 2.73 kJ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 xml:space="preserve">1 mole produces </w:t>
      </w:r>
      <m:oMath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1  x 2.73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0.05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54.6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 xml:space="preserve">ΔH= 54.6 kJ/mol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a)  </w:t>
        <w:tab/>
        <w:t xml:space="preserve">(i) E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(ii) emf = 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B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= 0.34 - - 2.28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= + 2.62 V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(iii) B (s) / 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2+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(aq) // 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2+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(aq) / D (s)    ; 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+ 2.62V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(iv ) No. 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2+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(aq) will be reduced to E (s) because A (s) is a stronger reducing agent than E (s)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 </w:t>
        <w:tab/>
        <w:t xml:space="preserve"> = It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1.34 x 150 x 60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=12060 cuolombs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2F= 2 X 96500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= 193000 C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14.125g produce 12060 C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           Produce 193000C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193000 X 14.125 ÷ 12060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1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226.04</w:t>
      </w:r>
    </w:p>
    <w:p w:rsidR="00000000" w:rsidDel="00000000" w:rsidP="00000000" w:rsidRDefault="00000000" w:rsidRPr="00000000" w14:paraId="00000064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 Workable electrolysis setup (1mk)</w:t>
      </w:r>
    </w:p>
    <w:p w:rsidR="00000000" w:rsidDel="00000000" w:rsidP="00000000" w:rsidRDefault="00000000" w:rsidRPr="00000000" w14:paraId="00000065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Anode – Impure copper (1mk)</w:t>
      </w:r>
    </w:p>
    <w:p w:rsidR="00000000" w:rsidDel="00000000" w:rsidP="00000000" w:rsidRDefault="00000000" w:rsidRPr="00000000" w14:paraId="00000066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Cathode – Thin sheet of pure copper (1mk)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a) Sulphur (IV) oxide / Copper (I) sulphide, Cu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S/ Iron (II) Oxide  FeO (any two)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(i) Sulphur (IV) oxide</w:t>
        <w:tab/>
        <w:tab/>
        <w:t xml:space="preserve">(ii) CuO</w:t>
      </w:r>
    </w:p>
    <w:p w:rsidR="00000000" w:rsidDel="00000000" w:rsidP="00000000" w:rsidRDefault="00000000" w:rsidRPr="00000000" w14:paraId="00000069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Cu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 (s )   +  2 Cu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(s)  </w:t>
        <w:tab/>
        <w:tab/>
        <w:tab/>
        <w:t xml:space="preserve">6 Cu (s) + 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(g)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2311400</wp:posOffset>
                </wp:positionH>
                <wp:positionV relativeFrom="paragraph">
                  <wp:posOffset>76200</wp:posOffset>
                </wp:positionV>
                <wp:extent cx="903605" cy="3810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4900548" y="3780000"/>
                          <a:ext cx="890905" cy="0"/>
                        </a:xfrm>
                        <a:custGeom>
                          <a:rect b="b" l="l" r="r" t="t"/>
                          <a:pathLst>
                            <a:path extrusionOk="0" h="1" w="890905">
                              <a:moveTo>
                                <a:pt x="0" y="0"/>
                              </a:moveTo>
                              <a:lnTo>
                                <a:pt x="89090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2311400</wp:posOffset>
                </wp:positionH>
                <wp:positionV relativeFrom="paragraph">
                  <wp:posOffset>76200</wp:posOffset>
                </wp:positionV>
                <wp:extent cx="903605" cy="38100"/>
                <wp:effectExtent b="0" l="0" r="0" t="0"/>
                <wp:wrapNone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60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A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To remove Iron (II) oxide impurities in form of slag</w:t>
      </w:r>
    </w:p>
    <w:p w:rsidR="00000000" w:rsidDel="00000000" w:rsidP="00000000" w:rsidRDefault="00000000" w:rsidRPr="00000000" w14:paraId="0000006B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(s) + FeO (s) </w:t>
        <w:tab/>
        <w:tab/>
        <w:tab/>
        <w:t xml:space="preserve">FeSiO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 (g)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(slag)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2197100</wp:posOffset>
                </wp:positionH>
                <wp:positionV relativeFrom="paragraph">
                  <wp:posOffset>165100</wp:posOffset>
                </wp:positionV>
                <wp:extent cx="903605" cy="381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900548" y="3780000"/>
                          <a:ext cx="890905" cy="0"/>
                        </a:xfrm>
                        <a:custGeom>
                          <a:rect b="b" l="l" r="r" t="t"/>
                          <a:pathLst>
                            <a:path extrusionOk="0" h="1" w="890905">
                              <a:moveTo>
                                <a:pt x="0" y="0"/>
                              </a:moveTo>
                              <a:lnTo>
                                <a:pt x="89090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2197100</wp:posOffset>
                </wp:positionH>
                <wp:positionV relativeFrom="paragraph">
                  <wp:posOffset>165100</wp:posOffset>
                </wp:positionV>
                <wp:extent cx="903605" cy="38100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60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C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Electrolysis</w:t>
      </w:r>
    </w:p>
    <w:p w:rsidR="00000000" w:rsidDel="00000000" w:rsidP="00000000" w:rsidRDefault="00000000" w:rsidRPr="00000000" w14:paraId="0000006D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f) i) Copper metal exhibit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metallic bonding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In the metallic bond we have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delocalized/ free and mobile electrons which move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when a potential difference is applied.</w:t>
      </w:r>
    </w:p>
    <w:p w:rsidR="00000000" w:rsidDel="00000000" w:rsidP="00000000" w:rsidRDefault="00000000" w:rsidRPr="00000000" w14:paraId="0000006E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ii) copper and tin</w:t>
      </w:r>
    </w:p>
    <w:p w:rsidR="00000000" w:rsidDel="00000000" w:rsidP="00000000" w:rsidRDefault="00000000" w:rsidRPr="00000000" w14:paraId="0000006F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g) Nitrogen (II) oxide (NO)</w:t>
      </w:r>
    </w:p>
    <w:p w:rsidR="00000000" w:rsidDel="00000000" w:rsidP="00000000" w:rsidRDefault="00000000" w:rsidRPr="00000000" w14:paraId="00000070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h)  Making pipes/ making electrical cables/ making alloys e.g. bronze/ making jewelleries and statues/ making coins</w:t>
      </w:r>
    </w:p>
    <w:p w:rsidR="00000000" w:rsidDel="00000000" w:rsidP="00000000" w:rsidRDefault="00000000" w:rsidRPr="00000000" w14:paraId="00000071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i) Cuprite, Malachite, Copper glance (Chacocite)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a)  I </w:t>
        <w:tab/>
        <w:t xml:space="preserve">(i) A loses electron/ energy level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(ii) G gains electrons/ incoming electron experiences repulsion/ nuclear attraction becomes weaker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Increases due to increasing strength of the metallic bonds from A to C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Increases from A to F due to increasing nuclear attraction as the atomic size decreases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IV. D has a giant atomic structure with strong covalent bonds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(i) decreases from N to P due to increase in the number of energy levels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(ii) LP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(iii) The solution of the oxide of Y turns red litmus paper blue while the solution of the oxide of S turns blue litmus paper to red. Y oxide is alkaline while s oxide is acidic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(iv) 2.8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a) The spontaneous disintegration of unstable nuclei to give radiations and nuclear energy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(i) A – Beta (β) particles </w:t>
        <w:tab/>
        <w:t xml:space="preserve">B – gamma( γ) rays </w:t>
        <w:tab/>
        <w:tab/>
        <w:t xml:space="preserve">C – alpha (α) particles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(ii) Beta particles are deflected more than alpha particles because the beta particles are fast moving and lighter while alpha particles are heavier and slower.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iii) Gamma rays because they are the lightest and they lack charge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To study the rate of absorption of fertilizers/ Gamma rays used to kill bacteria in tinned food/ used to measure the thickness of paper in paper manufacture</w:t>
      </w:r>
    </w:p>
    <w:sectPr>
      <w:footerReference r:id="rId33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bril Fatface">
    <w:embedRegular w:fontKey="{00000000-0000-0000-0000-000000000000}" r:id="rId5" w:subsetted="0"/>
  </w:font>
  <w:font w:name="Cambria Math">
    <w:embedRegular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(%1)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6.png"/><Relationship Id="rId22" Type="http://schemas.openxmlformats.org/officeDocument/2006/relationships/image" Target="media/image2.png"/><Relationship Id="rId21" Type="http://schemas.openxmlformats.org/officeDocument/2006/relationships/image" Target="media/image8.png"/><Relationship Id="rId24" Type="http://schemas.openxmlformats.org/officeDocument/2006/relationships/image" Target="media/image26.png"/><Relationship Id="rId23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2.png"/><Relationship Id="rId26" Type="http://schemas.openxmlformats.org/officeDocument/2006/relationships/image" Target="media/image10.png"/><Relationship Id="rId25" Type="http://schemas.openxmlformats.org/officeDocument/2006/relationships/image" Target="media/image24.png"/><Relationship Id="rId28" Type="http://schemas.openxmlformats.org/officeDocument/2006/relationships/image" Target="media/image12.png"/><Relationship Id="rId27" Type="http://schemas.openxmlformats.org/officeDocument/2006/relationships/image" Target="media/image25.png"/><Relationship Id="rId5" Type="http://schemas.openxmlformats.org/officeDocument/2006/relationships/styles" Target="styles.xml"/><Relationship Id="rId6" Type="http://schemas.openxmlformats.org/officeDocument/2006/relationships/image" Target="media/image21.png"/><Relationship Id="rId29" Type="http://schemas.openxmlformats.org/officeDocument/2006/relationships/image" Target="media/image11.png"/><Relationship Id="rId7" Type="http://schemas.openxmlformats.org/officeDocument/2006/relationships/image" Target="media/image27.png"/><Relationship Id="rId8" Type="http://schemas.openxmlformats.org/officeDocument/2006/relationships/image" Target="media/image18.png"/><Relationship Id="rId31" Type="http://schemas.openxmlformats.org/officeDocument/2006/relationships/image" Target="media/image23.png"/><Relationship Id="rId30" Type="http://schemas.openxmlformats.org/officeDocument/2006/relationships/image" Target="media/image5.png"/><Relationship Id="rId11" Type="http://schemas.openxmlformats.org/officeDocument/2006/relationships/image" Target="media/image3.png"/><Relationship Id="rId33" Type="http://schemas.openxmlformats.org/officeDocument/2006/relationships/footer" Target="footer1.xml"/><Relationship Id="rId10" Type="http://schemas.openxmlformats.org/officeDocument/2006/relationships/image" Target="media/image1.png"/><Relationship Id="rId32" Type="http://schemas.openxmlformats.org/officeDocument/2006/relationships/image" Target="media/image17.png"/><Relationship Id="rId13" Type="http://schemas.openxmlformats.org/officeDocument/2006/relationships/image" Target="media/image7.png"/><Relationship Id="rId12" Type="http://schemas.openxmlformats.org/officeDocument/2006/relationships/image" Target="media/image14.png"/><Relationship Id="rId15" Type="http://schemas.openxmlformats.org/officeDocument/2006/relationships/image" Target="media/image19.png"/><Relationship Id="rId14" Type="http://schemas.openxmlformats.org/officeDocument/2006/relationships/image" Target="media/image20.png"/><Relationship Id="rId17" Type="http://schemas.openxmlformats.org/officeDocument/2006/relationships/image" Target="media/image15.png"/><Relationship Id="rId16" Type="http://schemas.openxmlformats.org/officeDocument/2006/relationships/image" Target="media/image4.png"/><Relationship Id="rId19" Type="http://schemas.openxmlformats.org/officeDocument/2006/relationships/image" Target="media/image13.png"/><Relationship Id="rId18" Type="http://schemas.openxmlformats.org/officeDocument/2006/relationships/image" Target="media/image1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Relationship Id="rId5" Type="http://schemas.openxmlformats.org/officeDocument/2006/relationships/font" Target="fonts/AbrilFatface-regular.ttf"/><Relationship Id="rId6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