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451/1 – COMPUTER PAPER 1</w:t>
      </w:r>
    </w:p>
    <w:p w:rsidR="00000000" w:rsidDel="00000000" w:rsidP="00000000" w:rsidRDefault="00000000" w:rsidRPr="00000000" w14:paraId="00000002">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FORM 4 - 2019</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END OF TERM II EXAMINATION</w:t>
      </w:r>
    </w:p>
    <w:p w:rsidR="00000000" w:rsidDel="00000000" w:rsidP="00000000" w:rsidRDefault="00000000" w:rsidRPr="00000000" w14:paraId="00000004">
      <w:pPr>
        <w:spacing w:after="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MARKING SCHEME PAPER</w:t>
      </w: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06">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Micro Computers</w:t>
      </w:r>
    </w:p>
    <w:p w:rsidR="00000000" w:rsidDel="00000000" w:rsidP="00000000" w:rsidRDefault="00000000" w:rsidRPr="00000000" w14:paraId="00000007">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Are smaller in size thus portable.</w:t>
      </w:r>
    </w:p>
    <w:p w:rsidR="00000000" w:rsidDel="00000000" w:rsidP="00000000" w:rsidRDefault="00000000" w:rsidRPr="00000000" w14:paraId="00000008">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Are for personal use.</w:t>
      </w:r>
    </w:p>
    <w:p w:rsidR="00000000" w:rsidDel="00000000" w:rsidP="00000000" w:rsidRDefault="00000000" w:rsidRPr="00000000" w14:paraId="00000009">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Operates on the principle of a microprocessor.</w:t>
      </w:r>
    </w:p>
    <w:p w:rsidR="00000000" w:rsidDel="00000000" w:rsidP="00000000" w:rsidRDefault="00000000" w:rsidRPr="00000000" w14:paraId="0000000A">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Are generally easy to operate.</w:t>
      </w:r>
    </w:p>
    <w:p w:rsidR="00000000" w:rsidDel="00000000" w:rsidP="00000000" w:rsidRDefault="00000000" w:rsidRPr="00000000" w14:paraId="0000000B">
      <w:pPr>
        <w:spacing w:after="0" w:line="240" w:lineRule="auto"/>
        <w:ind w:left="720"/>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2489200</wp:posOffset>
                </wp:positionH>
                <wp:positionV relativeFrom="paragraph">
                  <wp:posOffset>139700</wp:posOffset>
                </wp:positionV>
                <wp:extent cx="581025" cy="228600"/>
                <wp:effectExtent b="0" l="0" r="0" t="0"/>
                <wp:wrapSquare wrapText="bothSides" distB="0" distT="0" distL="0" distR="0"/>
                <wp:docPr id="8" name=""/>
                <a:graphic>
                  <a:graphicData uri="http://schemas.microsoft.com/office/word/2010/wordprocessingShape">
                    <wps:wsp>
                      <wps:cNvSpPr/>
                      <wps:cNvPr id="9" name="Shape 9"/>
                      <wps:spPr>
                        <a:xfrm>
                          <a:off x="5060250" y="3670463"/>
                          <a:ext cx="571500" cy="2190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2489200</wp:posOffset>
                </wp:positionH>
                <wp:positionV relativeFrom="paragraph">
                  <wp:posOffset>139700</wp:posOffset>
                </wp:positionV>
                <wp:extent cx="581025" cy="228600"/>
                <wp:effectExtent b="0" l="0" r="0" t="0"/>
                <wp:wrapSquare wrapText="bothSides" distB="0" distT="0" distL="0" distR="0"/>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581025" cy="228600"/>
                        </a:xfrm>
                        <a:prstGeom prst="rect"/>
                        <a:ln/>
                      </pic:spPr>
                    </pic:pic>
                  </a:graphicData>
                </a:graphic>
              </wp:anchor>
            </w:drawing>
          </mc:Fallback>
        </mc:AlternateContent>
      </w:r>
    </w:p>
    <w:p w:rsidR="00000000" w:rsidDel="00000000" w:rsidP="00000000" w:rsidRDefault="00000000" w:rsidRPr="00000000" w14:paraId="0000000C">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CTRL + ESC – Activates the    Start     Menu.</w:t>
      </w:r>
    </w:p>
    <w:p w:rsidR="00000000" w:rsidDel="00000000" w:rsidP="00000000" w:rsidRDefault="00000000" w:rsidRPr="00000000" w14:paraId="0000000D">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ALT + F4 – Closes currently running program / application.</w:t>
      </w:r>
    </w:p>
    <w:p w:rsidR="00000000" w:rsidDel="00000000" w:rsidP="00000000" w:rsidRDefault="00000000" w:rsidRPr="00000000" w14:paraId="0000000E">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CTRL + DEL – Restarts the computer.</w:t>
      </w:r>
    </w:p>
    <w:p w:rsidR="00000000" w:rsidDel="00000000" w:rsidP="00000000" w:rsidRDefault="00000000" w:rsidRPr="00000000" w14:paraId="0000000F">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loss prevention:</w:t>
      </w:r>
    </w:p>
    <w:p w:rsidR="00000000" w:rsidDel="00000000" w:rsidP="00000000" w:rsidRDefault="00000000" w:rsidRPr="00000000" w14:paraId="00000011">
      <w:pPr>
        <w:numPr>
          <w:ilvl w:val="0"/>
          <w:numId w:val="9"/>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Shutting down computer procedurally.</w:t>
      </w:r>
    </w:p>
    <w:p w:rsidR="00000000" w:rsidDel="00000000" w:rsidP="00000000" w:rsidRDefault="00000000" w:rsidRPr="00000000" w14:paraId="00000012">
      <w:pPr>
        <w:numPr>
          <w:ilvl w:val="0"/>
          <w:numId w:val="9"/>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Avoiding banging of disk.</w:t>
      </w:r>
    </w:p>
    <w:p w:rsidR="00000000" w:rsidDel="00000000" w:rsidP="00000000" w:rsidRDefault="00000000" w:rsidRPr="00000000" w14:paraId="00000013">
      <w:pPr>
        <w:numPr>
          <w:ilvl w:val="0"/>
          <w:numId w:val="9"/>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Scanning disk often to clean viruses.</w:t>
      </w:r>
    </w:p>
    <w:p w:rsidR="00000000" w:rsidDel="00000000" w:rsidP="00000000" w:rsidRDefault="00000000" w:rsidRPr="00000000" w14:paraId="00000014">
      <w:pPr>
        <w:numPr>
          <w:ilvl w:val="0"/>
          <w:numId w:val="9"/>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Performing disk scan to test and fix bad sectors.</w:t>
      </w:r>
    </w:p>
    <w:p w:rsidR="00000000" w:rsidDel="00000000" w:rsidP="00000000" w:rsidRDefault="00000000" w:rsidRPr="00000000" w14:paraId="00000015">
      <w:pPr>
        <w:spacing w:after="0" w:line="240" w:lineRule="auto"/>
        <w:ind w:left="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Portability with regard to hardwaves means the ability of hardwave to be carried from one place to the other WHILE with regard to software it means the ability of software to be copied and used in more than one computer.</w:t>
      </w:r>
    </w:p>
    <w:p w:rsidR="00000000" w:rsidDel="00000000" w:rsidP="00000000" w:rsidRDefault="00000000" w:rsidRPr="00000000" w14:paraId="00000017">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Formatting Features</w:t>
      </w:r>
    </w:p>
    <w:p w:rsidR="00000000" w:rsidDel="00000000" w:rsidP="00000000" w:rsidRDefault="00000000" w:rsidRPr="00000000" w14:paraId="00000019">
      <w:pPr>
        <w:numPr>
          <w:ilvl w:val="0"/>
          <w:numId w:val="14"/>
        </w:numPr>
        <w:spacing w:after="0" w:line="240"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Drop cap is a feature used to make the first character in sentence to be large and occupy two or more lines.</w:t>
      </w:r>
    </w:p>
    <w:p w:rsidR="00000000" w:rsidDel="00000000" w:rsidP="00000000" w:rsidRDefault="00000000" w:rsidRPr="00000000" w14:paraId="0000001A">
      <w:pPr>
        <w:spacing w:after="0" w:line="240" w:lineRule="auto"/>
        <w:ind w:left="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Subscript is a feature used to make a character appear below other </w:t>
      </w:r>
    </w:p>
    <w:p w:rsidR="00000000" w:rsidDel="00000000" w:rsidP="00000000" w:rsidRDefault="00000000" w:rsidRPr="00000000" w14:paraId="0000001B">
      <w:pPr>
        <w:spacing w:after="0" w:line="240" w:lineRule="auto"/>
        <w:ind w:left="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Characters for example O</w:t>
      </w:r>
      <w:r w:rsidDel="00000000" w:rsidR="00000000" w:rsidRPr="00000000">
        <w:rPr>
          <w:rFonts w:ascii="Arial" w:cs="Arial" w:eastAsia="Arial" w:hAnsi="Arial"/>
          <w:sz w:val="24"/>
          <w:szCs w:val="24"/>
          <w:vertAlign w:val="subscript"/>
          <w:rtl w:val="0"/>
        </w:rPr>
        <w:t xml:space="preserve">2</w:t>
      </w:r>
      <w:r w:rsidDel="00000000" w:rsidR="00000000" w:rsidRPr="00000000">
        <w:rPr>
          <w:rFonts w:ascii="Arial" w:cs="Arial" w:eastAsia="Arial" w:hAnsi="Arial"/>
          <w:sz w:val="24"/>
          <w:szCs w:val="24"/>
          <w:rtl w:val="0"/>
        </w:rPr>
        <w:t xml:space="preserve">: 2 is a subscript.</w:t>
      </w:r>
    </w:p>
    <w:p w:rsidR="00000000" w:rsidDel="00000000" w:rsidP="00000000" w:rsidRDefault="00000000" w:rsidRPr="00000000" w14:paraId="0000001C">
      <w:pPr>
        <w:spacing w:after="0" w:line="240" w:lineRule="auto"/>
        <w:ind w:left="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  Text alignment</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Indentation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Drop cap</w:t>
      </w:r>
    </w:p>
    <w:p w:rsidR="00000000" w:rsidDel="00000000" w:rsidP="00000000" w:rsidRDefault="00000000" w:rsidRPr="00000000" w14:paraId="00000020">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Date Terminal Equipment e.g. Computer Modem.</w:t>
      </w:r>
    </w:p>
    <w:p w:rsidR="00000000" w:rsidDel="00000000" w:rsidP="00000000" w:rsidRDefault="00000000" w:rsidRPr="00000000" w14:paraId="00000021">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Telecommunication facility.</w:t>
      </w:r>
    </w:p>
    <w:p w:rsidR="00000000" w:rsidDel="00000000" w:rsidP="00000000" w:rsidRDefault="00000000" w:rsidRPr="00000000" w14:paraId="00000022">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Internet Service Provider.</w:t>
      </w:r>
    </w:p>
    <w:p w:rsidR="00000000" w:rsidDel="00000000" w:rsidP="00000000" w:rsidRDefault="00000000" w:rsidRPr="00000000" w14:paraId="00000023">
      <w:pPr>
        <w:spacing w:after="0" w:line="240" w:lineRule="auto"/>
        <w:ind w:left="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  Installation of most updated Anti-virus software and running it frequently to </w:t>
      </w:r>
    </w:p>
    <w:p w:rsidR="00000000" w:rsidDel="00000000" w:rsidP="00000000" w:rsidRDefault="00000000" w:rsidRPr="00000000" w14:paraId="00000025">
      <w:pPr>
        <w:spacing w:after="0" w:line="240" w:lineRule="auto"/>
        <w:ind w:left="10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detect and clean known viruses.</w:t>
      </w:r>
    </w:p>
    <w:p w:rsidR="00000000" w:rsidDel="00000000" w:rsidP="00000000" w:rsidRDefault="00000000" w:rsidRPr="00000000" w14:paraId="00000026">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  Enforce data / information access control policies.</w:t>
      </w:r>
    </w:p>
    <w:p w:rsidR="00000000" w:rsidDel="00000000" w:rsidP="00000000" w:rsidRDefault="00000000" w:rsidRPr="00000000" w14:paraId="00000027">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Encrypting data.</w:t>
      </w:r>
    </w:p>
    <w:p w:rsidR="00000000" w:rsidDel="00000000" w:rsidP="00000000" w:rsidRDefault="00000000" w:rsidRPr="00000000" w14:paraId="00000028">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Keeping room under lock and key / use burglar proofing and employing guards.</w:t>
      </w:r>
    </w:p>
    <w:p w:rsidR="00000000" w:rsidDel="00000000" w:rsidP="00000000" w:rsidRDefault="00000000" w:rsidRPr="00000000" w14:paraId="00000029">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Enforce Network security.</w:t>
      </w:r>
    </w:p>
    <w:p w:rsidR="00000000" w:rsidDel="00000000" w:rsidP="00000000" w:rsidRDefault="00000000" w:rsidRPr="00000000" w14:paraId="0000002A">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240" w:lineRule="auto"/>
        <w:ind w:left="360"/>
        <w:jc w:val="both"/>
        <w:rPr>
          <w:rFonts w:ascii="Arial" w:cs="Arial" w:eastAsia="Arial" w:hAnsi="Arial"/>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31">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Use place value method to convert 25</w:t>
      </w:r>
      <w:r w:rsidDel="00000000" w:rsidR="00000000" w:rsidRPr="00000000">
        <w:rPr>
          <w:rFonts w:ascii="Arial" w:cs="Arial" w:eastAsia="Arial" w:hAnsi="Arial"/>
          <w:sz w:val="24"/>
          <w:szCs w:val="24"/>
          <w:vertAlign w:val="subscript"/>
          <w:rtl w:val="0"/>
        </w:rPr>
        <w:t xml:space="preserve">10</w:t>
      </w:r>
      <w:r w:rsidDel="00000000" w:rsidR="00000000" w:rsidRPr="00000000">
        <w:rPr>
          <w:rFonts w:ascii="Arial" w:cs="Arial" w:eastAsia="Arial" w:hAnsi="Arial"/>
          <w:sz w:val="24"/>
          <w:szCs w:val="24"/>
          <w:rtl w:val="0"/>
        </w:rPr>
        <w:t xml:space="preserve"> into Binary.</w:t>
      </w:r>
    </w:p>
    <w:tbl>
      <w:tblPr>
        <w:tblStyle w:val="Table1"/>
        <w:tblW w:w="8100.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0"/>
        <w:gridCol w:w="1116"/>
        <w:gridCol w:w="1184"/>
        <w:gridCol w:w="990"/>
        <w:gridCol w:w="1170"/>
        <w:gridCol w:w="990"/>
        <w:gridCol w:w="1080"/>
        <w:tblGridChange w:id="0">
          <w:tblGrid>
            <w:gridCol w:w="1570"/>
            <w:gridCol w:w="1116"/>
            <w:gridCol w:w="1184"/>
            <w:gridCol w:w="990"/>
            <w:gridCol w:w="1170"/>
            <w:gridCol w:w="990"/>
            <w:gridCol w:w="1080"/>
          </w:tblGrid>
        </w:tblGridChange>
      </w:tblGrid>
      <w:tr>
        <w:tc>
          <w:tcPr/>
          <w:p w:rsidR="00000000" w:rsidDel="00000000" w:rsidP="00000000" w:rsidRDefault="00000000" w:rsidRPr="00000000" w14:paraId="0000003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Place value</w:t>
            </w:r>
          </w:p>
        </w:tc>
        <w:tc>
          <w:tcPr/>
          <w:p w:rsidR="00000000" w:rsidDel="00000000" w:rsidP="00000000" w:rsidRDefault="00000000" w:rsidRPr="00000000" w14:paraId="0000003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vertAlign w:val="superscript"/>
                <w:rtl w:val="0"/>
              </w:rPr>
              <w:t xml:space="preserve">5</w:t>
            </w:r>
            <w:r w:rsidDel="00000000" w:rsidR="00000000" w:rsidRPr="00000000">
              <w:rPr>
                <w:rFonts w:ascii="Arial" w:cs="Arial" w:eastAsia="Arial" w:hAnsi="Arial"/>
                <w:sz w:val="24"/>
                <w:szCs w:val="24"/>
                <w:rtl w:val="0"/>
              </w:rPr>
              <w:t xml:space="preserve"> = 32</w:t>
            </w:r>
          </w:p>
        </w:tc>
        <w:tc>
          <w:tcPr/>
          <w:p w:rsidR="00000000" w:rsidDel="00000000" w:rsidP="00000000" w:rsidRDefault="00000000" w:rsidRPr="00000000" w14:paraId="0000003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vertAlign w:val="superscript"/>
                <w:rtl w:val="0"/>
              </w:rPr>
              <w:t xml:space="preserve">4</w:t>
            </w:r>
            <w:r w:rsidDel="00000000" w:rsidR="00000000" w:rsidRPr="00000000">
              <w:rPr>
                <w:rFonts w:ascii="Arial" w:cs="Arial" w:eastAsia="Arial" w:hAnsi="Arial"/>
                <w:sz w:val="24"/>
                <w:szCs w:val="24"/>
                <w:rtl w:val="0"/>
              </w:rPr>
              <w:t xml:space="preserve"> = 16</w:t>
            </w:r>
          </w:p>
        </w:tc>
        <w:tc>
          <w:tcPr/>
          <w:p w:rsidR="00000000" w:rsidDel="00000000" w:rsidP="00000000" w:rsidRDefault="00000000" w:rsidRPr="00000000" w14:paraId="0000003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vertAlign w:val="superscript"/>
                <w:rtl w:val="0"/>
              </w:rPr>
              <w:t xml:space="preserve">3</w:t>
            </w:r>
            <w:r w:rsidDel="00000000" w:rsidR="00000000" w:rsidRPr="00000000">
              <w:rPr>
                <w:rFonts w:ascii="Arial" w:cs="Arial" w:eastAsia="Arial" w:hAnsi="Arial"/>
                <w:sz w:val="24"/>
                <w:szCs w:val="24"/>
                <w:rtl w:val="0"/>
              </w:rPr>
              <w:t xml:space="preserve"> = 8</w:t>
            </w:r>
          </w:p>
        </w:tc>
        <w:tc>
          <w:tcPr/>
          <w:p w:rsidR="00000000" w:rsidDel="00000000" w:rsidP="00000000" w:rsidRDefault="00000000" w:rsidRPr="00000000" w14:paraId="0000003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vertAlign w:val="superscript"/>
                <w:rtl w:val="0"/>
              </w:rPr>
              <w:t xml:space="preserve">2</w:t>
            </w:r>
            <w:r w:rsidDel="00000000" w:rsidR="00000000" w:rsidRPr="00000000">
              <w:rPr>
                <w:rFonts w:ascii="Arial" w:cs="Arial" w:eastAsia="Arial" w:hAnsi="Arial"/>
                <w:sz w:val="24"/>
                <w:szCs w:val="24"/>
                <w:rtl w:val="0"/>
              </w:rPr>
              <w:t xml:space="preserve"> = 4</w:t>
            </w:r>
          </w:p>
        </w:tc>
        <w:tc>
          <w:tcPr/>
          <w:p w:rsidR="00000000" w:rsidDel="00000000" w:rsidP="00000000" w:rsidRDefault="00000000" w:rsidRPr="00000000" w14:paraId="0000003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vertAlign w:val="superscript"/>
                <w:rtl w:val="0"/>
              </w:rPr>
              <w:t xml:space="preserve">1</w:t>
            </w:r>
            <w:r w:rsidDel="00000000" w:rsidR="00000000" w:rsidRPr="00000000">
              <w:rPr>
                <w:rFonts w:ascii="Arial" w:cs="Arial" w:eastAsia="Arial" w:hAnsi="Arial"/>
                <w:sz w:val="24"/>
                <w:szCs w:val="24"/>
                <w:rtl w:val="0"/>
              </w:rPr>
              <w:t xml:space="preserve"> = 1</w:t>
            </w:r>
          </w:p>
        </w:tc>
        <w:tc>
          <w:tcPr/>
          <w:p w:rsidR="00000000" w:rsidDel="00000000" w:rsidP="00000000" w:rsidRDefault="00000000" w:rsidRPr="00000000" w14:paraId="0000003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vertAlign w:val="superscript"/>
                <w:rtl w:val="0"/>
              </w:rPr>
              <w:t xml:space="preserve">0</w:t>
            </w:r>
            <w:r w:rsidDel="00000000" w:rsidR="00000000" w:rsidRPr="00000000">
              <w:rPr>
                <w:rFonts w:ascii="Arial" w:cs="Arial" w:eastAsia="Arial" w:hAnsi="Arial"/>
                <w:sz w:val="24"/>
                <w:szCs w:val="24"/>
                <w:rtl w:val="0"/>
              </w:rPr>
              <w:t xml:space="preserve"> = 1</w:t>
            </w:r>
          </w:p>
        </w:tc>
      </w:tr>
      <w:tr>
        <w:tc>
          <w:tcPr/>
          <w:p w:rsidR="00000000" w:rsidDel="00000000" w:rsidP="00000000" w:rsidRDefault="00000000" w:rsidRPr="00000000" w14:paraId="0000003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Diff </w:t>
            </w:r>
          </w:p>
        </w:tc>
        <w:tc>
          <w:tcPr/>
          <w:p w:rsidR="00000000" w:rsidDel="00000000" w:rsidP="00000000" w:rsidRDefault="00000000" w:rsidRPr="00000000" w14:paraId="0000003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 – 32 </w:t>
            </w:r>
          </w:p>
        </w:tc>
        <w:tc>
          <w:tcPr/>
          <w:p w:rsidR="00000000" w:rsidDel="00000000" w:rsidP="00000000" w:rsidRDefault="00000000" w:rsidRPr="00000000" w14:paraId="0000003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 – 16</w:t>
            </w:r>
          </w:p>
        </w:tc>
        <w:tc>
          <w:tcPr/>
          <w:p w:rsidR="00000000" w:rsidDel="00000000" w:rsidP="00000000" w:rsidRDefault="00000000" w:rsidRPr="00000000" w14:paraId="0000003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 8</w:t>
            </w:r>
          </w:p>
        </w:tc>
        <w:tc>
          <w:tcPr/>
          <w:p w:rsidR="00000000" w:rsidDel="00000000" w:rsidP="00000000" w:rsidRDefault="00000000" w:rsidRPr="00000000" w14:paraId="0000003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 4</w:t>
            </w:r>
          </w:p>
        </w:tc>
        <w:tc>
          <w:tcPr/>
          <w:p w:rsidR="00000000" w:rsidDel="00000000" w:rsidP="00000000" w:rsidRDefault="00000000" w:rsidRPr="00000000" w14:paraId="0000003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 2</w:t>
            </w:r>
          </w:p>
        </w:tc>
        <w:tc>
          <w:tcPr/>
          <w:p w:rsidR="00000000" w:rsidDel="00000000" w:rsidP="00000000" w:rsidRDefault="00000000" w:rsidRPr="00000000" w14:paraId="0000003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 1 </w:t>
            </w:r>
          </w:p>
        </w:tc>
      </w:tr>
      <w:tr>
        <w:tc>
          <w:tcPr/>
          <w:p w:rsidR="00000000" w:rsidDel="00000000" w:rsidP="00000000" w:rsidRDefault="00000000" w:rsidRPr="00000000" w14:paraId="0000004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Binary Digit</w:t>
            </w:r>
          </w:p>
        </w:tc>
        <w:tc>
          <w:tcPr/>
          <w:p w:rsidR="00000000" w:rsidDel="00000000" w:rsidP="00000000" w:rsidRDefault="00000000" w:rsidRPr="00000000" w14:paraId="0000004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4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04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04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4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4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bl>
    <w:p w:rsidR="00000000" w:rsidDel="00000000" w:rsidP="00000000" w:rsidRDefault="00000000" w:rsidRPr="00000000" w14:paraId="00000047">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8 – bits</w:t>
      </w:r>
    </w:p>
    <w:p w:rsidR="00000000" w:rsidDel="00000000" w:rsidP="00000000" w:rsidRDefault="00000000" w:rsidRPr="00000000" w14:paraId="00000048">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9</w:t>
      </w:r>
      <w:r w:rsidDel="00000000" w:rsidR="00000000" w:rsidRPr="00000000">
        <w:rPr>
          <w:rFonts w:ascii="Arial" w:cs="Arial" w:eastAsia="Arial" w:hAnsi="Arial"/>
          <w:sz w:val="24"/>
          <w:szCs w:val="24"/>
          <w:vertAlign w:val="subscript"/>
          <w:rtl w:val="0"/>
        </w:rPr>
        <w:t xml:space="preserve">10</w:t>
      </w:r>
      <w:r w:rsidDel="00000000" w:rsidR="00000000" w:rsidRPr="00000000">
        <w:rPr>
          <w:rFonts w:ascii="Arial" w:cs="Arial" w:eastAsia="Arial" w:hAnsi="Arial"/>
          <w:sz w:val="24"/>
          <w:szCs w:val="24"/>
          <w:rtl w:val="0"/>
        </w:rPr>
        <w:t xml:space="preserve"> = 1001</w:t>
      </w:r>
      <w:r w:rsidDel="00000000" w:rsidR="00000000" w:rsidRPr="00000000">
        <w:rPr>
          <w:rFonts w:ascii="Arial" w:cs="Arial" w:eastAsia="Arial" w:hAnsi="Arial"/>
          <w:sz w:val="24"/>
          <w:szCs w:val="24"/>
          <w:vertAlign w:val="subscript"/>
          <w:rtl w:val="0"/>
        </w:rPr>
        <w:t xml:space="preserve">2</w:t>
      </w:r>
      <w:r w:rsidDel="00000000" w:rsidR="00000000" w:rsidRPr="00000000">
        <w:rPr>
          <w:rFonts w:ascii="Arial" w:cs="Arial" w:eastAsia="Arial" w:hAnsi="Arial"/>
          <w:sz w:val="24"/>
          <w:szCs w:val="24"/>
          <w:rtl w:val="0"/>
        </w:rPr>
        <w:t xml:space="preserve"> = 000010012 ……………….. eq.1</w:t>
      </w:r>
    </w:p>
    <w:p w:rsidR="00000000" w:rsidDel="00000000" w:rsidP="00000000" w:rsidRDefault="00000000" w:rsidRPr="00000000" w14:paraId="00000049">
      <w:pPr>
        <w:spacing w:after="0" w:line="240" w:lineRule="auto"/>
        <w:ind w:left="360"/>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wp:posOffset>
                </wp:positionH>
                <wp:positionV relativeFrom="paragraph">
                  <wp:posOffset>139700</wp:posOffset>
                </wp:positionV>
                <wp:extent cx="12700" cy="304800"/>
                <wp:effectExtent b="0" l="0" r="0" t="0"/>
                <wp:wrapNone/>
                <wp:docPr id="4" name=""/>
                <a:graphic>
                  <a:graphicData uri="http://schemas.microsoft.com/office/word/2010/wordprocessingShape">
                    <wps:wsp>
                      <wps:cNvCnPr/>
                      <wps:spPr>
                        <a:xfrm>
                          <a:off x="5346000" y="3627600"/>
                          <a:ext cx="0" cy="304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139700</wp:posOffset>
                </wp:positionV>
                <wp:extent cx="12700" cy="3048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139700</wp:posOffset>
                </wp:positionV>
                <wp:extent cx="12700" cy="304800"/>
                <wp:effectExtent b="0" l="0" r="0" t="0"/>
                <wp:wrapNone/>
                <wp:docPr id="11" name=""/>
                <a:graphic>
                  <a:graphicData uri="http://schemas.microsoft.com/office/word/2010/wordprocessingShape">
                    <wps:wsp>
                      <wps:cNvCnPr/>
                      <wps:spPr>
                        <a:xfrm>
                          <a:off x="5346000" y="3627600"/>
                          <a:ext cx="0" cy="304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139700</wp:posOffset>
                </wp:positionV>
                <wp:extent cx="12700" cy="304800"/>
                <wp:effectExtent b="0" l="0" r="0" t="0"/>
                <wp:wrapNone/>
                <wp:docPr id="1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2700" cy="304800"/>
                        </a:xfrm>
                        <a:prstGeom prst="rect"/>
                        <a:ln/>
                      </pic:spPr>
                    </pic:pic>
                  </a:graphicData>
                </a:graphic>
              </wp:anchor>
            </w:drawing>
          </mc:Fallback>
        </mc:AlternateContent>
      </w:r>
    </w:p>
    <w:p w:rsidR="00000000" w:rsidDel="00000000" w:rsidP="00000000" w:rsidRDefault="00000000" w:rsidRPr="00000000" w14:paraId="0000004A">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-11</w:t>
      </w:r>
      <w:r w:rsidDel="00000000" w:rsidR="00000000" w:rsidRPr="00000000">
        <w:rPr>
          <w:rFonts w:ascii="Arial" w:cs="Arial" w:eastAsia="Arial" w:hAnsi="Arial"/>
          <w:sz w:val="24"/>
          <w:szCs w:val="24"/>
          <w:vertAlign w:val="subscript"/>
          <w:rtl w:val="0"/>
        </w:rPr>
        <w:t xml:space="preserve">10</w:t>
      </w:r>
      <w:r w:rsidDel="00000000" w:rsidR="00000000" w:rsidRPr="00000000">
        <w:rPr>
          <w:rFonts w:ascii="Arial" w:cs="Arial" w:eastAsia="Arial" w:hAnsi="Arial"/>
          <w:sz w:val="24"/>
          <w:szCs w:val="24"/>
          <w:rtl w:val="0"/>
        </w:rPr>
        <w:tab/>
        <w:t xml:space="preserve">=  1011</w:t>
      </w:r>
      <w:r w:rsidDel="00000000" w:rsidR="00000000" w:rsidRPr="00000000">
        <w:rPr>
          <w:rFonts w:ascii="Arial" w:cs="Arial" w:eastAsia="Arial" w:hAnsi="Arial"/>
          <w:sz w:val="24"/>
          <w:szCs w:val="24"/>
          <w:vertAlign w:val="subscript"/>
          <w:rtl w:val="0"/>
        </w:rPr>
        <w:t xml:space="preserve">2</w:t>
      </w:r>
      <w:r w:rsidDel="00000000" w:rsidR="00000000" w:rsidRPr="00000000">
        <w:rPr>
          <w:rFonts w:ascii="Arial" w:cs="Arial" w:eastAsia="Arial" w:hAnsi="Arial"/>
          <w:sz w:val="24"/>
          <w:szCs w:val="24"/>
          <w:rtl w:val="0"/>
        </w:rPr>
        <w:t xml:space="preserve"> = 00001011</w:t>
      </w:r>
      <w:r w:rsidDel="00000000" w:rsidR="00000000" w:rsidRPr="00000000">
        <w:rPr>
          <w:rFonts w:ascii="Arial" w:cs="Arial" w:eastAsia="Arial" w:hAnsi="Arial"/>
          <w:sz w:val="24"/>
          <w:szCs w:val="24"/>
          <w:vertAlign w:val="subscript"/>
          <w:rtl w:val="0"/>
        </w:rPr>
        <w:t xml:space="preserve">2</w:t>
      </w:r>
      <w:r w:rsidDel="00000000" w:rsidR="00000000" w:rsidRPr="00000000">
        <w:rPr>
          <w:rFonts w:ascii="Arial" w:cs="Arial" w:eastAsia="Arial" w:hAnsi="Arial"/>
          <w:sz w:val="24"/>
          <w:szCs w:val="24"/>
          <w:rtl w:val="0"/>
        </w:rPr>
        <w:t xml:space="preserve"> Bitwise NOT (00001011</w:t>
      </w:r>
      <w:r w:rsidDel="00000000" w:rsidR="00000000" w:rsidRPr="00000000">
        <w:rPr>
          <w:rFonts w:ascii="Arial" w:cs="Arial" w:eastAsia="Arial" w:hAnsi="Arial"/>
          <w:sz w:val="24"/>
          <w:szCs w:val="24"/>
          <w:vertAlign w:val="subscript"/>
          <w:rtl w:val="0"/>
        </w:rPr>
        <w:t xml:space="preserve">2</w:t>
      </w:r>
      <w:r w:rsidDel="00000000" w:rsidR="00000000" w:rsidRPr="00000000">
        <w:rPr>
          <w:rFonts w:ascii="Arial" w:cs="Arial" w:eastAsia="Arial" w:hAnsi="Arial"/>
          <w:sz w:val="24"/>
          <w:szCs w:val="24"/>
          <w:rtl w:val="0"/>
        </w:rPr>
        <w:t xml:space="preserve">) = 11110100</w:t>
      </w:r>
      <w:r w:rsidDel="00000000" w:rsidR="00000000" w:rsidRPr="00000000">
        <w:rPr>
          <w:rFonts w:ascii="Arial" w:cs="Arial" w:eastAsia="Arial" w:hAnsi="Arial"/>
          <w:sz w:val="24"/>
          <w:szCs w:val="24"/>
          <w:vertAlign w:val="subscript"/>
          <w:rtl w:val="0"/>
        </w:rPr>
        <w:t xml:space="preserve">2</w:t>
      </w:r>
      <w:r w:rsidDel="00000000" w:rsidR="00000000" w:rsidRPr="00000000">
        <w:rPr>
          <w:rtl w:val="0"/>
        </w:rPr>
      </w:r>
    </w:p>
    <w:p w:rsidR="00000000" w:rsidDel="00000000" w:rsidP="00000000" w:rsidRDefault="00000000" w:rsidRPr="00000000" w14:paraId="0000004B">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ab/>
        <w:t xml:space="preserve">Two’s comple = 11110100</w:t>
      </w:r>
      <w:r w:rsidDel="00000000" w:rsidR="00000000" w:rsidRPr="00000000">
        <w:rPr>
          <w:rFonts w:ascii="Arial" w:cs="Arial" w:eastAsia="Arial" w:hAnsi="Arial"/>
          <w:sz w:val="24"/>
          <w:szCs w:val="24"/>
          <w:vertAlign w:val="subscript"/>
          <w:rtl w:val="0"/>
        </w:rPr>
        <w:t xml:space="preserve">2</w:t>
      </w:r>
      <w:r w:rsidDel="00000000" w:rsidR="00000000" w:rsidRPr="00000000">
        <w:rPr>
          <w:rtl w:val="0"/>
        </w:rPr>
      </w:r>
    </w:p>
    <w:p w:rsidR="00000000" w:rsidDel="00000000" w:rsidP="00000000" w:rsidRDefault="00000000" w:rsidRPr="00000000" w14:paraId="0000004D">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ab/>
        <w:tab/>
        <w:tab/>
        <w:t xml:space="preserve">  +</w:t>
      </w:r>
    </w:p>
    <w:p w:rsidR="00000000" w:rsidDel="00000000" w:rsidP="00000000" w:rsidRDefault="00000000" w:rsidRPr="00000000" w14:paraId="0000004E">
      <w:pPr>
        <w:spacing w:after="0" w:line="240" w:lineRule="auto"/>
        <w:ind w:left="36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                                    </w:t>
        <w:tab/>
        <w:tab/>
        <w:tab/>
        <w:tab/>
      </w:r>
      <w:r w:rsidDel="00000000" w:rsidR="00000000" w:rsidRPr="00000000">
        <w:rPr>
          <w:rFonts w:ascii="Arial" w:cs="Arial" w:eastAsia="Arial" w:hAnsi="Arial"/>
          <w:sz w:val="24"/>
          <w:szCs w:val="24"/>
          <w:u w:val="single"/>
          <w:rtl w:val="0"/>
        </w:rPr>
        <w:tab/>
        <w:t xml:space="preserve">        1</w:t>
      </w:r>
    </w:p>
    <w:p w:rsidR="00000000" w:rsidDel="00000000" w:rsidP="00000000" w:rsidRDefault="00000000" w:rsidRPr="00000000" w14:paraId="0000004F">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ab/>
      </w:r>
      <w:r w:rsidDel="00000000" w:rsidR="00000000" w:rsidRPr="00000000">
        <w:rPr>
          <w:rFonts w:ascii="Arial" w:cs="Arial" w:eastAsia="Arial" w:hAnsi="Arial"/>
          <w:sz w:val="24"/>
          <w:szCs w:val="24"/>
          <w:u w:val="single"/>
          <w:rtl w:val="0"/>
        </w:rPr>
        <w:t xml:space="preserve">=   11110101</w:t>
      </w:r>
      <w:r w:rsidDel="00000000" w:rsidR="00000000" w:rsidRPr="00000000">
        <w:rPr>
          <w:rFonts w:ascii="Arial" w:cs="Arial" w:eastAsia="Arial" w:hAnsi="Arial"/>
          <w:sz w:val="24"/>
          <w:szCs w:val="24"/>
          <w:rtl w:val="0"/>
        </w:rPr>
        <w:t xml:space="preserve"> ………. eq.2</w:t>
      </w:r>
    </w:p>
    <w:p w:rsidR="00000000" w:rsidDel="00000000" w:rsidP="00000000" w:rsidRDefault="00000000" w:rsidRPr="00000000" w14:paraId="00000050">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Add eq. 1 + eq. 2 then ignore the overflow bit.</w:t>
      </w:r>
    </w:p>
    <w:p w:rsidR="00000000" w:rsidDel="00000000" w:rsidP="00000000" w:rsidRDefault="00000000" w:rsidRPr="00000000" w14:paraId="00000052">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 xml:space="preserve">00001001</w:t>
      </w:r>
      <w:r w:rsidDel="00000000" w:rsidR="00000000" w:rsidRPr="00000000">
        <w:rPr>
          <w:rFonts w:ascii="Arial" w:cs="Arial" w:eastAsia="Arial" w:hAnsi="Arial"/>
          <w:sz w:val="24"/>
          <w:szCs w:val="24"/>
          <w:vertAlign w:val="subscript"/>
          <w:rtl w:val="0"/>
        </w:rPr>
        <w:t xml:space="preserve">2</w:t>
      </w:r>
      <w:r w:rsidDel="00000000" w:rsidR="00000000" w:rsidRPr="00000000">
        <w:rPr>
          <w:rtl w:val="0"/>
        </w:rPr>
      </w:r>
    </w:p>
    <w:p w:rsidR="00000000" w:rsidDel="00000000" w:rsidP="00000000" w:rsidRDefault="00000000" w:rsidRPr="00000000" w14:paraId="00000053">
      <w:pPr>
        <w:spacing w:after="0" w:line="240" w:lineRule="auto"/>
        <w:ind w:left="360"/>
        <w:jc w:val="both"/>
        <w:rPr>
          <w:rFonts w:ascii="Arial" w:cs="Arial" w:eastAsia="Arial" w:hAnsi="Arial"/>
          <w:sz w:val="24"/>
          <w:szCs w:val="24"/>
          <w:u w:val="single"/>
        </w:rPr>
      </w:pPr>
      <w:r w:rsidDel="00000000" w:rsidR="00000000" w:rsidRPr="00000000">
        <w:rPr>
          <w:rFonts w:ascii="Arial" w:cs="Arial" w:eastAsia="Arial" w:hAnsi="Arial"/>
          <w:sz w:val="24"/>
          <w:szCs w:val="24"/>
          <w:rtl w:val="0"/>
        </w:rPr>
        <w:tab/>
        <w:tab/>
        <w:tab/>
        <w:tab/>
        <w:tab/>
        <w:tab/>
      </w:r>
      <w:r w:rsidDel="00000000" w:rsidR="00000000" w:rsidRPr="00000000">
        <w:rPr>
          <w:rFonts w:ascii="Arial" w:cs="Arial" w:eastAsia="Arial" w:hAnsi="Arial"/>
          <w:sz w:val="24"/>
          <w:szCs w:val="24"/>
          <w:u w:val="single"/>
          <w:rtl w:val="0"/>
        </w:rPr>
        <w:t xml:space="preserve">11110101</w:t>
      </w:r>
      <w:r w:rsidDel="00000000" w:rsidR="00000000" w:rsidRPr="00000000">
        <w:rPr>
          <w:rFonts w:ascii="Arial" w:cs="Arial" w:eastAsia="Arial" w:hAnsi="Arial"/>
          <w:sz w:val="24"/>
          <w:szCs w:val="24"/>
          <w:u w:val="single"/>
          <w:vertAlign w:val="subscript"/>
          <w:rtl w:val="0"/>
        </w:rPr>
        <w:t xml:space="preserve">2</w:t>
      </w:r>
      <w:r w:rsidDel="00000000" w:rsidR="00000000" w:rsidRPr="00000000">
        <w:rPr>
          <w:rtl w:val="0"/>
        </w:rPr>
      </w:r>
    </w:p>
    <w:p w:rsidR="00000000" w:rsidDel="00000000" w:rsidP="00000000" w:rsidRDefault="00000000" w:rsidRPr="00000000" w14:paraId="00000054">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Therefore 9</w:t>
      </w:r>
      <w:r w:rsidDel="00000000" w:rsidR="00000000" w:rsidRPr="00000000">
        <w:rPr>
          <w:rFonts w:ascii="Arial" w:cs="Arial" w:eastAsia="Arial" w:hAnsi="Arial"/>
          <w:sz w:val="24"/>
          <w:szCs w:val="24"/>
          <w:vertAlign w:val="subscript"/>
          <w:rtl w:val="0"/>
        </w:rPr>
        <w:t xml:space="preserve">10</w:t>
      </w:r>
      <w:r w:rsidDel="00000000" w:rsidR="00000000" w:rsidRPr="00000000">
        <w:rPr>
          <w:rFonts w:ascii="Arial" w:cs="Arial" w:eastAsia="Arial" w:hAnsi="Arial"/>
          <w:sz w:val="24"/>
          <w:szCs w:val="24"/>
          <w:rtl w:val="0"/>
        </w:rPr>
        <w:t xml:space="preserve"> – 11</w:t>
      </w:r>
      <w:r w:rsidDel="00000000" w:rsidR="00000000" w:rsidRPr="00000000">
        <w:rPr>
          <w:rFonts w:ascii="Arial" w:cs="Arial" w:eastAsia="Arial" w:hAnsi="Arial"/>
          <w:sz w:val="24"/>
          <w:szCs w:val="24"/>
          <w:vertAlign w:val="subscript"/>
          <w:rtl w:val="0"/>
        </w:rPr>
        <w:t xml:space="preserve">10</w:t>
      </w:r>
      <w:r w:rsidDel="00000000" w:rsidR="00000000" w:rsidRPr="00000000">
        <w:rPr>
          <w:rFonts w:ascii="Arial" w:cs="Arial" w:eastAsia="Arial" w:hAnsi="Arial"/>
          <w:sz w:val="24"/>
          <w:szCs w:val="24"/>
          <w:rtl w:val="0"/>
        </w:rPr>
        <w:tab/>
        <w:tab/>
        <w:t xml:space="preserve">=</w:t>
        <w:tab/>
      </w:r>
      <w:r w:rsidDel="00000000" w:rsidR="00000000" w:rsidRPr="00000000">
        <w:rPr>
          <w:rFonts w:ascii="Arial" w:cs="Arial" w:eastAsia="Arial" w:hAnsi="Arial"/>
          <w:sz w:val="24"/>
          <w:szCs w:val="24"/>
          <w:u w:val="single"/>
          <w:rtl w:val="0"/>
        </w:rPr>
        <w:t xml:space="preserve">11111110</w:t>
      </w:r>
      <w:r w:rsidDel="00000000" w:rsidR="00000000" w:rsidRPr="00000000">
        <w:rPr>
          <w:rFonts w:ascii="Arial" w:cs="Arial" w:eastAsia="Arial" w:hAnsi="Arial"/>
          <w:sz w:val="24"/>
          <w:szCs w:val="24"/>
          <w:u w:val="single"/>
          <w:vertAlign w:val="subscript"/>
          <w:rtl w:val="0"/>
        </w:rPr>
        <w:t xml:space="preserve">2</w:t>
      </w:r>
      <w:r w:rsidDel="00000000" w:rsidR="00000000" w:rsidRPr="00000000">
        <w:rPr>
          <w:rtl w:val="0"/>
        </w:rPr>
      </w:r>
    </w:p>
    <w:p w:rsidR="00000000" w:rsidDel="00000000" w:rsidP="00000000" w:rsidRDefault="00000000" w:rsidRPr="00000000" w14:paraId="00000055">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process cycle refers to input-processing – output stages that data goes through to be transformed into information as shown below.</w:t>
      </w:r>
    </w:p>
    <w:p w:rsidR="00000000" w:rsidDel="00000000" w:rsidP="00000000" w:rsidRDefault="00000000" w:rsidRPr="00000000" w14:paraId="00000057">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line="240" w:lineRule="auto"/>
        <w:ind w:left="360"/>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2235200</wp:posOffset>
                </wp:positionH>
                <wp:positionV relativeFrom="paragraph">
                  <wp:posOffset>50800</wp:posOffset>
                </wp:positionV>
                <wp:extent cx="723900" cy="314325"/>
                <wp:effectExtent b="0" l="0" r="0" t="0"/>
                <wp:wrapNone/>
                <wp:docPr id="6" name=""/>
                <a:graphic>
                  <a:graphicData uri="http://schemas.microsoft.com/office/word/2010/wordprocessingShape">
                    <wps:wsp>
                      <wps:cNvSpPr/>
                      <wps:cNvPr id="7" name="Shape 7"/>
                      <wps:spPr>
                        <a:xfrm>
                          <a:off x="4988813" y="3627600"/>
                          <a:ext cx="714375" cy="304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Input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2235200</wp:posOffset>
                </wp:positionH>
                <wp:positionV relativeFrom="paragraph">
                  <wp:posOffset>50800</wp:posOffset>
                </wp:positionV>
                <wp:extent cx="723900" cy="314325"/>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723900" cy="314325"/>
                        </a:xfrm>
                        <a:prstGeom prst="rect"/>
                        <a:ln/>
                      </pic:spPr>
                    </pic:pic>
                  </a:graphicData>
                </a:graphic>
              </wp:anchor>
            </w:drawing>
          </mc:Fallback>
        </mc:AlternateContent>
      </w:r>
    </w:p>
    <w:p w:rsidR="00000000" w:rsidDel="00000000" w:rsidP="00000000" w:rsidRDefault="00000000" w:rsidRPr="00000000" w14:paraId="00000059">
      <w:pPr>
        <w:spacing w:after="0" w:line="240" w:lineRule="auto"/>
        <w:ind w:left="360"/>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1422400</wp:posOffset>
                </wp:positionH>
                <wp:positionV relativeFrom="paragraph">
                  <wp:posOffset>38100</wp:posOffset>
                </wp:positionV>
                <wp:extent cx="828675" cy="685800"/>
                <wp:effectExtent b="0" l="0" r="0" t="0"/>
                <wp:wrapNone/>
                <wp:docPr id="5" name=""/>
                <a:graphic>
                  <a:graphicData uri="http://schemas.microsoft.com/office/word/2010/wordprocessingShape">
                    <wps:wsp>
                      <wps:cNvCnPr/>
                      <wps:spPr>
                        <a:xfrm flipH="1" rot="10800000">
                          <a:off x="4936425" y="3441863"/>
                          <a:ext cx="819150" cy="6762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1422400</wp:posOffset>
                </wp:positionH>
                <wp:positionV relativeFrom="paragraph">
                  <wp:posOffset>38100</wp:posOffset>
                </wp:positionV>
                <wp:extent cx="828675" cy="685800"/>
                <wp:effectExtent b="0" l="0" r="0" t="0"/>
                <wp:wrapNone/>
                <wp:docPr id="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828675" cy="685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2946400</wp:posOffset>
                </wp:positionH>
                <wp:positionV relativeFrom="paragraph">
                  <wp:posOffset>38100</wp:posOffset>
                </wp:positionV>
                <wp:extent cx="581025" cy="685800"/>
                <wp:effectExtent b="0" l="0" r="0" t="0"/>
                <wp:wrapNone/>
                <wp:docPr id="1" name=""/>
                <a:graphic>
                  <a:graphicData uri="http://schemas.microsoft.com/office/word/2010/wordprocessingShape">
                    <wps:wsp>
                      <wps:cNvCnPr/>
                      <wps:spPr>
                        <a:xfrm>
                          <a:off x="5060250" y="3441863"/>
                          <a:ext cx="571500" cy="6762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2946400</wp:posOffset>
                </wp:positionH>
                <wp:positionV relativeFrom="paragraph">
                  <wp:posOffset>38100</wp:posOffset>
                </wp:positionV>
                <wp:extent cx="581025" cy="685800"/>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81025" cy="685800"/>
                        </a:xfrm>
                        <a:prstGeom prst="rect"/>
                        <a:ln/>
                      </pic:spPr>
                    </pic:pic>
                  </a:graphicData>
                </a:graphic>
              </wp:anchor>
            </w:drawing>
          </mc:Fallback>
        </mc:AlternateContent>
      </w:r>
    </w:p>
    <w:p w:rsidR="00000000" w:rsidDel="00000000" w:rsidP="00000000" w:rsidRDefault="00000000" w:rsidRPr="00000000" w14:paraId="0000005A">
      <w:pPr>
        <w:spacing w:after="0" w:line="240" w:lineRule="auto"/>
        <w:ind w:left="36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w:t>
      </w:r>
    </w:p>
    <w:p w:rsidR="00000000" w:rsidDel="00000000" w:rsidP="00000000" w:rsidRDefault="00000000" w:rsidRPr="00000000" w14:paraId="0000005B">
      <w:pPr>
        <w:spacing w:after="0" w:line="240" w:lineRule="auto"/>
        <w:ind w:left="36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C">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ab/>
        <w:tab/>
        <w:t xml:space="preserve">3</w:t>
      </w:r>
    </w:p>
    <w:p w:rsidR="00000000" w:rsidDel="00000000" w:rsidP="00000000" w:rsidRDefault="00000000" w:rsidRPr="00000000" w14:paraId="0000005D">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12700</wp:posOffset>
                </wp:positionV>
                <wp:extent cx="857250" cy="314325"/>
                <wp:effectExtent b="0" l="0" r="0" t="0"/>
                <wp:wrapNone/>
                <wp:docPr id="3" name=""/>
                <a:graphic>
                  <a:graphicData uri="http://schemas.microsoft.com/office/word/2010/wordprocessingShape">
                    <wps:wsp>
                      <wps:cNvSpPr/>
                      <wps:cNvPr id="4" name="Shape 4"/>
                      <wps:spPr>
                        <a:xfrm>
                          <a:off x="4922138" y="3627600"/>
                          <a:ext cx="847725" cy="304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Collection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12700</wp:posOffset>
                </wp:positionV>
                <wp:extent cx="857250" cy="314325"/>
                <wp:effectExtent b="0" l="0" r="0" t="0"/>
                <wp:wrapNone/>
                <wp:docPr id="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857250" cy="314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3302000</wp:posOffset>
                </wp:positionH>
                <wp:positionV relativeFrom="paragraph">
                  <wp:posOffset>12700</wp:posOffset>
                </wp:positionV>
                <wp:extent cx="952500" cy="314325"/>
                <wp:effectExtent b="0" l="0" r="0" t="0"/>
                <wp:wrapNone/>
                <wp:docPr id="2" name=""/>
                <a:graphic>
                  <a:graphicData uri="http://schemas.microsoft.com/office/word/2010/wordprocessingShape">
                    <wps:wsp>
                      <wps:cNvSpPr/>
                      <wps:cNvPr id="3" name="Shape 3"/>
                      <wps:spPr>
                        <a:xfrm>
                          <a:off x="4874513" y="3627600"/>
                          <a:ext cx="942975" cy="304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Processing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12700</wp:posOffset>
                </wp:positionV>
                <wp:extent cx="952500" cy="314325"/>
                <wp:effectExtent b="0" l="0" r="0" t="0"/>
                <wp:wrapNone/>
                <wp:docPr id="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952500" cy="314325"/>
                        </a:xfrm>
                        <a:prstGeom prst="rect"/>
                        <a:ln/>
                      </pic:spPr>
                    </pic:pic>
                  </a:graphicData>
                </a:graphic>
              </wp:anchor>
            </w:drawing>
          </mc:Fallback>
        </mc:AlternateContent>
      </w:r>
    </w:p>
    <w:p w:rsidR="00000000" w:rsidDel="00000000" w:rsidP="00000000" w:rsidRDefault="00000000" w:rsidRPr="00000000" w14:paraId="0000005E">
      <w:pPr>
        <w:spacing w:after="0" w:line="240" w:lineRule="auto"/>
        <w:ind w:left="360"/>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139700</wp:posOffset>
                </wp:positionV>
                <wp:extent cx="742950" cy="571500"/>
                <wp:effectExtent b="0" l="0" r="0" t="0"/>
                <wp:wrapNone/>
                <wp:docPr id="9" name=""/>
                <a:graphic>
                  <a:graphicData uri="http://schemas.microsoft.com/office/word/2010/wordprocessingShape">
                    <wps:wsp>
                      <wps:cNvCnPr/>
                      <wps:spPr>
                        <a:xfrm rot="10800000">
                          <a:off x="4979288" y="3499013"/>
                          <a:ext cx="733425" cy="5619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139700</wp:posOffset>
                </wp:positionV>
                <wp:extent cx="742950" cy="571500"/>
                <wp:effectExtent b="0" l="0" r="0" t="0"/>
                <wp:wrapNone/>
                <wp:docPr id="9"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742950" cy="571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139700</wp:posOffset>
                </wp:positionV>
                <wp:extent cx="561975" cy="571500"/>
                <wp:effectExtent b="0" l="0" r="0" t="0"/>
                <wp:wrapNone/>
                <wp:docPr id="12" name=""/>
                <a:graphic>
                  <a:graphicData uri="http://schemas.microsoft.com/office/word/2010/wordprocessingShape">
                    <wps:wsp>
                      <wps:cNvCnPr/>
                      <wps:spPr>
                        <a:xfrm flipH="1">
                          <a:off x="5069775" y="3499013"/>
                          <a:ext cx="552450" cy="5619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139700</wp:posOffset>
                </wp:positionV>
                <wp:extent cx="561975" cy="571500"/>
                <wp:effectExtent b="0" l="0" r="0" t="0"/>
                <wp:wrapNone/>
                <wp:docPr id="12"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561975" cy="571500"/>
                        </a:xfrm>
                        <a:prstGeom prst="rect"/>
                        <a:ln/>
                      </pic:spPr>
                    </pic:pic>
                  </a:graphicData>
                </a:graphic>
              </wp:anchor>
            </w:drawing>
          </mc:Fallback>
        </mc:AlternateContent>
      </w:r>
    </w:p>
    <w:p w:rsidR="00000000" w:rsidDel="00000000" w:rsidP="00000000" w:rsidRDefault="00000000" w:rsidRPr="00000000" w14:paraId="0000005F">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ab/>
        <w:t xml:space="preserve">       4</w:t>
      </w:r>
    </w:p>
    <w:p w:rsidR="00000000" w:rsidDel="00000000" w:rsidP="00000000" w:rsidRDefault="00000000" w:rsidRPr="00000000" w14:paraId="00000061">
      <w:pPr>
        <w:spacing w:after="0" w:line="240" w:lineRule="auto"/>
        <w:ind w:left="360"/>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2286000</wp:posOffset>
                </wp:positionH>
                <wp:positionV relativeFrom="paragraph">
                  <wp:posOffset>38100</wp:posOffset>
                </wp:positionV>
                <wp:extent cx="857250" cy="314325"/>
                <wp:effectExtent b="0" l="0" r="0" t="0"/>
                <wp:wrapNone/>
                <wp:docPr id="7" name=""/>
                <a:graphic>
                  <a:graphicData uri="http://schemas.microsoft.com/office/word/2010/wordprocessingShape">
                    <wps:wsp>
                      <wps:cNvSpPr/>
                      <wps:cNvPr id="8" name="Shape 8"/>
                      <wps:spPr>
                        <a:xfrm>
                          <a:off x="4922138" y="3627600"/>
                          <a:ext cx="847725" cy="304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Output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2286000</wp:posOffset>
                </wp:positionH>
                <wp:positionV relativeFrom="paragraph">
                  <wp:posOffset>38100</wp:posOffset>
                </wp:positionV>
                <wp:extent cx="857250" cy="314325"/>
                <wp:effectExtent b="0" l="0" r="0" t="0"/>
                <wp:wrapNone/>
                <wp:docPr id="7"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857250" cy="314325"/>
                        </a:xfrm>
                        <a:prstGeom prst="rect"/>
                        <a:ln/>
                      </pic:spPr>
                    </pic:pic>
                  </a:graphicData>
                </a:graphic>
              </wp:anchor>
            </w:drawing>
          </mc:Fallback>
        </mc:AlternateContent>
      </w:r>
    </w:p>
    <w:p w:rsidR="00000000" w:rsidDel="00000000" w:rsidP="00000000" w:rsidRDefault="00000000" w:rsidRPr="00000000" w14:paraId="00000062">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Source of Code – is a program in its original form before being converted into </w:t>
      </w:r>
    </w:p>
    <w:p w:rsidR="00000000" w:rsidDel="00000000" w:rsidP="00000000" w:rsidRDefault="00000000" w:rsidRPr="00000000" w14:paraId="00000065">
      <w:pPr>
        <w:spacing w:after="0" w:line="240" w:lineRule="auto"/>
        <w:ind w:left="36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executable form through translation.</w:t>
      </w:r>
    </w:p>
    <w:p w:rsidR="00000000" w:rsidDel="00000000" w:rsidP="00000000" w:rsidRDefault="00000000" w:rsidRPr="00000000" w14:paraId="00000066">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Translator is a program that converts a source code into object code.</w:t>
      </w:r>
    </w:p>
    <w:p w:rsidR="00000000" w:rsidDel="00000000" w:rsidP="00000000" w:rsidRDefault="00000000" w:rsidRPr="00000000" w14:paraId="00000067">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  Resources sharing</w:t>
      </w:r>
    </w:p>
    <w:p w:rsidR="00000000" w:rsidDel="00000000" w:rsidP="00000000" w:rsidRDefault="00000000" w:rsidRPr="00000000" w14:paraId="00000069">
      <w:pPr>
        <w:numPr>
          <w:ilvl w:val="0"/>
          <w:numId w:val="6"/>
        </w:numPr>
        <w:spacing w:after="0" w:line="240" w:lineRule="auto"/>
        <w:ind w:left="990" w:hanging="270"/>
        <w:jc w:val="both"/>
        <w:rPr>
          <w:sz w:val="24"/>
          <w:szCs w:val="24"/>
        </w:rPr>
      </w:pPr>
      <w:r w:rsidDel="00000000" w:rsidR="00000000" w:rsidRPr="00000000">
        <w:rPr>
          <w:rFonts w:ascii="Arial" w:cs="Arial" w:eastAsia="Arial" w:hAnsi="Arial"/>
          <w:sz w:val="24"/>
          <w:szCs w:val="24"/>
          <w:rtl w:val="0"/>
        </w:rPr>
        <w:t xml:space="preserve">Remote communication</w:t>
      </w:r>
    </w:p>
    <w:p w:rsidR="00000000" w:rsidDel="00000000" w:rsidP="00000000" w:rsidRDefault="00000000" w:rsidRPr="00000000" w14:paraId="0000006A">
      <w:pPr>
        <w:numPr>
          <w:ilvl w:val="0"/>
          <w:numId w:val="6"/>
        </w:numPr>
        <w:spacing w:after="0" w:line="240" w:lineRule="auto"/>
        <w:ind w:left="990" w:hanging="270"/>
        <w:jc w:val="both"/>
        <w:rPr>
          <w:sz w:val="24"/>
          <w:szCs w:val="24"/>
        </w:rPr>
      </w:pPr>
      <w:r w:rsidDel="00000000" w:rsidR="00000000" w:rsidRPr="00000000">
        <w:rPr>
          <w:rFonts w:ascii="Arial" w:cs="Arial" w:eastAsia="Arial" w:hAnsi="Arial"/>
          <w:sz w:val="24"/>
          <w:szCs w:val="24"/>
          <w:rtl w:val="0"/>
        </w:rPr>
        <w:t xml:space="preserve">Cost Effectiveness</w:t>
      </w:r>
    </w:p>
    <w:p w:rsidR="00000000" w:rsidDel="00000000" w:rsidP="00000000" w:rsidRDefault="00000000" w:rsidRPr="00000000" w14:paraId="0000006B">
      <w:pPr>
        <w:numPr>
          <w:ilvl w:val="0"/>
          <w:numId w:val="6"/>
        </w:numPr>
        <w:spacing w:after="0" w:line="240" w:lineRule="auto"/>
        <w:ind w:left="990" w:hanging="270"/>
        <w:jc w:val="both"/>
        <w:rPr>
          <w:sz w:val="24"/>
          <w:szCs w:val="24"/>
        </w:rPr>
      </w:pPr>
      <w:r w:rsidDel="00000000" w:rsidR="00000000" w:rsidRPr="00000000">
        <w:rPr>
          <w:rFonts w:ascii="Arial" w:cs="Arial" w:eastAsia="Arial" w:hAnsi="Arial"/>
          <w:sz w:val="24"/>
          <w:szCs w:val="24"/>
          <w:rtl w:val="0"/>
        </w:rPr>
        <w:t xml:space="preserve">Distributed Processing facilities.</w:t>
      </w:r>
    </w:p>
    <w:p w:rsidR="00000000" w:rsidDel="00000000" w:rsidP="00000000" w:rsidRDefault="00000000" w:rsidRPr="00000000" w14:paraId="0000006C">
      <w:pPr>
        <w:spacing w:after="0" w:line="240" w:lineRule="auto"/>
        <w:ind w:lef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pacing w:after="0" w:line="240" w:lineRule="auto"/>
        <w:ind w:left="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 High initial cost</w:t>
      </w:r>
    </w:p>
    <w:p w:rsidR="00000000" w:rsidDel="00000000" w:rsidP="00000000" w:rsidRDefault="00000000" w:rsidRPr="00000000" w14:paraId="0000006E">
      <w:pPr>
        <w:numPr>
          <w:ilvl w:val="0"/>
          <w:numId w:val="6"/>
        </w:numPr>
        <w:spacing w:after="0" w:line="240" w:lineRule="auto"/>
        <w:ind w:left="990" w:hanging="270"/>
        <w:jc w:val="both"/>
        <w:rPr>
          <w:sz w:val="24"/>
          <w:szCs w:val="24"/>
        </w:rPr>
      </w:pPr>
      <w:r w:rsidDel="00000000" w:rsidR="00000000" w:rsidRPr="00000000">
        <w:rPr>
          <w:rFonts w:ascii="Arial" w:cs="Arial" w:eastAsia="Arial" w:hAnsi="Arial"/>
          <w:sz w:val="24"/>
          <w:szCs w:val="24"/>
          <w:rtl w:val="0"/>
        </w:rPr>
        <w:t xml:space="preserve">Moral and cultural effects.</w:t>
      </w:r>
    </w:p>
    <w:p w:rsidR="00000000" w:rsidDel="00000000" w:rsidP="00000000" w:rsidRDefault="00000000" w:rsidRPr="00000000" w14:paraId="0000006F">
      <w:pPr>
        <w:numPr>
          <w:ilvl w:val="0"/>
          <w:numId w:val="6"/>
        </w:numPr>
        <w:spacing w:after="0" w:line="240" w:lineRule="auto"/>
        <w:ind w:left="990" w:hanging="270"/>
        <w:jc w:val="both"/>
        <w:rPr>
          <w:sz w:val="24"/>
          <w:szCs w:val="24"/>
        </w:rPr>
      </w:pPr>
      <w:r w:rsidDel="00000000" w:rsidR="00000000" w:rsidRPr="00000000">
        <w:rPr>
          <w:rFonts w:ascii="Arial" w:cs="Arial" w:eastAsia="Arial" w:hAnsi="Arial"/>
          <w:sz w:val="24"/>
          <w:szCs w:val="24"/>
          <w:rtl w:val="0"/>
        </w:rPr>
        <w:t xml:space="preserve">Security issues.</w:t>
      </w:r>
    </w:p>
    <w:p w:rsidR="00000000" w:rsidDel="00000000" w:rsidP="00000000" w:rsidRDefault="00000000" w:rsidRPr="00000000" w14:paraId="00000070">
      <w:pPr>
        <w:numPr>
          <w:ilvl w:val="0"/>
          <w:numId w:val="6"/>
        </w:numPr>
        <w:spacing w:after="0" w:line="240" w:lineRule="auto"/>
        <w:ind w:left="990" w:hanging="270"/>
        <w:jc w:val="both"/>
        <w:rPr>
          <w:sz w:val="24"/>
          <w:szCs w:val="24"/>
        </w:rPr>
      </w:pPr>
      <w:r w:rsidDel="00000000" w:rsidR="00000000" w:rsidRPr="00000000">
        <w:rPr>
          <w:rFonts w:ascii="Arial" w:cs="Arial" w:eastAsia="Arial" w:hAnsi="Arial"/>
          <w:sz w:val="24"/>
          <w:szCs w:val="24"/>
          <w:rtl w:val="0"/>
        </w:rPr>
        <w:t xml:space="preserve">Spread of terrorism and drug trafficking. </w:t>
      </w:r>
    </w:p>
    <w:p w:rsidR="00000000" w:rsidDel="00000000" w:rsidP="00000000" w:rsidRDefault="00000000" w:rsidRPr="00000000" w14:paraId="00000071">
      <w:pPr>
        <w:spacing w:after="0" w:line="240" w:lineRule="auto"/>
        <w:ind w:left="9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Computer Technician</w:t>
      </w:r>
    </w:p>
    <w:p w:rsidR="00000000" w:rsidDel="00000000" w:rsidP="00000000" w:rsidRDefault="00000000" w:rsidRPr="00000000" w14:paraId="00000073">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Computer Programmer</w:t>
      </w:r>
    </w:p>
    <w:p w:rsidR="00000000" w:rsidDel="00000000" w:rsidP="00000000" w:rsidRDefault="00000000" w:rsidRPr="00000000" w14:paraId="00000074">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Software Engineer</w:t>
      </w:r>
    </w:p>
    <w:p w:rsidR="00000000" w:rsidDel="00000000" w:rsidP="00000000" w:rsidRDefault="00000000" w:rsidRPr="00000000" w14:paraId="00000075">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Computer Engineer</w:t>
      </w:r>
    </w:p>
    <w:p w:rsidR="00000000" w:rsidDel="00000000" w:rsidP="00000000" w:rsidRDefault="00000000" w:rsidRPr="00000000" w14:paraId="00000076">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Database Administrator</w:t>
      </w:r>
    </w:p>
    <w:p w:rsidR="00000000" w:rsidDel="00000000" w:rsidP="00000000" w:rsidRDefault="00000000" w:rsidRPr="00000000" w14:paraId="00000077">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Information Systems Manager</w:t>
      </w:r>
    </w:p>
    <w:p w:rsidR="00000000" w:rsidDel="00000000" w:rsidP="00000000" w:rsidRDefault="00000000" w:rsidRPr="00000000" w14:paraId="00000078">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Crime detection through biometric analysis.</w:t>
      </w:r>
    </w:p>
    <w:p w:rsidR="00000000" w:rsidDel="00000000" w:rsidP="00000000" w:rsidRDefault="00000000" w:rsidRPr="00000000" w14:paraId="00000079">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Store records of offenders.</w:t>
      </w:r>
    </w:p>
    <w:p w:rsidR="00000000" w:rsidDel="00000000" w:rsidP="00000000" w:rsidRDefault="00000000" w:rsidRPr="00000000" w14:paraId="0000007A">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Communication between officials.</w:t>
      </w:r>
    </w:p>
    <w:p w:rsidR="00000000" w:rsidDel="00000000" w:rsidP="00000000" w:rsidRDefault="00000000" w:rsidRPr="00000000" w14:paraId="0000007B">
      <w:pPr>
        <w:spacing w:after="0" w:line="240" w:lineRule="auto"/>
        <w:ind w:left="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numPr>
          <w:ilvl w:val="0"/>
          <w:numId w:val="12"/>
        </w:numPr>
        <w:spacing w:after="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Job creation.</w:t>
      </w:r>
    </w:p>
    <w:p w:rsidR="00000000" w:rsidDel="00000000" w:rsidP="00000000" w:rsidRDefault="00000000" w:rsidRPr="00000000" w14:paraId="0000007D">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Growth of automated production.</w:t>
      </w:r>
    </w:p>
    <w:p w:rsidR="00000000" w:rsidDel="00000000" w:rsidP="00000000" w:rsidRDefault="00000000" w:rsidRPr="00000000" w14:paraId="0000007E">
      <w:pPr>
        <w:numPr>
          <w:ilvl w:val="0"/>
          <w:numId w:val="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Job displacement.</w:t>
      </w:r>
    </w:p>
    <w:p w:rsidR="00000000" w:rsidDel="00000000" w:rsidP="00000000" w:rsidRDefault="00000000" w:rsidRPr="00000000" w14:paraId="0000007F">
      <w:pPr>
        <w:spacing w:after="0" w:line="240" w:lineRule="auto"/>
        <w:ind w:left="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numPr>
          <w:ilvl w:val="0"/>
          <w:numId w:val="12"/>
        </w:numPr>
        <w:spacing w:after="0" w:line="240" w:lineRule="auto"/>
        <w:ind w:left="360"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numPr>
          <w:ilvl w:val="0"/>
          <w:numId w:val="1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Cache – High speed memories used to speed up processing power of computer.</w:t>
      </w:r>
    </w:p>
    <w:p w:rsidR="00000000" w:rsidDel="00000000" w:rsidP="00000000" w:rsidRDefault="00000000" w:rsidRPr="00000000" w14:paraId="00000082">
      <w:pPr>
        <w:numPr>
          <w:ilvl w:val="0"/>
          <w:numId w:val="1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Buffers – are special memories that provide temporary data holding location for data to-from the processor.</w:t>
      </w:r>
    </w:p>
    <w:p w:rsidR="00000000" w:rsidDel="00000000" w:rsidP="00000000" w:rsidRDefault="00000000" w:rsidRPr="00000000" w14:paraId="00000083">
      <w:pPr>
        <w:numPr>
          <w:ilvl w:val="0"/>
          <w:numId w:val="16"/>
        </w:numPr>
        <w:spacing w:after="0" w:line="240" w:lineRule="auto"/>
        <w:ind w:left="720" w:hanging="360"/>
        <w:jc w:val="both"/>
        <w:rPr>
          <w:sz w:val="24"/>
          <w:szCs w:val="24"/>
        </w:rPr>
      </w:pPr>
      <w:r w:rsidDel="00000000" w:rsidR="00000000" w:rsidRPr="00000000">
        <w:rPr>
          <w:rFonts w:ascii="Arial" w:cs="Arial" w:eastAsia="Arial" w:hAnsi="Arial"/>
          <w:sz w:val="24"/>
          <w:szCs w:val="24"/>
          <w:rtl w:val="0"/>
        </w:rPr>
        <w:t xml:space="preserve">Registers – are memories that hold one place of data entry at a time.</w:t>
      </w:r>
    </w:p>
    <w:p w:rsidR="00000000" w:rsidDel="00000000" w:rsidP="00000000" w:rsidRDefault="00000000" w:rsidRPr="00000000" w14:paraId="0000008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spacing w:after="0" w:line="240"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SECTION B (60 MARKS)</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Selection control structure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w:t>
        <w:tab/>
        <w:t xml:space="preserve">The printed values are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P=8, Q=14, x-8 and y=14</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Looping executes the same block of code (module) again and again until a</w:t>
        <w:br w:type="textWrapping"/>
        <w:t xml:space="preserve">certain condition is fulfilled, while selection execution of a statement(s) depends on a condition that returns true or false ( yes / No)</w:t>
        <w:tab/>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(Well explained 2mks)</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 xml:space="preserve">(i)         Documentation</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Testing and Debugging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Program Design</w:t>
        <w:tab/>
        <w:tab/>
        <w:tab/>
        <w:tab/>
        <w:tab/>
        <w:t xml:space="preserve">(1 for each correct answer given)</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flowchart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152400</wp:posOffset>
                </wp:positionV>
                <wp:extent cx="2952750" cy="5048250"/>
                <wp:effectExtent b="0" l="0" r="0" t="0"/>
                <wp:wrapNone/>
                <wp:docPr id="10" name=""/>
                <a:graphic>
                  <a:graphicData uri="http://schemas.microsoft.com/office/word/2010/wordprocessingGroup">
                    <wpg:wgp>
                      <wpg:cNvGrpSpPr/>
                      <wpg:grpSpPr>
                        <a:xfrm>
                          <a:off x="3869625" y="1255875"/>
                          <a:ext cx="2952750" cy="5048250"/>
                          <a:chOff x="3869625" y="1255875"/>
                          <a:chExt cx="2952750" cy="5048250"/>
                        </a:xfrm>
                      </wpg:grpSpPr>
                      <wpg:grpSp>
                        <wpg:cNvGrpSpPr/>
                        <wpg:grpSpPr>
                          <a:xfrm>
                            <a:off x="3869625" y="1255875"/>
                            <a:ext cx="2952750" cy="5048250"/>
                            <a:chOff x="3315" y="2250"/>
                            <a:chExt cx="4650" cy="7950"/>
                          </a:xfrm>
                        </wpg:grpSpPr>
                        <wps:wsp>
                          <wps:cNvSpPr/>
                          <wps:cNvPr id="12" name="Shape 12"/>
                          <wps:spPr>
                            <a:xfrm>
                              <a:off x="3315" y="2250"/>
                              <a:ext cx="4650" cy="7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10" y="2250"/>
                              <a:ext cx="1260" cy="540"/>
                              <a:chOff x="4320" y="2340"/>
                              <a:chExt cx="1260" cy="540"/>
                            </a:xfrm>
                          </wpg:grpSpPr>
                          <wps:wsp>
                            <wps:cNvSpPr/>
                            <wps:cNvPr id="14" name="Shape 14"/>
                            <wps:spPr>
                              <a:xfrm>
                                <a:off x="4320" y="2340"/>
                                <a:ext cx="1260" cy="54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4470" y="2355"/>
                                <a:ext cx="900" cy="40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Start</w:t>
                                  </w:r>
                                </w:p>
                              </w:txbxContent>
                            </wps:txbx>
                            <wps:bodyPr anchorCtr="0" anchor="t" bIns="45700" lIns="91425" spcFirstLastPara="1" rIns="91425" wrap="square" tIns="45700">
                              <a:noAutofit/>
                            </wps:bodyPr>
                          </wps:wsp>
                        </wpg:grpSp>
                        <wpg:grpSp>
                          <wpg:cNvGrpSpPr/>
                          <wpg:grpSpPr>
                            <a:xfrm>
                              <a:off x="4470" y="3330"/>
                              <a:ext cx="2340" cy="540"/>
                              <a:chOff x="3675" y="3420"/>
                              <a:chExt cx="2340" cy="540"/>
                            </a:xfrm>
                          </wpg:grpSpPr>
                          <wps:wsp>
                            <wps:cNvSpPr/>
                            <wps:cNvPr id="17" name="Shape 17"/>
                            <wps:spPr>
                              <a:xfrm>
                                <a:off x="3675" y="3420"/>
                                <a:ext cx="2340" cy="540"/>
                              </a:xfrm>
                              <a:prstGeom prst="flowChartInputOutpu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3960" y="3465"/>
                                <a:ext cx="1680" cy="43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Enter: N, M</w:t>
                                  </w:r>
                                </w:p>
                              </w:txbxContent>
                            </wps:txbx>
                            <wps:bodyPr anchorCtr="0" anchor="t" bIns="45700" lIns="91425" spcFirstLastPara="1" rIns="91425" wrap="square" tIns="45700">
                              <a:noAutofit/>
                            </wps:bodyPr>
                          </wps:wsp>
                        </wpg:grpSp>
                        <wpg:grpSp>
                          <wpg:cNvGrpSpPr/>
                          <wpg:grpSpPr>
                            <a:xfrm>
                              <a:off x="4770" y="4425"/>
                              <a:ext cx="1800" cy="540"/>
                              <a:chOff x="3960" y="5580"/>
                              <a:chExt cx="1800" cy="540"/>
                            </a:xfrm>
                          </wpg:grpSpPr>
                          <wps:wsp>
                            <wps:cNvSpPr/>
                            <wps:cNvPr id="20" name="Shape 20"/>
                            <wps:spPr>
                              <a:xfrm>
                                <a:off x="3960" y="5580"/>
                                <a:ext cx="1800"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4035" y="5625"/>
                                <a:ext cx="1680" cy="43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 = M: Y = N N, M</w:t>
                                  </w:r>
                                </w:p>
                              </w:txbxContent>
                            </wps:txbx>
                            <wps:bodyPr anchorCtr="0" anchor="t" bIns="45700" lIns="91425" spcFirstLastPara="1" rIns="91425" wrap="square" tIns="45700">
                              <a:noAutofit/>
                            </wps:bodyPr>
                          </wps:wsp>
                        </wpg:grpSp>
                        <wpg:grpSp>
                          <wpg:cNvGrpSpPr/>
                          <wpg:grpSpPr>
                            <a:xfrm>
                              <a:off x="4395" y="5490"/>
                              <a:ext cx="2520" cy="540"/>
                              <a:chOff x="3780" y="5760"/>
                              <a:chExt cx="2520" cy="540"/>
                            </a:xfrm>
                          </wpg:grpSpPr>
                          <wps:wsp>
                            <wps:cNvSpPr/>
                            <wps:cNvPr id="23" name="Shape 23"/>
                            <wps:spPr>
                              <a:xfrm>
                                <a:off x="3780" y="5760"/>
                                <a:ext cx="2520"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3840" y="5760"/>
                                <a:ext cx="2352" cy="54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P = y - : Q =  - y</w:t>
                                  </w:r>
                                </w:p>
                              </w:txbxContent>
                            </wps:txbx>
                            <wps:bodyPr anchorCtr="0" anchor="t" bIns="45700" lIns="91425" spcFirstLastPara="1" rIns="91425" wrap="square" tIns="45700">
                              <a:noAutofit/>
                            </wps:bodyPr>
                          </wps:wsp>
                        </wpg:grpSp>
                        <wpg:grpSp>
                          <wpg:cNvGrpSpPr/>
                          <wpg:grpSpPr>
                            <a:xfrm>
                              <a:off x="4935" y="6570"/>
                              <a:ext cx="1440" cy="1080"/>
                              <a:chOff x="4140" y="7020"/>
                              <a:chExt cx="1440" cy="1080"/>
                            </a:xfrm>
                          </wpg:grpSpPr>
                          <wps:wsp>
                            <wps:cNvSpPr/>
                            <wps:cNvPr id="26" name="Shape 26"/>
                            <wps:spPr>
                              <a:xfrm>
                                <a:off x="4140" y="7020"/>
                                <a:ext cx="1440" cy="1080"/>
                              </a:xfrm>
                              <a:prstGeom prst="flowChartDecision">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335" y="7335"/>
                                <a:ext cx="1020" cy="46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P &gt; Q?</w:t>
                                  </w:r>
                                </w:p>
                              </w:txbxContent>
                            </wps:txbx>
                            <wps:bodyPr anchorCtr="0" anchor="t" bIns="45700" lIns="91425" spcFirstLastPara="1" rIns="91425" wrap="square" tIns="45700">
                              <a:noAutofit/>
                            </wps:bodyPr>
                          </wps:wsp>
                        </wpg:grpSp>
                        <wpg:grpSp>
                          <wpg:cNvGrpSpPr/>
                          <wpg:grpSpPr>
                            <a:xfrm>
                              <a:off x="3315" y="6720"/>
                              <a:ext cx="1080" cy="750"/>
                              <a:chOff x="2520" y="7170"/>
                              <a:chExt cx="1080" cy="750"/>
                            </a:xfrm>
                          </wpg:grpSpPr>
                          <wps:wsp>
                            <wps:cNvSpPr/>
                            <wps:cNvPr id="29" name="Shape 29"/>
                            <wps:spPr>
                              <a:xfrm>
                                <a:off x="2520" y="7200"/>
                                <a:ext cx="1080" cy="7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2610" y="7170"/>
                                <a:ext cx="900" cy="72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t xml:space="preserve">P = 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Q = x</w:t>
                                  </w:r>
                                </w:p>
                              </w:txbxContent>
                            </wps:txbx>
                            <wps:bodyPr anchorCtr="0" anchor="t" bIns="45700" lIns="91425" spcFirstLastPara="1" rIns="91425" wrap="square" tIns="45700">
                              <a:noAutofit/>
                            </wps:bodyPr>
                          </wps:wsp>
                        </wpg:grpSp>
                        <wpg:grpSp>
                          <wpg:cNvGrpSpPr/>
                          <wpg:grpSpPr>
                            <a:xfrm>
                              <a:off x="6885" y="6720"/>
                              <a:ext cx="1080" cy="765"/>
                              <a:chOff x="6885" y="6720"/>
                              <a:chExt cx="1080" cy="765"/>
                            </a:xfrm>
                          </wpg:grpSpPr>
                          <wps:wsp>
                            <wps:cNvSpPr/>
                            <wps:cNvPr id="32" name="Shape 32"/>
                            <wps:spPr>
                              <a:xfrm>
                                <a:off x="6885" y="6750"/>
                                <a:ext cx="1080" cy="7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6975" y="6720"/>
                                <a:ext cx="900" cy="76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t xml:space="preserve">P = x</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Q = y</w:t>
                                  </w:r>
                                </w:p>
                              </w:txbxContent>
                            </wps:txbx>
                            <wps:bodyPr anchorCtr="0" anchor="t" bIns="45700" lIns="91425" spcFirstLastPara="1" rIns="91425" wrap="square" tIns="45700">
                              <a:noAutofit/>
                            </wps:bodyPr>
                          </wps:wsp>
                        </wpg:grpSp>
                        <wpg:grpSp>
                          <wpg:cNvGrpSpPr/>
                          <wpg:grpSpPr>
                            <a:xfrm>
                              <a:off x="4290" y="8580"/>
                              <a:ext cx="2700" cy="600"/>
                              <a:chOff x="4290" y="8580"/>
                              <a:chExt cx="2700" cy="600"/>
                            </a:xfrm>
                          </wpg:grpSpPr>
                          <wps:wsp>
                            <wps:cNvSpPr/>
                            <wps:cNvPr id="35" name="Shape 35"/>
                            <wps:spPr>
                              <a:xfrm>
                                <a:off x="4290" y="8580"/>
                                <a:ext cx="2700" cy="540"/>
                              </a:xfrm>
                              <a:prstGeom prst="flowChartInputOutpu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4575" y="8655"/>
                                <a:ext cx="2055" cy="52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t xml:space="preserve">PRINT: P, Q, , y</w:t>
                                  </w:r>
                                </w:p>
                              </w:txbxContent>
                            </wps:txbx>
                            <wps:bodyPr anchorCtr="0" anchor="t" bIns="45700" lIns="91425" spcFirstLastPara="1" rIns="91425" wrap="square" tIns="45700">
                              <a:noAutofit/>
                            </wps:bodyPr>
                          </wps:wsp>
                        </wpg:grpSp>
                        <wpg:grpSp>
                          <wpg:cNvGrpSpPr/>
                          <wpg:grpSpPr>
                            <a:xfrm>
                              <a:off x="5040" y="9660"/>
                              <a:ext cx="1260" cy="540"/>
                              <a:chOff x="4140" y="9720"/>
                              <a:chExt cx="1260" cy="540"/>
                            </a:xfrm>
                          </wpg:grpSpPr>
                          <wps:wsp>
                            <wps:cNvSpPr/>
                            <wps:cNvPr id="38" name="Shape 38"/>
                            <wps:spPr>
                              <a:xfrm>
                                <a:off x="4140" y="9720"/>
                                <a:ext cx="1260" cy="54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4290" y="9750"/>
                                <a:ext cx="900" cy="45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Stop</w:t>
                                  </w:r>
                                </w:p>
                              </w:txbxContent>
                            </wps:txbx>
                            <wps:bodyPr anchorCtr="0" anchor="t" bIns="45700" lIns="91425" spcFirstLastPara="1" rIns="91425" wrap="square" tIns="45700">
                              <a:noAutofit/>
                            </wps:bodyPr>
                          </wps:wsp>
                        </wpg:grpSp>
                        <wps:wsp>
                          <wps:cNvCnPr/>
                          <wps:spPr>
                            <a:xfrm>
                              <a:off x="5655" y="2790"/>
                              <a:ext cx="0" cy="54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5655" y="3870"/>
                              <a:ext cx="0" cy="54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5655" y="4950"/>
                              <a:ext cx="0" cy="54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5655" y="6030"/>
                              <a:ext cx="0" cy="54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4395" y="7110"/>
                              <a:ext cx="54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6345" y="7110"/>
                              <a:ext cx="540" cy="0"/>
                            </a:xfrm>
                            <a:prstGeom prst="straightConnector1">
                              <a:avLst/>
                            </a:prstGeom>
                            <a:noFill/>
                            <a:ln cap="flat" cmpd="sng" w="9525">
                              <a:solidFill>
                                <a:srgbClr val="000000"/>
                              </a:solidFill>
                              <a:prstDash val="solid"/>
                              <a:round/>
                              <a:headEnd len="med" w="med" type="triangle"/>
                              <a:tailEnd len="med" w="med" type="none"/>
                            </a:ln>
                          </wps:spPr>
                          <wps:bodyPr anchorCtr="0" anchor="ctr" bIns="91425" lIns="91425" spcFirstLastPara="1" rIns="91425" wrap="square" tIns="91425">
                            <a:noAutofit/>
                          </wps:bodyPr>
                        </wps:wsp>
                        <wps:wsp>
                          <wps:cNvCnPr/>
                          <wps:spPr>
                            <a:xfrm>
                              <a:off x="3855" y="7470"/>
                              <a:ext cx="0" cy="54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7425" y="7470"/>
                              <a:ext cx="0" cy="54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855" y="8010"/>
                              <a:ext cx="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5655" y="8010"/>
                              <a:ext cx="0" cy="54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5655" y="9105"/>
                              <a:ext cx="0" cy="54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51" name="Shape 51"/>
                          <wps:spPr>
                            <a:xfrm>
                              <a:off x="4440" y="6750"/>
                              <a:ext cx="720" cy="45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t xml:space="preserve">No</w:t>
                                </w:r>
                              </w:p>
                            </w:txbxContent>
                          </wps:txbx>
                          <wps:bodyPr anchorCtr="0" anchor="t" bIns="45700" lIns="91425" spcFirstLastPara="1" rIns="91425" wrap="square" tIns="45700">
                            <a:noAutofit/>
                          </wps:bodyPr>
                        </wps:wsp>
                        <wps:wsp>
                          <wps:cNvSpPr/>
                          <wps:cNvPr id="52" name="Shape 52"/>
                          <wps:spPr>
                            <a:xfrm>
                              <a:off x="6240" y="6720"/>
                              <a:ext cx="720" cy="48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t xml:space="preserve">Yes</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152400</wp:posOffset>
                </wp:positionV>
                <wp:extent cx="2952750" cy="5048250"/>
                <wp:effectExtent b="0" l="0" r="0" t="0"/>
                <wp:wrapNone/>
                <wp:docPr id="10"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2952750" cy="5048250"/>
                        </a:xfrm>
                        <a:prstGeom prst="rect"/>
                        <a:ln/>
                      </pic:spPr>
                    </pic:pic>
                  </a:graphicData>
                </a:graphic>
              </wp:anchor>
            </w:drawing>
          </mc:Fallback>
        </mc:AlternateContent>
      </w:r>
    </w:p>
    <w:p w:rsidR="00000000" w:rsidDel="00000000" w:rsidP="00000000" w:rsidRDefault="00000000" w:rsidRPr="00000000" w14:paraId="0000008F">
      <w:pPr>
        <w:numPr>
          <w:ilvl w:val="0"/>
          <w:numId w:val="11"/>
        </w:numPr>
        <w:spacing w:after="0" w:line="240" w:lineRule="auto"/>
        <w:ind w:left="780" w:hanging="420"/>
        <w:jc w:val="both"/>
        <w:rPr>
          <w:rFonts w:ascii="Arial" w:cs="Arial" w:eastAsia="Arial" w:hAnsi="Arial"/>
        </w:rPr>
      </w:pPr>
      <w:r w:rsidDel="00000000" w:rsidR="00000000" w:rsidRPr="00000000">
        <w:rPr>
          <w:rFonts w:ascii="Arial" w:cs="Arial" w:eastAsia="Arial" w:hAnsi="Arial"/>
          <w:rtl w:val="0"/>
        </w:rPr>
        <w:t xml:space="preserve">(a)  Describe </w:t>
      </w:r>
      <w:r w:rsidDel="00000000" w:rsidR="00000000" w:rsidRPr="00000000">
        <w:rPr>
          <w:rFonts w:ascii="Arial" w:cs="Arial" w:eastAsia="Arial" w:hAnsi="Arial"/>
          <w:b w:val="1"/>
          <w:u w:val="single"/>
          <w:rtl w:val="0"/>
        </w:rPr>
        <w:t xml:space="preserve">three</w:t>
      </w:r>
      <w:r w:rsidDel="00000000" w:rsidR="00000000" w:rsidRPr="00000000">
        <w:rPr>
          <w:rFonts w:ascii="Arial" w:cs="Arial" w:eastAsia="Arial" w:hAnsi="Arial"/>
          <w:rtl w:val="0"/>
        </w:rPr>
        <w:t xml:space="preserve"> standard coding scheme used in computing and electronic systems.</w:t>
        <w:tab/>
        <w:t xml:space="preserve">(3mks)</w:t>
      </w:r>
    </w:p>
    <w:p w:rsidR="00000000" w:rsidDel="00000000" w:rsidP="00000000" w:rsidRDefault="00000000" w:rsidRPr="00000000" w14:paraId="00000090">
      <w:pPr>
        <w:numPr>
          <w:ilvl w:val="0"/>
          <w:numId w:val="7"/>
        </w:numPr>
        <w:spacing w:after="0" w:line="240" w:lineRule="auto"/>
        <w:ind w:left="1800" w:hanging="360"/>
        <w:jc w:val="both"/>
        <w:rPr/>
      </w:pPr>
      <w:r w:rsidDel="00000000" w:rsidR="00000000" w:rsidRPr="00000000">
        <w:rPr>
          <w:rFonts w:ascii="Arial" w:cs="Arial" w:eastAsia="Arial" w:hAnsi="Arial"/>
          <w:rtl w:val="0"/>
        </w:rPr>
        <w:t xml:space="preserve">Binary Coded Decimal (BCD)</w:t>
      </w:r>
    </w:p>
    <w:p w:rsidR="00000000" w:rsidDel="00000000" w:rsidP="00000000" w:rsidRDefault="00000000" w:rsidRPr="00000000" w14:paraId="00000091">
      <w:pPr>
        <w:numPr>
          <w:ilvl w:val="0"/>
          <w:numId w:val="7"/>
        </w:numPr>
        <w:spacing w:after="0" w:line="240" w:lineRule="auto"/>
        <w:ind w:left="1800" w:hanging="360"/>
        <w:jc w:val="both"/>
        <w:rPr/>
      </w:pPr>
      <w:r w:rsidDel="00000000" w:rsidR="00000000" w:rsidRPr="00000000">
        <w:rPr>
          <w:rFonts w:ascii="Arial" w:cs="Arial" w:eastAsia="Arial" w:hAnsi="Arial"/>
          <w:rtl w:val="0"/>
        </w:rPr>
        <w:t xml:space="preserve">Extended Binary Coded Decimal Interchange Code (EBCDIC)</w:t>
      </w:r>
    </w:p>
    <w:p w:rsidR="00000000" w:rsidDel="00000000" w:rsidP="00000000" w:rsidRDefault="00000000" w:rsidRPr="00000000" w14:paraId="00000092">
      <w:pPr>
        <w:numPr>
          <w:ilvl w:val="0"/>
          <w:numId w:val="7"/>
        </w:numPr>
        <w:spacing w:after="0" w:line="240" w:lineRule="auto"/>
        <w:ind w:left="1800" w:hanging="360"/>
        <w:jc w:val="both"/>
        <w:rPr/>
      </w:pPr>
      <w:r w:rsidDel="00000000" w:rsidR="00000000" w:rsidRPr="00000000">
        <w:rPr>
          <w:rFonts w:ascii="Arial" w:cs="Arial" w:eastAsia="Arial" w:hAnsi="Arial"/>
          <w:rtl w:val="0"/>
        </w:rPr>
        <w:t xml:space="preserve">American Standard Code for Information interchange (ASCII).</w:t>
      </w:r>
    </w:p>
    <w:p w:rsidR="00000000" w:rsidDel="00000000" w:rsidP="00000000" w:rsidRDefault="00000000" w:rsidRPr="00000000" w14:paraId="00000093">
      <w:pPr>
        <w:spacing w:after="0" w:line="240" w:lineRule="auto"/>
        <w:ind w:left="720"/>
        <w:jc w:val="both"/>
        <w:rPr>
          <w:rFonts w:ascii="Arial" w:cs="Arial" w:eastAsia="Arial" w:hAnsi="Arial"/>
        </w:rPr>
      </w:pPr>
      <w:r w:rsidDel="00000000" w:rsidR="00000000" w:rsidRPr="00000000">
        <w:rPr>
          <w:rFonts w:ascii="Arial" w:cs="Arial" w:eastAsia="Arial" w:hAnsi="Arial"/>
          <w:rtl w:val="0"/>
        </w:rPr>
        <w:t xml:space="preserve">(b)  Convert the decimal number 0.5625</w:t>
      </w:r>
      <w:r w:rsidDel="00000000" w:rsidR="00000000" w:rsidRPr="00000000">
        <w:rPr>
          <w:rFonts w:ascii="Arial" w:cs="Arial" w:eastAsia="Arial" w:hAnsi="Arial"/>
          <w:vertAlign w:val="subscript"/>
          <w:rtl w:val="0"/>
        </w:rPr>
        <w:t xml:space="preserve">10</w:t>
      </w:r>
      <w:r w:rsidDel="00000000" w:rsidR="00000000" w:rsidRPr="00000000">
        <w:rPr>
          <w:rFonts w:ascii="Arial" w:cs="Arial" w:eastAsia="Arial" w:hAnsi="Arial"/>
          <w:rtl w:val="0"/>
        </w:rPr>
        <w:t xml:space="preserve"> into its binary equivalent.</w:t>
        <w:tab/>
        <w:tab/>
        <w:tab/>
        <w:t xml:space="preserve">(3mks)</w:t>
      </w:r>
    </w:p>
    <w:p w:rsidR="00000000" w:rsidDel="00000000" w:rsidP="00000000" w:rsidRDefault="00000000" w:rsidRPr="00000000" w14:paraId="00000094">
      <w:pPr>
        <w:spacing w:after="0" w:line="240" w:lineRule="auto"/>
        <w:ind w:left="720"/>
        <w:jc w:val="both"/>
        <w:rPr>
          <w:rFonts w:ascii="Arial" w:cs="Arial" w:eastAsia="Arial" w:hAnsi="Arial"/>
          <w:b w:val="1"/>
          <w:u w:val="single"/>
        </w:rPr>
      </w:pPr>
      <w:r w:rsidDel="00000000" w:rsidR="00000000" w:rsidRPr="00000000">
        <w:rPr>
          <w:rFonts w:ascii="Arial" w:cs="Arial" w:eastAsia="Arial" w:hAnsi="Arial"/>
          <w:rtl w:val="0"/>
        </w:rPr>
        <w:tab/>
      </w:r>
      <w:r w:rsidDel="00000000" w:rsidR="00000000" w:rsidRPr="00000000">
        <w:rPr>
          <w:rFonts w:ascii="Arial" w:cs="Arial" w:eastAsia="Arial" w:hAnsi="Arial"/>
          <w:b w:val="1"/>
          <w:u w:val="single"/>
          <w:rtl w:val="0"/>
        </w:rPr>
        <w:t xml:space="preserve">Solution</w:t>
      </w:r>
    </w:p>
    <w:p w:rsidR="00000000" w:rsidDel="00000000" w:rsidP="00000000" w:rsidRDefault="00000000" w:rsidRPr="00000000" w14:paraId="00000095">
      <w:pPr>
        <w:spacing w:after="0" w:line="240" w:lineRule="auto"/>
        <w:ind w:left="720" w:firstLine="720"/>
        <w:jc w:val="both"/>
        <w:rPr>
          <w:rFonts w:ascii="Arial" w:cs="Arial" w:eastAsia="Arial" w:hAnsi="Arial"/>
        </w:rPr>
      </w:pPr>
      <w:r w:rsidDel="00000000" w:rsidR="00000000" w:rsidRPr="00000000">
        <w:rPr>
          <w:rFonts w:ascii="Arial" w:cs="Arial" w:eastAsia="Arial" w:hAnsi="Arial"/>
          <w:rtl w:val="0"/>
        </w:rPr>
        <w:t xml:space="preserve">Fractional part</w:t>
      </w:r>
    </w:p>
    <w:p w:rsidR="00000000" w:rsidDel="00000000" w:rsidP="00000000" w:rsidRDefault="00000000" w:rsidRPr="00000000" w14:paraId="00000096">
      <w:pPr>
        <w:spacing w:after="0" w:line="240" w:lineRule="auto"/>
        <w:ind w:left="720" w:firstLine="720"/>
        <w:jc w:val="both"/>
        <w:rPr>
          <w:rFonts w:ascii="Arial" w:cs="Arial" w:eastAsia="Arial" w:hAnsi="Arial"/>
        </w:rPr>
      </w:pPr>
      <w:r w:rsidDel="00000000" w:rsidR="00000000" w:rsidRPr="00000000">
        <w:rPr>
          <w:rFonts w:ascii="Arial" w:cs="Arial" w:eastAsia="Arial" w:hAnsi="Arial"/>
          <w:rtl w:val="0"/>
        </w:rPr>
        <w:t xml:space="preserve">0.5625 x 2 = 1.125</w:t>
      </w:r>
    </w:p>
    <w:p w:rsidR="00000000" w:rsidDel="00000000" w:rsidP="00000000" w:rsidRDefault="00000000" w:rsidRPr="00000000" w14:paraId="00000097">
      <w:pPr>
        <w:spacing w:after="0" w:line="240" w:lineRule="auto"/>
        <w:ind w:left="720" w:firstLine="720"/>
        <w:jc w:val="both"/>
        <w:rPr>
          <w:rFonts w:ascii="Arial" w:cs="Arial" w:eastAsia="Arial" w:hAnsi="Arial"/>
        </w:rPr>
      </w:pPr>
      <w:r w:rsidDel="00000000" w:rsidR="00000000" w:rsidRPr="00000000">
        <w:rPr>
          <w:rFonts w:ascii="Arial" w:cs="Arial" w:eastAsia="Arial" w:hAnsi="Arial"/>
          <w:rtl w:val="0"/>
        </w:rPr>
        <w:t xml:space="preserve">0.125 x 2 = 0.250</w:t>
      </w:r>
    </w:p>
    <w:p w:rsidR="00000000" w:rsidDel="00000000" w:rsidP="00000000" w:rsidRDefault="00000000" w:rsidRPr="00000000" w14:paraId="00000098">
      <w:pPr>
        <w:spacing w:after="0" w:line="240" w:lineRule="auto"/>
        <w:ind w:left="720" w:firstLine="720"/>
        <w:jc w:val="both"/>
        <w:rPr>
          <w:rFonts w:ascii="Arial" w:cs="Arial" w:eastAsia="Arial" w:hAnsi="Arial"/>
        </w:rPr>
      </w:pPr>
      <w:r w:rsidDel="00000000" w:rsidR="00000000" w:rsidRPr="00000000">
        <w:rPr>
          <w:rFonts w:ascii="Arial" w:cs="Arial" w:eastAsia="Arial" w:hAnsi="Arial"/>
          <w:rtl w:val="0"/>
        </w:rPr>
        <w:t xml:space="preserve">0.250 x 2 = 0.500</w:t>
      </w:r>
    </w:p>
    <w:p w:rsidR="00000000" w:rsidDel="00000000" w:rsidP="00000000" w:rsidRDefault="00000000" w:rsidRPr="00000000" w14:paraId="00000099">
      <w:pPr>
        <w:spacing w:after="0" w:line="240" w:lineRule="auto"/>
        <w:ind w:left="720" w:firstLine="720"/>
        <w:jc w:val="both"/>
        <w:rPr>
          <w:rFonts w:ascii="Arial" w:cs="Arial" w:eastAsia="Arial" w:hAnsi="Arial"/>
        </w:rPr>
      </w:pPr>
      <w:r w:rsidDel="00000000" w:rsidR="00000000" w:rsidRPr="00000000">
        <w:rPr>
          <w:rFonts w:ascii="Arial" w:cs="Arial" w:eastAsia="Arial" w:hAnsi="Arial"/>
          <w:rtl w:val="0"/>
        </w:rPr>
        <w:t xml:space="preserve">0.500 x 1 = 1.000</w:t>
      </w:r>
    </w:p>
    <w:p w:rsidR="00000000" w:rsidDel="00000000" w:rsidP="00000000" w:rsidRDefault="00000000" w:rsidRPr="00000000" w14:paraId="0000009A">
      <w:pPr>
        <w:spacing w:after="0" w:line="240" w:lineRule="auto"/>
        <w:ind w:left="720" w:firstLine="720"/>
        <w:jc w:val="both"/>
        <w:rPr>
          <w:rFonts w:ascii="Arial" w:cs="Arial" w:eastAsia="Arial" w:hAnsi="Arial"/>
        </w:rPr>
      </w:pPr>
      <w:r w:rsidDel="00000000" w:rsidR="00000000" w:rsidRPr="00000000">
        <w:rPr>
          <w:rFonts w:ascii="Arial" w:cs="Arial" w:eastAsia="Arial" w:hAnsi="Arial"/>
          <w:rtl w:val="0"/>
        </w:rPr>
        <w:tab/>
        <w:tab/>
        <w:tab/>
        <w:t xml:space="preserve">=</w:t>
        <w:tab/>
        <w:t xml:space="preserve">0.1001</w:t>
      </w:r>
      <w:r w:rsidDel="00000000" w:rsidR="00000000" w:rsidRPr="00000000">
        <w:rPr>
          <w:rFonts w:ascii="Arial" w:cs="Arial" w:eastAsia="Arial" w:hAnsi="Arial"/>
          <w:vertAlign w:val="subscript"/>
          <w:rtl w:val="0"/>
        </w:rPr>
        <w:t xml:space="preserve">2</w:t>
      </w:r>
      <w:r w:rsidDel="00000000" w:rsidR="00000000" w:rsidRPr="00000000">
        <w:rPr>
          <w:rtl w:val="0"/>
        </w:rPr>
      </w:r>
    </w:p>
    <w:p w:rsidR="00000000" w:rsidDel="00000000" w:rsidP="00000000" w:rsidRDefault="00000000" w:rsidRPr="00000000" w14:paraId="0000009B">
      <w:pPr>
        <w:spacing w:after="0" w:line="240" w:lineRule="auto"/>
        <w:ind w:left="720"/>
        <w:jc w:val="both"/>
        <w:rPr>
          <w:rFonts w:ascii="Arial" w:cs="Arial" w:eastAsia="Arial" w:hAnsi="Arial"/>
        </w:rPr>
      </w:pPr>
      <w:r w:rsidDel="00000000" w:rsidR="00000000" w:rsidRPr="00000000">
        <w:rPr>
          <w:rFonts w:ascii="Arial" w:cs="Arial" w:eastAsia="Arial" w:hAnsi="Arial"/>
          <w:rtl w:val="0"/>
        </w:rPr>
        <w:t xml:space="preserve">(c)  Convert the binary number 110.101 to its Decimal equivalent.</w:t>
        <w:tab/>
        <w:tab/>
        <w:tab/>
        <w:tab/>
        <w:t xml:space="preserve">(3mks)</w:t>
      </w:r>
    </w:p>
    <w:p w:rsidR="00000000" w:rsidDel="00000000" w:rsidP="00000000" w:rsidRDefault="00000000" w:rsidRPr="00000000" w14:paraId="0000009C">
      <w:pPr>
        <w:spacing w:after="0" w:line="240" w:lineRule="auto"/>
        <w:ind w:left="720"/>
        <w:jc w:val="both"/>
        <w:rPr>
          <w:rFonts w:ascii="Arial" w:cs="Arial" w:eastAsia="Arial" w:hAnsi="Arial"/>
        </w:rPr>
      </w:pPr>
      <w:r w:rsidDel="00000000" w:rsidR="00000000" w:rsidRPr="00000000">
        <w:rPr>
          <w:rFonts w:ascii="Arial" w:cs="Arial" w:eastAsia="Arial" w:hAnsi="Arial"/>
          <w:rtl w:val="0"/>
        </w:rPr>
        <w:tab/>
        <w:t xml:space="preserve">You assign place values.</w:t>
      </w:r>
    </w:p>
    <w:p w:rsidR="00000000" w:rsidDel="00000000" w:rsidP="00000000" w:rsidRDefault="00000000" w:rsidRPr="00000000" w14:paraId="0000009D">
      <w:pPr>
        <w:spacing w:after="0" w:line="240" w:lineRule="auto"/>
        <w:ind w:left="720"/>
        <w:jc w:val="both"/>
        <w:rPr>
          <w:rFonts w:ascii="Arial" w:cs="Arial" w:eastAsia="Arial" w:hAnsi="Arial"/>
        </w:rPr>
      </w:pPr>
      <w:r w:rsidDel="00000000" w:rsidR="00000000" w:rsidRPr="00000000">
        <w:rPr>
          <w:rFonts w:ascii="Arial" w:cs="Arial" w:eastAsia="Arial" w:hAnsi="Arial"/>
          <w:rtl w:val="0"/>
        </w:rPr>
        <w:tab/>
        <w:t xml:space="preserve">(1*2</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  (1*2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  +  (0*2</w:t>
      </w:r>
      <w:r w:rsidDel="00000000" w:rsidR="00000000" w:rsidRPr="00000000">
        <w:rPr>
          <w:rFonts w:ascii="Arial" w:cs="Arial" w:eastAsia="Arial" w:hAnsi="Arial"/>
          <w:vertAlign w:val="superscript"/>
          <w:rtl w:val="0"/>
        </w:rPr>
        <w:t xml:space="preserve">0</w:t>
      </w:r>
      <w:r w:rsidDel="00000000" w:rsidR="00000000" w:rsidRPr="00000000">
        <w:rPr>
          <w:rFonts w:ascii="Arial" w:cs="Arial" w:eastAsia="Arial" w:hAnsi="Arial"/>
          <w:rtl w:val="0"/>
        </w:rPr>
        <w:t xml:space="preserve">)  + (1*2</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  + (0*2</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 (1*2</w:t>
      </w: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w:t>
      </w:r>
    </w:p>
    <w:p w:rsidR="00000000" w:rsidDel="00000000" w:rsidP="00000000" w:rsidRDefault="00000000" w:rsidRPr="00000000" w14:paraId="0000009E">
      <w:pPr>
        <w:spacing w:after="0" w:line="240" w:lineRule="auto"/>
        <w:ind w:left="720"/>
        <w:jc w:val="both"/>
        <w:rPr>
          <w:rFonts w:ascii="Arial" w:cs="Arial" w:eastAsia="Arial" w:hAnsi="Arial"/>
        </w:rPr>
      </w:pPr>
      <w:r w:rsidDel="00000000" w:rsidR="00000000" w:rsidRPr="00000000">
        <w:rPr>
          <w:rFonts w:ascii="Arial" w:cs="Arial" w:eastAsia="Arial" w:hAnsi="Arial"/>
          <w:rtl w:val="0"/>
        </w:rPr>
        <w:tab/>
        <w:tab/>
        <w:t xml:space="preserve">4 + 2 + 0 + 0.5 + 0.125</w:t>
      </w:r>
    </w:p>
    <w:p w:rsidR="00000000" w:rsidDel="00000000" w:rsidP="00000000" w:rsidRDefault="00000000" w:rsidRPr="00000000" w14:paraId="0000009F">
      <w:pPr>
        <w:spacing w:after="0" w:line="240" w:lineRule="auto"/>
        <w:ind w:left="720"/>
        <w:jc w:val="both"/>
        <w:rPr>
          <w:rFonts w:ascii="Arial" w:cs="Arial" w:eastAsia="Arial" w:hAnsi="Arial"/>
          <w:b w:val="1"/>
        </w:rPr>
      </w:pPr>
      <w:r w:rsidDel="00000000" w:rsidR="00000000" w:rsidRPr="00000000">
        <w:rPr>
          <w:rFonts w:ascii="Arial" w:cs="Arial" w:eastAsia="Arial" w:hAnsi="Arial"/>
          <w:rtl w:val="0"/>
        </w:rPr>
        <w:tab/>
        <w:tab/>
        <w:tab/>
      </w:r>
      <w:r w:rsidDel="00000000" w:rsidR="00000000" w:rsidRPr="00000000">
        <w:rPr>
          <w:rFonts w:ascii="Arial" w:cs="Arial" w:eastAsia="Arial" w:hAnsi="Arial"/>
          <w:b w:val="1"/>
          <w:rtl w:val="0"/>
        </w:rPr>
        <w:t xml:space="preserve">=  6.625</w:t>
      </w:r>
      <w:r w:rsidDel="00000000" w:rsidR="00000000" w:rsidRPr="00000000">
        <w:rPr>
          <w:rFonts w:ascii="Arial" w:cs="Arial" w:eastAsia="Arial" w:hAnsi="Arial"/>
          <w:b w:val="1"/>
          <w:vertAlign w:val="subscript"/>
          <w:rtl w:val="0"/>
        </w:rPr>
        <w:t xml:space="preserve">10 </w:t>
      </w:r>
      <w:r w:rsidDel="00000000" w:rsidR="00000000" w:rsidRPr="00000000">
        <w:rPr>
          <w:rtl w:val="0"/>
        </w:rPr>
      </w:r>
    </w:p>
    <w:p w:rsidR="00000000" w:rsidDel="00000000" w:rsidP="00000000" w:rsidRDefault="00000000" w:rsidRPr="00000000" w14:paraId="000000A0">
      <w:pPr>
        <w:spacing w:after="0" w:line="240" w:lineRule="auto"/>
        <w:ind w:left="720"/>
        <w:jc w:val="both"/>
        <w:rPr>
          <w:rFonts w:ascii="Arial" w:cs="Arial" w:eastAsia="Arial" w:hAnsi="Arial"/>
        </w:rPr>
      </w:pPr>
      <w:r w:rsidDel="00000000" w:rsidR="00000000" w:rsidRPr="00000000">
        <w:rPr>
          <w:rFonts w:ascii="Arial" w:cs="Arial" w:eastAsia="Arial" w:hAnsi="Arial"/>
          <w:rtl w:val="0"/>
        </w:rPr>
        <w:t xml:space="preserve">(d) Using </w:t>
      </w:r>
      <w:r w:rsidDel="00000000" w:rsidR="00000000" w:rsidRPr="00000000">
        <w:rPr>
          <w:rFonts w:ascii="Arial" w:cs="Arial" w:eastAsia="Arial" w:hAnsi="Arial"/>
          <w:b w:val="1"/>
          <w:rtl w:val="0"/>
        </w:rPr>
        <w:t xml:space="preserve">twos</w:t>
      </w:r>
      <w:r w:rsidDel="00000000" w:rsidR="00000000" w:rsidRPr="00000000">
        <w:rPr>
          <w:rFonts w:ascii="Arial" w:cs="Arial" w:eastAsia="Arial" w:hAnsi="Arial"/>
          <w:rtl w:val="0"/>
        </w:rPr>
        <w:t xml:space="preserve"> Complement, perform the following binary arithmetic leaving the answer in binary </w:t>
      </w:r>
    </w:p>
    <w:p w:rsidR="00000000" w:rsidDel="00000000" w:rsidP="00000000" w:rsidRDefault="00000000" w:rsidRPr="00000000" w14:paraId="000000A1">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     notation.</w:t>
      </w:r>
    </w:p>
    <w:p w:rsidR="00000000" w:rsidDel="00000000" w:rsidP="00000000" w:rsidRDefault="00000000" w:rsidRPr="00000000" w14:paraId="000000A2">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ab/>
        <w:t xml:space="preserve">100101</w:t>
      </w:r>
      <w:r w:rsidDel="00000000" w:rsidR="00000000" w:rsidRPr="00000000">
        <w:rPr>
          <w:rFonts w:ascii="Arial" w:cs="Arial" w:eastAsia="Arial" w:hAnsi="Arial"/>
          <w:vertAlign w:val="subscript"/>
          <w:rtl w:val="0"/>
        </w:rPr>
        <w:t xml:space="preserve">2 </w:t>
      </w:r>
      <w:r w:rsidDel="00000000" w:rsidR="00000000" w:rsidRPr="00000000">
        <w:rPr>
          <w:rFonts w:ascii="Arial" w:cs="Arial" w:eastAsia="Arial" w:hAnsi="Arial"/>
          <w:rtl w:val="0"/>
        </w:rPr>
        <w:t xml:space="preserve">– 1101</w:t>
      </w:r>
      <w:r w:rsidDel="00000000" w:rsidR="00000000" w:rsidRPr="00000000">
        <w:rPr>
          <w:rFonts w:ascii="Arial" w:cs="Arial" w:eastAsia="Arial" w:hAnsi="Arial"/>
          <w:vertAlign w:val="subscript"/>
          <w:rtl w:val="0"/>
        </w:rPr>
        <w:t xml:space="preserve">2</w:t>
      </w:r>
      <w:r w:rsidDel="00000000" w:rsidR="00000000" w:rsidRPr="00000000">
        <w:rPr>
          <w:rtl w:val="0"/>
        </w:rPr>
      </w:r>
    </w:p>
    <w:p w:rsidR="00000000" w:rsidDel="00000000" w:rsidP="00000000" w:rsidRDefault="00000000" w:rsidRPr="00000000" w14:paraId="000000A3">
      <w:pPr>
        <w:spacing w:after="0" w:line="240" w:lineRule="auto"/>
        <w:ind w:firstLine="720"/>
        <w:jc w:val="both"/>
        <w:rPr>
          <w:rFonts w:ascii="Arial" w:cs="Arial" w:eastAsia="Arial" w:hAnsi="Arial"/>
          <w:b w:val="1"/>
        </w:rPr>
      </w:pPr>
      <w:r w:rsidDel="00000000" w:rsidR="00000000" w:rsidRPr="00000000">
        <w:rPr>
          <w:rFonts w:ascii="Arial" w:cs="Arial" w:eastAsia="Arial" w:hAnsi="Arial"/>
          <w:b w:val="1"/>
          <w:rtl w:val="0"/>
        </w:rPr>
        <w:tab/>
        <w:tab/>
        <w:t xml:space="preserve">= 11000</w:t>
      </w:r>
      <w:r w:rsidDel="00000000" w:rsidR="00000000" w:rsidRPr="00000000">
        <w:rPr>
          <w:rFonts w:ascii="Arial" w:cs="Arial" w:eastAsia="Arial" w:hAnsi="Arial"/>
          <w:b w:val="1"/>
          <w:vertAlign w:val="subscript"/>
          <w:rtl w:val="0"/>
        </w:rPr>
        <w:t xml:space="preserve">2</w:t>
      </w:r>
      <w:r w:rsidDel="00000000" w:rsidR="00000000" w:rsidRPr="00000000">
        <w:rPr>
          <w:rtl w:val="0"/>
        </w:rPr>
      </w:r>
    </w:p>
    <w:p w:rsidR="00000000" w:rsidDel="00000000" w:rsidP="00000000" w:rsidRDefault="00000000" w:rsidRPr="00000000" w14:paraId="000000A4">
      <w:pPr>
        <w:spacing w:after="0" w:line="240" w:lineRule="auto"/>
        <w:ind w:left="720"/>
        <w:jc w:val="both"/>
        <w:rPr>
          <w:rFonts w:ascii="Arial" w:cs="Arial" w:eastAsia="Arial" w:hAnsi="Arial"/>
        </w:rPr>
      </w:pPr>
      <w:r w:rsidDel="00000000" w:rsidR="00000000" w:rsidRPr="00000000">
        <w:rPr>
          <w:rFonts w:ascii="Arial" w:cs="Arial" w:eastAsia="Arial" w:hAnsi="Arial"/>
          <w:rtl w:val="0"/>
        </w:rPr>
        <w:t xml:space="preserve">(e)  Other than the ring topology, name other three types of topologies.</w:t>
        <w:tab/>
        <w:tab/>
        <w:tab/>
        <w:t xml:space="preserve">(3mks)</w:t>
      </w:r>
    </w:p>
    <w:p w:rsidR="00000000" w:rsidDel="00000000" w:rsidP="00000000" w:rsidRDefault="00000000" w:rsidRPr="00000000" w14:paraId="000000A5">
      <w:pPr>
        <w:spacing w:after="0" w:line="240" w:lineRule="auto"/>
        <w:ind w:left="720"/>
        <w:jc w:val="both"/>
        <w:rPr>
          <w:rFonts w:ascii="Arial" w:cs="Arial" w:eastAsia="Arial" w:hAnsi="Arial"/>
        </w:rPr>
      </w:pPr>
      <w:r w:rsidDel="00000000" w:rsidR="00000000" w:rsidRPr="00000000">
        <w:rPr>
          <w:rFonts w:ascii="Arial" w:cs="Arial" w:eastAsia="Arial" w:hAnsi="Arial"/>
          <w:rtl w:val="0"/>
        </w:rPr>
        <w:tab/>
        <w:t xml:space="preserve">(i)  </w:t>
        <w:tab/>
        <w:t xml:space="preserve">Bus topology</w:t>
      </w:r>
    </w:p>
    <w:p w:rsidR="00000000" w:rsidDel="00000000" w:rsidP="00000000" w:rsidRDefault="00000000" w:rsidRPr="00000000" w14:paraId="000000A6">
      <w:pPr>
        <w:spacing w:after="0" w:line="240" w:lineRule="auto"/>
        <w:ind w:left="720"/>
        <w:jc w:val="both"/>
        <w:rPr>
          <w:rFonts w:ascii="Arial" w:cs="Arial" w:eastAsia="Arial" w:hAnsi="Arial"/>
        </w:rPr>
      </w:pPr>
      <w:r w:rsidDel="00000000" w:rsidR="00000000" w:rsidRPr="00000000">
        <w:rPr>
          <w:rFonts w:ascii="Arial" w:cs="Arial" w:eastAsia="Arial" w:hAnsi="Arial"/>
          <w:rtl w:val="0"/>
        </w:rPr>
        <w:tab/>
        <w:t xml:space="preserve">(ii)  </w:t>
        <w:tab/>
        <w:t xml:space="preserve">Star topology</w:t>
      </w:r>
    </w:p>
    <w:p w:rsidR="00000000" w:rsidDel="00000000" w:rsidP="00000000" w:rsidRDefault="00000000" w:rsidRPr="00000000" w14:paraId="000000A7">
      <w:pPr>
        <w:spacing w:after="0" w:line="240" w:lineRule="auto"/>
        <w:ind w:left="720"/>
        <w:jc w:val="both"/>
        <w:rPr>
          <w:rFonts w:ascii="Arial" w:cs="Arial" w:eastAsia="Arial" w:hAnsi="Arial"/>
        </w:rPr>
      </w:pPr>
      <w:r w:rsidDel="00000000" w:rsidR="00000000" w:rsidRPr="00000000">
        <w:rPr>
          <w:rFonts w:ascii="Arial" w:cs="Arial" w:eastAsia="Arial" w:hAnsi="Arial"/>
          <w:rtl w:val="0"/>
        </w:rPr>
        <w:tab/>
        <w:t xml:space="preserve">(iii)  </w:t>
        <w:tab/>
        <w:t xml:space="preserve">Mesh topology</w:t>
      </w:r>
    </w:p>
    <w:p w:rsidR="00000000" w:rsidDel="00000000" w:rsidP="00000000" w:rsidRDefault="00000000" w:rsidRPr="00000000" w14:paraId="000000A8">
      <w:pPr>
        <w:spacing w:after="0" w:line="240" w:lineRule="auto"/>
        <w:ind w:left="720"/>
        <w:jc w:val="both"/>
        <w:rPr>
          <w:rFonts w:ascii="Arial" w:cs="Arial" w:eastAsia="Arial" w:hAnsi="Arial"/>
        </w:rPr>
      </w:pPr>
      <w:r w:rsidDel="00000000" w:rsidR="00000000" w:rsidRPr="00000000">
        <w:rPr>
          <w:rFonts w:ascii="Arial" w:cs="Arial" w:eastAsia="Arial" w:hAnsi="Arial"/>
          <w:rtl w:val="0"/>
        </w:rPr>
        <w:tab/>
        <w:t xml:space="preserve">(iv)  </w:t>
        <w:tab/>
        <w:t xml:space="preserve">Tree / Hierarchal topology</w:t>
      </w:r>
    </w:p>
    <w:p w:rsidR="00000000" w:rsidDel="00000000" w:rsidP="00000000" w:rsidRDefault="00000000" w:rsidRPr="00000000" w14:paraId="000000A9">
      <w:pPr>
        <w:numPr>
          <w:ilvl w:val="0"/>
          <w:numId w:val="11"/>
        </w:numPr>
        <w:spacing w:after="0" w:line="240" w:lineRule="auto"/>
        <w:ind w:left="780" w:hanging="420"/>
        <w:jc w:val="both"/>
        <w:rPr>
          <w:rFonts w:ascii="Arial" w:cs="Arial" w:eastAsia="Arial" w:hAnsi="Arial"/>
        </w:rPr>
      </w:pPr>
      <w:r w:rsidDel="00000000" w:rsidR="00000000" w:rsidRPr="00000000">
        <w:rPr>
          <w:rFonts w:ascii="Arial" w:cs="Arial" w:eastAsia="Arial" w:hAnsi="Arial"/>
          <w:rtl w:val="0"/>
        </w:rPr>
        <w:t xml:space="preserve">(a)  One of the functions of an operating system is Job scheduling.  Explain what is meant by Job </w:t>
      </w:r>
    </w:p>
    <w:p w:rsidR="00000000" w:rsidDel="00000000" w:rsidP="00000000" w:rsidRDefault="00000000" w:rsidRPr="00000000" w14:paraId="000000AA">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      Scheduling.</w:t>
        <w:tab/>
        <w:tab/>
        <w:tab/>
        <w:tab/>
        <w:tab/>
        <w:tab/>
        <w:tab/>
        <w:tab/>
        <w:tab/>
        <w:tab/>
        <w:t xml:space="preserve">(2mks)</w:t>
      </w:r>
    </w:p>
    <w:p w:rsidR="00000000" w:rsidDel="00000000" w:rsidP="00000000" w:rsidRDefault="00000000" w:rsidRPr="00000000" w14:paraId="000000AB">
      <w:pPr>
        <w:numPr>
          <w:ilvl w:val="0"/>
          <w:numId w:val="13"/>
        </w:numPr>
        <w:spacing w:after="0" w:line="240" w:lineRule="auto"/>
        <w:ind w:left="1500" w:hanging="360"/>
        <w:jc w:val="both"/>
        <w:rPr/>
      </w:pPr>
      <w:r w:rsidDel="00000000" w:rsidR="00000000" w:rsidRPr="00000000">
        <w:rPr>
          <w:rFonts w:ascii="Arial" w:cs="Arial" w:eastAsia="Arial" w:hAnsi="Arial"/>
          <w:rtl w:val="0"/>
        </w:rPr>
        <w:t xml:space="preserve">The scheduler decides which of the jobs is to be allocated to the CPU for processing.</w:t>
      </w:r>
    </w:p>
    <w:p w:rsidR="00000000" w:rsidDel="00000000" w:rsidP="00000000" w:rsidRDefault="00000000" w:rsidRPr="00000000" w14:paraId="000000AC">
      <w:pPr>
        <w:numPr>
          <w:ilvl w:val="0"/>
          <w:numId w:val="13"/>
        </w:numPr>
        <w:spacing w:after="0" w:line="240" w:lineRule="auto"/>
        <w:ind w:left="1500" w:hanging="360"/>
        <w:jc w:val="both"/>
        <w:rPr/>
      </w:pPr>
      <w:r w:rsidDel="00000000" w:rsidR="00000000" w:rsidRPr="00000000">
        <w:rPr>
          <w:rFonts w:ascii="Arial" w:cs="Arial" w:eastAsia="Arial" w:hAnsi="Arial"/>
          <w:rtl w:val="0"/>
        </w:rPr>
        <w:t xml:space="preserve">Allocating CPU time to jobs.</w:t>
      </w:r>
    </w:p>
    <w:p w:rsidR="00000000" w:rsidDel="00000000" w:rsidP="00000000" w:rsidRDefault="00000000" w:rsidRPr="00000000" w14:paraId="000000AD">
      <w:pPr>
        <w:numPr>
          <w:ilvl w:val="0"/>
          <w:numId w:val="13"/>
        </w:numPr>
        <w:spacing w:after="0" w:line="240" w:lineRule="auto"/>
        <w:ind w:left="1500" w:hanging="360"/>
        <w:jc w:val="both"/>
        <w:rPr/>
      </w:pPr>
      <w:r w:rsidDel="00000000" w:rsidR="00000000" w:rsidRPr="00000000">
        <w:rPr>
          <w:rFonts w:ascii="Arial" w:cs="Arial" w:eastAsia="Arial" w:hAnsi="Arial"/>
          <w:rtl w:val="0"/>
        </w:rPr>
        <w:t xml:space="preserve">Sequencing of jobs in a queue.</w:t>
      </w:r>
    </w:p>
    <w:p w:rsidR="00000000" w:rsidDel="00000000" w:rsidP="00000000" w:rsidRDefault="00000000" w:rsidRPr="00000000" w14:paraId="000000AE">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(b)  Recently on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March 2013 Kenya went on election in which the results were to be transmitted </w:t>
      </w:r>
    </w:p>
    <w:p w:rsidR="00000000" w:rsidDel="00000000" w:rsidP="00000000" w:rsidRDefault="00000000" w:rsidRPr="00000000" w14:paraId="000000AF">
      <w:pPr>
        <w:spacing w:after="0" w:line="240" w:lineRule="auto"/>
        <w:ind w:left="1140"/>
        <w:jc w:val="both"/>
        <w:rPr>
          <w:rFonts w:ascii="Arial" w:cs="Arial" w:eastAsia="Arial" w:hAnsi="Arial"/>
        </w:rPr>
      </w:pPr>
      <w:r w:rsidDel="00000000" w:rsidR="00000000" w:rsidRPr="00000000">
        <w:rPr>
          <w:rFonts w:ascii="Arial" w:cs="Arial" w:eastAsia="Arial" w:hAnsi="Arial"/>
          <w:rtl w:val="0"/>
        </w:rPr>
        <w:t xml:space="preserve">electronically using mobile phones from all polling stations to the main server.  But the system  (Server) failed to work.</w:t>
      </w:r>
    </w:p>
    <w:p w:rsidR="00000000" w:rsidDel="00000000" w:rsidP="00000000" w:rsidRDefault="00000000" w:rsidRPr="00000000" w14:paraId="000000B0">
      <w:pPr>
        <w:spacing w:after="0" w:line="240" w:lineRule="auto"/>
        <w:ind w:left="1140"/>
        <w:jc w:val="both"/>
        <w:rPr>
          <w:rFonts w:ascii="Arial" w:cs="Arial" w:eastAsia="Arial" w:hAnsi="Arial"/>
        </w:rPr>
      </w:pPr>
      <w:r w:rsidDel="00000000" w:rsidR="00000000" w:rsidRPr="00000000">
        <w:rPr>
          <w:rFonts w:ascii="Arial" w:cs="Arial" w:eastAsia="Arial" w:hAnsi="Arial"/>
          <w:rtl w:val="0"/>
        </w:rPr>
        <w:t xml:space="preserve">(i)  Two security threats that the system was prone to:</w:t>
        <w:tab/>
        <w:tab/>
        <w:tab/>
        <w:tab/>
        <w:tab/>
        <w:t xml:space="preserve">(2mks)</w:t>
      </w:r>
    </w:p>
    <w:p w:rsidR="00000000" w:rsidDel="00000000" w:rsidP="00000000" w:rsidRDefault="00000000" w:rsidRPr="00000000" w14:paraId="000000B1">
      <w:pPr>
        <w:spacing w:after="0" w:line="240" w:lineRule="auto"/>
        <w:ind w:left="1860" w:hanging="360"/>
        <w:jc w:val="both"/>
        <w:rPr>
          <w:rFonts w:ascii="Arial" w:cs="Arial" w:eastAsia="Arial" w:hAnsi="Arial"/>
        </w:rPr>
        <w:sectPr>
          <w:footerReference r:id="rId18" w:type="default"/>
          <w:footerReference r:id="rId19" w:type="even"/>
          <w:pgSz w:h="15840" w:w="12240"/>
          <w:pgMar w:bottom="432" w:top="432" w:left="432" w:right="1354" w:header="720" w:footer="144"/>
          <w:pgNumType w:start="1"/>
          <w:cols w:equalWidth="0"/>
        </w:sectPr>
      </w:pPr>
      <w:r w:rsidDel="00000000" w:rsidR="00000000" w:rsidRPr="00000000">
        <w:rPr>
          <w:rtl w:val="0"/>
        </w:rPr>
      </w:r>
    </w:p>
    <w:p w:rsidR="00000000" w:rsidDel="00000000" w:rsidP="00000000" w:rsidRDefault="00000000" w:rsidRPr="00000000" w14:paraId="000000B2">
      <w:pPr>
        <w:numPr>
          <w:ilvl w:val="0"/>
          <w:numId w:val="15"/>
        </w:numPr>
        <w:spacing w:after="0" w:line="240" w:lineRule="auto"/>
        <w:ind w:left="1860" w:hanging="360"/>
        <w:jc w:val="both"/>
        <w:rPr/>
      </w:pPr>
      <w:r w:rsidDel="00000000" w:rsidR="00000000" w:rsidRPr="00000000">
        <w:rPr>
          <w:rFonts w:ascii="Arial" w:cs="Arial" w:eastAsia="Arial" w:hAnsi="Arial"/>
          <w:rtl w:val="0"/>
        </w:rPr>
        <w:t xml:space="preserve">Tapping</w:t>
      </w:r>
    </w:p>
    <w:p w:rsidR="00000000" w:rsidDel="00000000" w:rsidP="00000000" w:rsidRDefault="00000000" w:rsidRPr="00000000" w14:paraId="000000B3">
      <w:pPr>
        <w:numPr>
          <w:ilvl w:val="0"/>
          <w:numId w:val="15"/>
        </w:numPr>
        <w:spacing w:after="0" w:line="240" w:lineRule="auto"/>
        <w:ind w:left="1860" w:hanging="360"/>
        <w:jc w:val="both"/>
        <w:rPr/>
      </w:pPr>
      <w:r w:rsidDel="00000000" w:rsidR="00000000" w:rsidRPr="00000000">
        <w:rPr>
          <w:rFonts w:ascii="Arial" w:cs="Arial" w:eastAsia="Arial" w:hAnsi="Arial"/>
          <w:rtl w:val="0"/>
        </w:rPr>
        <w:t xml:space="preserve">Hacking</w:t>
      </w:r>
    </w:p>
    <w:p w:rsidR="00000000" w:rsidDel="00000000" w:rsidP="00000000" w:rsidRDefault="00000000" w:rsidRPr="00000000" w14:paraId="000000B4">
      <w:pPr>
        <w:numPr>
          <w:ilvl w:val="0"/>
          <w:numId w:val="15"/>
        </w:numPr>
        <w:spacing w:after="0" w:line="240" w:lineRule="auto"/>
        <w:ind w:left="1860" w:hanging="360"/>
        <w:jc w:val="both"/>
        <w:rPr/>
      </w:pPr>
      <w:r w:rsidDel="00000000" w:rsidR="00000000" w:rsidRPr="00000000">
        <w:rPr>
          <w:rFonts w:ascii="Arial" w:cs="Arial" w:eastAsia="Arial" w:hAnsi="Arial"/>
          <w:rtl w:val="0"/>
        </w:rPr>
        <w:t xml:space="preserve">Sabotage</w:t>
      </w:r>
    </w:p>
    <w:p w:rsidR="00000000" w:rsidDel="00000000" w:rsidP="00000000" w:rsidRDefault="00000000" w:rsidRPr="00000000" w14:paraId="000000B5">
      <w:pPr>
        <w:numPr>
          <w:ilvl w:val="0"/>
          <w:numId w:val="15"/>
        </w:numPr>
        <w:spacing w:after="0" w:line="240" w:lineRule="auto"/>
        <w:ind w:left="1860" w:hanging="360"/>
        <w:jc w:val="both"/>
        <w:rPr/>
      </w:pPr>
      <w:r w:rsidDel="00000000" w:rsidR="00000000" w:rsidRPr="00000000">
        <w:rPr>
          <w:rFonts w:ascii="Arial" w:cs="Arial" w:eastAsia="Arial" w:hAnsi="Arial"/>
          <w:rtl w:val="0"/>
        </w:rPr>
        <w:t xml:space="preserve">Alteration of data</w:t>
      </w:r>
    </w:p>
    <w:p w:rsidR="00000000" w:rsidDel="00000000" w:rsidP="00000000" w:rsidRDefault="00000000" w:rsidRPr="00000000" w14:paraId="000000B6">
      <w:pPr>
        <w:numPr>
          <w:ilvl w:val="0"/>
          <w:numId w:val="15"/>
        </w:numPr>
        <w:spacing w:after="0" w:line="240" w:lineRule="auto"/>
        <w:ind w:left="1860" w:hanging="360"/>
        <w:jc w:val="both"/>
        <w:rPr/>
      </w:pPr>
      <w:r w:rsidDel="00000000" w:rsidR="00000000" w:rsidRPr="00000000">
        <w:rPr>
          <w:rFonts w:ascii="Arial" w:cs="Arial" w:eastAsia="Arial" w:hAnsi="Arial"/>
          <w:rtl w:val="0"/>
        </w:rPr>
        <w:t xml:space="preserve">Damage of software.</w:t>
      </w:r>
    </w:p>
    <w:p w:rsidR="00000000" w:rsidDel="00000000" w:rsidP="00000000" w:rsidRDefault="00000000" w:rsidRPr="00000000" w14:paraId="000000B7">
      <w:pPr>
        <w:numPr>
          <w:ilvl w:val="0"/>
          <w:numId w:val="15"/>
        </w:numPr>
        <w:spacing w:after="0" w:line="240" w:lineRule="auto"/>
        <w:ind w:left="1860" w:hanging="360"/>
        <w:jc w:val="both"/>
        <w:rPr/>
      </w:pPr>
      <w:r w:rsidDel="00000000" w:rsidR="00000000" w:rsidRPr="00000000">
        <w:rPr>
          <w:rFonts w:ascii="Arial" w:cs="Arial" w:eastAsia="Arial" w:hAnsi="Arial"/>
          <w:rtl w:val="0"/>
        </w:rPr>
        <w:t xml:space="preserve">Fire and natural disaster.</w:t>
      </w:r>
    </w:p>
    <w:p w:rsidR="00000000" w:rsidDel="00000000" w:rsidP="00000000" w:rsidRDefault="00000000" w:rsidRPr="00000000" w14:paraId="000000B8">
      <w:pPr>
        <w:spacing w:after="0" w:line="240" w:lineRule="auto"/>
        <w:ind w:left="1860"/>
        <w:jc w:val="both"/>
        <w:rPr>
          <w:rFonts w:ascii="Arial" w:cs="Arial" w:eastAsia="Arial" w:hAnsi="Arial"/>
        </w:rPr>
      </w:pPr>
      <w:r w:rsidDel="00000000" w:rsidR="00000000" w:rsidRPr="00000000">
        <w:rPr>
          <w:rtl w:val="0"/>
        </w:rPr>
      </w:r>
    </w:p>
    <w:p w:rsidR="00000000" w:rsidDel="00000000" w:rsidP="00000000" w:rsidRDefault="00000000" w:rsidRPr="00000000" w14:paraId="000000B9">
      <w:pPr>
        <w:spacing w:after="0" w:line="240" w:lineRule="auto"/>
        <w:ind w:left="1860"/>
        <w:jc w:val="both"/>
        <w:rPr>
          <w:rFonts w:ascii="Arial" w:cs="Arial" w:eastAsia="Arial" w:hAnsi="Arial"/>
        </w:rPr>
      </w:pPr>
      <w:r w:rsidDel="00000000" w:rsidR="00000000" w:rsidRPr="00000000">
        <w:rPr>
          <w:rtl w:val="0"/>
        </w:rPr>
      </w:r>
    </w:p>
    <w:p w:rsidR="00000000" w:rsidDel="00000000" w:rsidP="00000000" w:rsidRDefault="00000000" w:rsidRPr="00000000" w14:paraId="000000BA">
      <w:pPr>
        <w:spacing w:after="0" w:line="240" w:lineRule="auto"/>
        <w:ind w:left="1860"/>
        <w:jc w:val="both"/>
        <w:rPr>
          <w:rFonts w:ascii="Arial" w:cs="Arial" w:eastAsia="Arial" w:hAnsi="Arial"/>
        </w:rPr>
        <w:sectPr>
          <w:type w:val="continuous"/>
          <w:pgSz w:h="15840" w:w="12240"/>
          <w:pgMar w:bottom="1008" w:top="1008" w:left="432" w:right="1354" w:header="720" w:footer="144"/>
          <w:cols w:equalWidth="0" w:num="2">
            <w:col w:space="720" w:w="4866.999999999999"/>
            <w:col w:space="0" w:w="4866.999999999999"/>
          </w:cols>
        </w:sectPr>
      </w:pPr>
      <w:r w:rsidDel="00000000" w:rsidR="00000000" w:rsidRPr="00000000">
        <w:rPr>
          <w:rtl w:val="0"/>
        </w:rPr>
      </w:r>
    </w:p>
    <w:p w:rsidR="00000000" w:rsidDel="00000000" w:rsidP="00000000" w:rsidRDefault="00000000" w:rsidRPr="00000000" w14:paraId="000000BB">
      <w:pPr>
        <w:spacing w:after="0" w:line="240" w:lineRule="auto"/>
        <w:ind w:left="1860"/>
        <w:jc w:val="both"/>
        <w:rPr>
          <w:rFonts w:ascii="Arial" w:cs="Arial" w:eastAsia="Arial" w:hAnsi="Arial"/>
        </w:rPr>
      </w:pPr>
      <w:r w:rsidDel="00000000" w:rsidR="00000000" w:rsidRPr="00000000">
        <w:rPr>
          <w:rtl w:val="0"/>
        </w:rPr>
      </w:r>
    </w:p>
    <w:p w:rsidR="00000000" w:rsidDel="00000000" w:rsidP="00000000" w:rsidRDefault="00000000" w:rsidRPr="00000000" w14:paraId="000000BC">
      <w:pPr>
        <w:spacing w:after="0" w:line="240" w:lineRule="auto"/>
        <w:ind w:left="1140"/>
        <w:jc w:val="both"/>
        <w:rPr>
          <w:rFonts w:ascii="Arial" w:cs="Arial" w:eastAsia="Arial" w:hAnsi="Arial"/>
        </w:rPr>
      </w:pPr>
      <w:r w:rsidDel="00000000" w:rsidR="00000000" w:rsidRPr="00000000">
        <w:rPr>
          <w:rFonts w:ascii="Arial" w:cs="Arial" w:eastAsia="Arial" w:hAnsi="Arial"/>
          <w:rtl w:val="0"/>
        </w:rPr>
        <w:t xml:space="preserve">(ii) Control measures that the IEBC should take in future to ensure secure and safe tallying of votes.</w:t>
        <w:tab/>
        <w:tab/>
        <w:tab/>
        <w:tab/>
        <w:tab/>
        <w:tab/>
        <w:tab/>
        <w:tab/>
        <w:tab/>
        <w:t xml:space="preserve">(2mks)</w:t>
      </w:r>
    </w:p>
    <w:p w:rsidR="00000000" w:rsidDel="00000000" w:rsidP="00000000" w:rsidRDefault="00000000" w:rsidRPr="00000000" w14:paraId="000000BD">
      <w:pPr>
        <w:numPr>
          <w:ilvl w:val="0"/>
          <w:numId w:val="17"/>
        </w:numPr>
        <w:spacing w:after="0" w:line="240" w:lineRule="auto"/>
        <w:ind w:left="1800" w:hanging="360"/>
        <w:jc w:val="both"/>
        <w:rPr/>
      </w:pPr>
      <w:r w:rsidDel="00000000" w:rsidR="00000000" w:rsidRPr="00000000">
        <w:rPr>
          <w:rFonts w:ascii="Arial" w:cs="Arial" w:eastAsia="Arial" w:hAnsi="Arial"/>
          <w:rtl w:val="0"/>
        </w:rPr>
        <w:t xml:space="preserve">Careful recruitment of staff.</w:t>
      </w:r>
    </w:p>
    <w:p w:rsidR="00000000" w:rsidDel="00000000" w:rsidP="00000000" w:rsidRDefault="00000000" w:rsidRPr="00000000" w14:paraId="000000BE">
      <w:pPr>
        <w:numPr>
          <w:ilvl w:val="0"/>
          <w:numId w:val="17"/>
        </w:numPr>
        <w:spacing w:after="0" w:line="240" w:lineRule="auto"/>
        <w:ind w:left="1800" w:hanging="360"/>
        <w:jc w:val="both"/>
        <w:rPr/>
      </w:pPr>
      <w:r w:rsidDel="00000000" w:rsidR="00000000" w:rsidRPr="00000000">
        <w:rPr>
          <w:rFonts w:ascii="Arial" w:cs="Arial" w:eastAsia="Arial" w:hAnsi="Arial"/>
          <w:rtl w:val="0"/>
        </w:rPr>
        <w:t xml:space="preserve">Set up a clear and firm management policy on crimes and frauds.</w:t>
      </w:r>
    </w:p>
    <w:p w:rsidR="00000000" w:rsidDel="00000000" w:rsidP="00000000" w:rsidRDefault="00000000" w:rsidRPr="00000000" w14:paraId="000000BF">
      <w:pPr>
        <w:numPr>
          <w:ilvl w:val="0"/>
          <w:numId w:val="17"/>
        </w:numPr>
        <w:spacing w:after="0" w:line="240" w:lineRule="auto"/>
        <w:ind w:left="1800" w:hanging="360"/>
        <w:jc w:val="both"/>
        <w:rPr/>
      </w:pPr>
      <w:r w:rsidDel="00000000" w:rsidR="00000000" w:rsidRPr="00000000">
        <w:rPr>
          <w:rFonts w:ascii="Arial" w:cs="Arial" w:eastAsia="Arial" w:hAnsi="Arial"/>
          <w:rtl w:val="0"/>
        </w:rPr>
        <w:t xml:space="preserve">Restrict access to computer room or terminal,</w:t>
      </w:r>
    </w:p>
    <w:p w:rsidR="00000000" w:rsidDel="00000000" w:rsidP="00000000" w:rsidRDefault="00000000" w:rsidRPr="00000000" w14:paraId="000000C0">
      <w:pPr>
        <w:numPr>
          <w:ilvl w:val="0"/>
          <w:numId w:val="17"/>
        </w:numPr>
        <w:spacing w:after="0" w:line="240" w:lineRule="auto"/>
        <w:ind w:left="1800" w:hanging="360"/>
        <w:jc w:val="both"/>
        <w:rPr/>
      </w:pPr>
      <w:r w:rsidDel="00000000" w:rsidR="00000000" w:rsidRPr="00000000">
        <w:rPr>
          <w:rFonts w:ascii="Arial" w:cs="Arial" w:eastAsia="Arial" w:hAnsi="Arial"/>
          <w:rtl w:val="0"/>
        </w:rPr>
        <w:t xml:space="preserve">Monitor and investigate error logs and reports on regular basis.</w:t>
      </w:r>
    </w:p>
    <w:p w:rsidR="00000000" w:rsidDel="00000000" w:rsidP="00000000" w:rsidRDefault="00000000" w:rsidRPr="00000000" w14:paraId="000000C1">
      <w:pPr>
        <w:numPr>
          <w:ilvl w:val="0"/>
          <w:numId w:val="17"/>
        </w:numPr>
        <w:spacing w:after="0" w:line="240" w:lineRule="auto"/>
        <w:ind w:left="1800" w:hanging="360"/>
        <w:jc w:val="both"/>
        <w:rPr/>
      </w:pPr>
      <w:r w:rsidDel="00000000" w:rsidR="00000000" w:rsidRPr="00000000">
        <w:rPr>
          <w:rFonts w:ascii="Arial" w:cs="Arial" w:eastAsia="Arial" w:hAnsi="Arial"/>
          <w:rtl w:val="0"/>
        </w:rPr>
        <w:t xml:space="preserve">Use transaction and fill logs to monitor access to sensitive areas of the system.</w:t>
      </w:r>
    </w:p>
    <w:p w:rsidR="00000000" w:rsidDel="00000000" w:rsidP="00000000" w:rsidRDefault="00000000" w:rsidRPr="00000000" w14:paraId="000000C2">
      <w:pPr>
        <w:numPr>
          <w:ilvl w:val="0"/>
          <w:numId w:val="17"/>
        </w:numPr>
        <w:spacing w:after="0" w:line="240" w:lineRule="auto"/>
        <w:ind w:left="1800" w:hanging="360"/>
        <w:jc w:val="both"/>
        <w:rPr/>
      </w:pPr>
      <w:r w:rsidDel="00000000" w:rsidR="00000000" w:rsidRPr="00000000">
        <w:rPr>
          <w:rFonts w:ascii="Arial" w:cs="Arial" w:eastAsia="Arial" w:hAnsi="Arial"/>
          <w:rtl w:val="0"/>
        </w:rPr>
        <w:t xml:space="preserve">Use of back-ups.</w:t>
      </w:r>
    </w:p>
    <w:p w:rsidR="00000000" w:rsidDel="00000000" w:rsidP="00000000" w:rsidRDefault="00000000" w:rsidRPr="00000000" w14:paraId="000000C3">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(d)  The principal of Chebloch Primary School wants to acquire a new operating system for his computer.  Advise him stating the advantages of graphical user interface over Command line   interface.</w:t>
        <w:tab/>
        <w:tab/>
        <w:tab/>
        <w:tab/>
        <w:tab/>
        <w:tab/>
        <w:tab/>
        <w:tab/>
        <w:t xml:space="preserve">(2mks)</w:t>
      </w:r>
    </w:p>
    <w:p w:rsidR="00000000" w:rsidDel="00000000" w:rsidP="00000000" w:rsidRDefault="00000000" w:rsidRPr="00000000" w14:paraId="000000C4">
      <w:pPr>
        <w:numPr>
          <w:ilvl w:val="0"/>
          <w:numId w:val="1"/>
        </w:numPr>
        <w:spacing w:after="0" w:line="240" w:lineRule="auto"/>
        <w:ind w:left="1560" w:hanging="360"/>
        <w:jc w:val="both"/>
        <w:rPr/>
      </w:pPr>
      <w:r w:rsidDel="00000000" w:rsidR="00000000" w:rsidRPr="00000000">
        <w:rPr>
          <w:rFonts w:ascii="Arial" w:cs="Arial" w:eastAsia="Arial" w:hAnsi="Arial"/>
          <w:rtl w:val="0"/>
        </w:rPr>
        <w:t xml:space="preserve">Its user friendly.</w:t>
      </w:r>
    </w:p>
    <w:p w:rsidR="00000000" w:rsidDel="00000000" w:rsidP="00000000" w:rsidRDefault="00000000" w:rsidRPr="00000000" w14:paraId="000000C5">
      <w:pPr>
        <w:numPr>
          <w:ilvl w:val="0"/>
          <w:numId w:val="1"/>
        </w:numPr>
        <w:spacing w:after="0" w:line="240" w:lineRule="auto"/>
        <w:ind w:left="1560" w:hanging="360"/>
        <w:jc w:val="both"/>
        <w:rPr/>
      </w:pPr>
      <w:r w:rsidDel="00000000" w:rsidR="00000000" w:rsidRPr="00000000">
        <w:rPr>
          <w:rFonts w:ascii="Arial" w:cs="Arial" w:eastAsia="Arial" w:hAnsi="Arial"/>
          <w:rtl w:val="0"/>
        </w:rPr>
        <w:t xml:space="preserve">Faster to work with as it works relies on the user clicking icons by the use of pointing devices.</w:t>
      </w:r>
    </w:p>
    <w:p w:rsidR="00000000" w:rsidDel="00000000" w:rsidP="00000000" w:rsidRDefault="00000000" w:rsidRPr="00000000" w14:paraId="000000C6">
      <w:pPr>
        <w:numPr>
          <w:ilvl w:val="0"/>
          <w:numId w:val="1"/>
        </w:numPr>
        <w:spacing w:after="0" w:line="240" w:lineRule="auto"/>
        <w:ind w:left="1560" w:hanging="360"/>
        <w:jc w:val="both"/>
        <w:rPr/>
      </w:pPr>
      <w:r w:rsidDel="00000000" w:rsidR="00000000" w:rsidRPr="00000000">
        <w:rPr>
          <w:rFonts w:ascii="Arial" w:cs="Arial" w:eastAsia="Arial" w:hAnsi="Arial"/>
          <w:rtl w:val="0"/>
        </w:rPr>
        <w:t xml:space="preserve">Easy to use by even those who are not skilled.</w:t>
      </w:r>
    </w:p>
    <w:p w:rsidR="00000000" w:rsidDel="00000000" w:rsidP="00000000" w:rsidRDefault="00000000" w:rsidRPr="00000000" w14:paraId="000000C7">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(e)  (i)  </w:t>
      </w:r>
      <w:r w:rsidDel="00000000" w:rsidR="00000000" w:rsidRPr="00000000">
        <w:rPr>
          <w:rFonts w:ascii="Arial" w:cs="Arial" w:eastAsia="Arial" w:hAnsi="Arial"/>
          <w:b w:val="1"/>
          <w:rtl w:val="0"/>
        </w:rPr>
        <w:t xml:space="preserve">Truncated</w:t>
      </w:r>
      <w:r w:rsidDel="00000000" w:rsidR="00000000" w:rsidRPr="00000000">
        <w:rPr>
          <w:rFonts w:ascii="Arial" w:cs="Arial" w:eastAsia="Arial" w:hAnsi="Arial"/>
          <w:rtl w:val="0"/>
        </w:rPr>
        <w:t xml:space="preserve"> – It results from having real number that have a long fractional part </w:t>
        <w:tab/>
        <w:tab/>
        <w:t xml:space="preserve">being cut  e.g. 73.73487 can be 73.734.</w:t>
      </w:r>
    </w:p>
    <w:p w:rsidR="00000000" w:rsidDel="00000000" w:rsidP="00000000" w:rsidRDefault="00000000" w:rsidRPr="00000000" w14:paraId="000000C8">
      <w:pPr>
        <w:spacing w:after="0" w:line="240" w:lineRule="auto"/>
        <w:jc w:val="both"/>
        <w:rPr>
          <w:rFonts w:ascii="Arial" w:cs="Arial" w:eastAsia="Arial" w:hAnsi="Arial"/>
        </w:rPr>
      </w:pPr>
      <w:r w:rsidDel="00000000" w:rsidR="00000000" w:rsidRPr="00000000">
        <w:rPr>
          <w:rFonts w:ascii="Arial" w:cs="Arial" w:eastAsia="Arial" w:hAnsi="Arial"/>
          <w:rtl w:val="0"/>
        </w:rPr>
        <w:tab/>
        <w:t xml:space="preserve">       (ii) </w:t>
      </w:r>
      <w:r w:rsidDel="00000000" w:rsidR="00000000" w:rsidRPr="00000000">
        <w:rPr>
          <w:rFonts w:ascii="Arial" w:cs="Arial" w:eastAsia="Arial" w:hAnsi="Arial"/>
          <w:b w:val="1"/>
          <w:rtl w:val="0"/>
        </w:rPr>
        <w:t xml:space="preserve">Transposition</w:t>
      </w:r>
      <w:r w:rsidDel="00000000" w:rsidR="00000000" w:rsidRPr="00000000">
        <w:rPr>
          <w:rFonts w:ascii="Arial" w:cs="Arial" w:eastAsia="Arial" w:hAnsi="Arial"/>
          <w:rtl w:val="0"/>
        </w:rPr>
        <w:t xml:space="preserve"> – it results from incorrect reading of source document e.g. 69371 </w:t>
        <w:tab/>
        <w:tab/>
        <w:tab/>
        <w:t xml:space="preserve">can be 69731.</w:t>
      </w:r>
    </w:p>
    <w:p w:rsidR="00000000" w:rsidDel="00000000" w:rsidP="00000000" w:rsidRDefault="00000000" w:rsidRPr="00000000" w14:paraId="000000C9">
      <w:pPr>
        <w:spacing w:after="0" w:line="240" w:lineRule="auto"/>
        <w:jc w:val="both"/>
        <w:rPr>
          <w:rFonts w:ascii="Arial" w:cs="Arial" w:eastAsia="Arial" w:hAnsi="Arial"/>
        </w:rPr>
      </w:pPr>
      <w:r w:rsidDel="00000000" w:rsidR="00000000" w:rsidRPr="00000000">
        <w:rPr>
          <w:rFonts w:ascii="Arial" w:cs="Arial" w:eastAsia="Arial" w:hAnsi="Arial"/>
          <w:rtl w:val="0"/>
        </w:rPr>
        <w:tab/>
        <w:t xml:space="preserve">      (iii) </w:t>
      </w:r>
      <w:r w:rsidDel="00000000" w:rsidR="00000000" w:rsidRPr="00000000">
        <w:rPr>
          <w:rFonts w:ascii="Arial" w:cs="Arial" w:eastAsia="Arial" w:hAnsi="Arial"/>
          <w:b w:val="1"/>
          <w:rtl w:val="0"/>
        </w:rPr>
        <w:t xml:space="preserve">Transcription</w:t>
      </w:r>
      <w:r w:rsidDel="00000000" w:rsidR="00000000" w:rsidRPr="00000000">
        <w:rPr>
          <w:rFonts w:ascii="Arial" w:cs="Arial" w:eastAsia="Arial" w:hAnsi="Arial"/>
          <w:rtl w:val="0"/>
        </w:rPr>
        <w:t xml:space="preserve"> – occurs during data entry e.g. misreading and transposition.</w:t>
      </w:r>
    </w:p>
    <w:p w:rsidR="00000000" w:rsidDel="00000000" w:rsidP="00000000" w:rsidRDefault="00000000" w:rsidRPr="00000000" w14:paraId="000000CA">
      <w:pPr>
        <w:numPr>
          <w:ilvl w:val="0"/>
          <w:numId w:val="10"/>
        </w:numPr>
        <w:spacing w:after="0" w:line="240" w:lineRule="auto"/>
        <w:ind w:left="1095" w:hanging="375"/>
        <w:jc w:val="both"/>
        <w:rPr>
          <w:rFonts w:ascii="Arial" w:cs="Arial" w:eastAsia="Arial" w:hAnsi="Arial"/>
        </w:rPr>
      </w:pPr>
      <w:r w:rsidDel="00000000" w:rsidR="00000000" w:rsidRPr="00000000">
        <w:rPr>
          <w:rFonts w:ascii="Arial" w:cs="Arial" w:eastAsia="Arial" w:hAnsi="Arial"/>
          <w:rtl w:val="0"/>
        </w:rPr>
        <w:t xml:space="preserve">Explain why the processor of a microcomputer is referred to as a microprocessor.</w:t>
      </w:r>
    </w:p>
    <w:p w:rsidR="00000000" w:rsidDel="00000000" w:rsidP="00000000" w:rsidRDefault="00000000" w:rsidRPr="00000000" w14:paraId="000000CB">
      <w:pPr>
        <w:numPr>
          <w:ilvl w:val="0"/>
          <w:numId w:val="13"/>
        </w:numPr>
        <w:spacing w:after="0" w:line="240" w:lineRule="auto"/>
        <w:ind w:left="1500" w:hanging="360"/>
        <w:jc w:val="both"/>
        <w:rPr/>
      </w:pPr>
      <w:r w:rsidDel="00000000" w:rsidR="00000000" w:rsidRPr="00000000">
        <w:rPr>
          <w:rFonts w:ascii="Arial" w:cs="Arial" w:eastAsia="Arial" w:hAnsi="Arial"/>
          <w:rtl w:val="0"/>
        </w:rPr>
        <w:t xml:space="preserve">It is small / tiny chip put into a silicon chip.</w:t>
      </w:r>
    </w:p>
    <w:p w:rsidR="00000000" w:rsidDel="00000000" w:rsidP="00000000" w:rsidRDefault="00000000" w:rsidRPr="00000000" w14:paraId="000000CC">
      <w:pPr>
        <w:numPr>
          <w:ilvl w:val="0"/>
          <w:numId w:val="11"/>
        </w:numPr>
        <w:spacing w:after="0" w:line="240" w:lineRule="auto"/>
        <w:ind w:left="780" w:hanging="420"/>
        <w:jc w:val="both"/>
        <w:rPr>
          <w:rFonts w:ascii="Arial" w:cs="Arial" w:eastAsia="Arial" w:hAnsi="Arial"/>
        </w:rPr>
      </w:pPr>
      <w:r w:rsidDel="00000000" w:rsidR="00000000" w:rsidRPr="00000000">
        <w:rPr>
          <w:rFonts w:ascii="Arial" w:cs="Arial" w:eastAsia="Arial" w:hAnsi="Arial"/>
          <w:rtl w:val="0"/>
        </w:rPr>
        <w:t xml:space="preserve">(a)  List and explain the functions of computer buses.</w:t>
        <w:tab/>
        <w:tab/>
        <w:tab/>
        <w:tab/>
        <w:t xml:space="preserve">(2mks)</w:t>
      </w:r>
    </w:p>
    <w:p w:rsidR="00000000" w:rsidDel="00000000" w:rsidP="00000000" w:rsidRDefault="00000000" w:rsidRPr="00000000" w14:paraId="000000CD">
      <w:pPr>
        <w:numPr>
          <w:ilvl w:val="0"/>
          <w:numId w:val="13"/>
        </w:numPr>
        <w:spacing w:after="0" w:line="240" w:lineRule="auto"/>
        <w:ind w:left="1500" w:hanging="360"/>
        <w:jc w:val="both"/>
        <w:rPr/>
      </w:pPr>
      <w:r w:rsidDel="00000000" w:rsidR="00000000" w:rsidRPr="00000000">
        <w:rPr>
          <w:rFonts w:ascii="Arial" w:cs="Arial" w:eastAsia="Arial" w:hAnsi="Arial"/>
          <w:b w:val="1"/>
          <w:rtl w:val="0"/>
        </w:rPr>
        <w:t xml:space="preserve">Data bus </w:t>
      </w:r>
      <w:r w:rsidDel="00000000" w:rsidR="00000000" w:rsidRPr="00000000">
        <w:rPr>
          <w:rFonts w:ascii="Arial" w:cs="Arial" w:eastAsia="Arial" w:hAnsi="Arial"/>
          <w:rtl w:val="0"/>
        </w:rPr>
        <w:t xml:space="preserve">– carries data to and from the CPU i.e. pathway where the actual data transfer takes place.</w:t>
      </w:r>
    </w:p>
    <w:p w:rsidR="00000000" w:rsidDel="00000000" w:rsidP="00000000" w:rsidRDefault="00000000" w:rsidRPr="00000000" w14:paraId="000000CE">
      <w:pPr>
        <w:numPr>
          <w:ilvl w:val="0"/>
          <w:numId w:val="13"/>
        </w:numPr>
        <w:spacing w:after="0" w:line="240" w:lineRule="auto"/>
        <w:ind w:left="1500" w:hanging="360"/>
        <w:jc w:val="both"/>
        <w:rPr/>
      </w:pPr>
      <w:r w:rsidDel="00000000" w:rsidR="00000000" w:rsidRPr="00000000">
        <w:rPr>
          <w:rFonts w:ascii="Arial" w:cs="Arial" w:eastAsia="Arial" w:hAnsi="Arial"/>
          <w:b w:val="1"/>
          <w:rtl w:val="0"/>
        </w:rPr>
        <w:t xml:space="preserve">Address bus </w:t>
      </w:r>
      <w:r w:rsidDel="00000000" w:rsidR="00000000" w:rsidRPr="00000000">
        <w:rPr>
          <w:rFonts w:ascii="Arial" w:cs="Arial" w:eastAsia="Arial" w:hAnsi="Arial"/>
          <w:rtl w:val="0"/>
        </w:rPr>
        <w:t xml:space="preserve">– used to locate the storage position in memory where the next instruction or data to be processed is held.</w:t>
      </w:r>
    </w:p>
    <w:p w:rsidR="00000000" w:rsidDel="00000000" w:rsidP="00000000" w:rsidRDefault="00000000" w:rsidRPr="00000000" w14:paraId="000000CF">
      <w:pPr>
        <w:numPr>
          <w:ilvl w:val="0"/>
          <w:numId w:val="13"/>
        </w:numPr>
        <w:spacing w:after="0" w:line="240" w:lineRule="auto"/>
        <w:ind w:left="1500" w:hanging="360"/>
        <w:jc w:val="both"/>
        <w:rPr/>
      </w:pPr>
      <w:r w:rsidDel="00000000" w:rsidR="00000000" w:rsidRPr="00000000">
        <w:rPr>
          <w:rFonts w:ascii="Arial" w:cs="Arial" w:eastAsia="Arial" w:hAnsi="Arial"/>
          <w:b w:val="1"/>
          <w:rtl w:val="0"/>
        </w:rPr>
        <w:t xml:space="preserve">Control bus </w:t>
      </w:r>
      <w:r w:rsidDel="00000000" w:rsidR="00000000" w:rsidRPr="00000000">
        <w:rPr>
          <w:rFonts w:ascii="Arial" w:cs="Arial" w:eastAsia="Arial" w:hAnsi="Arial"/>
          <w:rtl w:val="0"/>
        </w:rPr>
        <w:t xml:space="preserve">– it is the pathway for all timing and controlling functions sent by the control unit to other parts of the system.</w:t>
      </w:r>
    </w:p>
    <w:p w:rsidR="00000000" w:rsidDel="00000000" w:rsidP="00000000" w:rsidRDefault="00000000" w:rsidRPr="00000000" w14:paraId="000000D0">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(b)  The formula = $B2 + C$4 is entered in cell C5 and then copied to D10.  Write down the formula as it appears in the destination cell.</w:t>
      </w:r>
    </w:p>
    <w:p w:rsidR="00000000" w:rsidDel="00000000" w:rsidP="00000000" w:rsidRDefault="00000000" w:rsidRPr="00000000" w14:paraId="000000D1">
      <w:pPr>
        <w:spacing w:after="0" w:line="240" w:lineRule="auto"/>
        <w:ind w:left="780"/>
        <w:jc w:val="both"/>
        <w:rPr>
          <w:rFonts w:ascii="Arial" w:cs="Arial" w:eastAsia="Arial" w:hAnsi="Arial"/>
        </w:rPr>
      </w:pPr>
      <w:r w:rsidDel="00000000" w:rsidR="00000000" w:rsidRPr="00000000">
        <w:rPr>
          <w:rFonts w:ascii="Arial" w:cs="Arial" w:eastAsia="Arial" w:hAnsi="Arial"/>
          <w:rtl w:val="0"/>
        </w:rPr>
        <w:tab/>
        <w:t xml:space="preserve">= $B7 + D$4</w:t>
      </w:r>
    </w:p>
    <w:p w:rsidR="00000000" w:rsidDel="00000000" w:rsidP="00000000" w:rsidRDefault="00000000" w:rsidRPr="00000000" w14:paraId="000000D2">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(c)  Two reasons why smaller computers like Laptops tend to be more expensive than Desktop computers.</w:t>
      </w:r>
    </w:p>
    <w:p w:rsidR="00000000" w:rsidDel="00000000" w:rsidP="00000000" w:rsidRDefault="00000000" w:rsidRPr="00000000" w14:paraId="000000D3">
      <w:pPr>
        <w:numPr>
          <w:ilvl w:val="0"/>
          <w:numId w:val="2"/>
        </w:numPr>
        <w:spacing w:after="0" w:line="240" w:lineRule="auto"/>
        <w:ind w:left="1500" w:hanging="360"/>
        <w:jc w:val="both"/>
        <w:rPr/>
      </w:pPr>
      <w:r w:rsidDel="00000000" w:rsidR="00000000" w:rsidRPr="00000000">
        <w:rPr>
          <w:rFonts w:ascii="Arial" w:cs="Arial" w:eastAsia="Arial" w:hAnsi="Arial"/>
          <w:rtl w:val="0"/>
        </w:rPr>
        <w:t xml:space="preserve">The technology of producing smaller devices is expensive.</w:t>
      </w:r>
    </w:p>
    <w:p w:rsidR="00000000" w:rsidDel="00000000" w:rsidP="00000000" w:rsidRDefault="00000000" w:rsidRPr="00000000" w14:paraId="000000D4">
      <w:pPr>
        <w:numPr>
          <w:ilvl w:val="0"/>
          <w:numId w:val="2"/>
        </w:numPr>
        <w:spacing w:after="0" w:line="240" w:lineRule="auto"/>
        <w:ind w:left="1500" w:hanging="360"/>
        <w:jc w:val="both"/>
        <w:rPr/>
      </w:pPr>
      <w:r w:rsidDel="00000000" w:rsidR="00000000" w:rsidRPr="00000000">
        <w:rPr>
          <w:rFonts w:ascii="Arial" w:cs="Arial" w:eastAsia="Arial" w:hAnsi="Arial"/>
          <w:rtl w:val="0"/>
        </w:rPr>
        <w:t xml:space="preserve">They are convenient because they are portable.</w:t>
      </w:r>
    </w:p>
    <w:p w:rsidR="00000000" w:rsidDel="00000000" w:rsidP="00000000" w:rsidRDefault="00000000" w:rsidRPr="00000000" w14:paraId="000000D5">
      <w:pPr>
        <w:numPr>
          <w:ilvl w:val="0"/>
          <w:numId w:val="2"/>
        </w:numPr>
        <w:spacing w:after="0" w:line="240" w:lineRule="auto"/>
        <w:ind w:left="1500" w:hanging="360"/>
        <w:jc w:val="both"/>
        <w:rPr/>
      </w:pPr>
      <w:r w:rsidDel="00000000" w:rsidR="00000000" w:rsidRPr="00000000">
        <w:rPr>
          <w:rFonts w:ascii="Arial" w:cs="Arial" w:eastAsia="Arial" w:hAnsi="Arial"/>
          <w:rtl w:val="0"/>
        </w:rPr>
        <w:t xml:space="preserve">They have advanced power management capabilities (they consume less power a laptop can operate on rechargeable batteries.</w:t>
      </w:r>
    </w:p>
    <w:p w:rsidR="00000000" w:rsidDel="00000000" w:rsidP="00000000" w:rsidRDefault="00000000" w:rsidRPr="00000000" w14:paraId="000000D6">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(d) Three categories of post-secondary institutions where one can advance computer skills after sitting for KCSE.</w:t>
      </w:r>
    </w:p>
    <w:p w:rsidR="00000000" w:rsidDel="00000000" w:rsidP="00000000" w:rsidRDefault="00000000" w:rsidRPr="00000000" w14:paraId="000000D7">
      <w:pPr>
        <w:numPr>
          <w:ilvl w:val="0"/>
          <w:numId w:val="3"/>
        </w:numPr>
        <w:spacing w:after="0" w:line="240" w:lineRule="auto"/>
        <w:ind w:left="1500" w:hanging="360"/>
        <w:jc w:val="both"/>
        <w:rPr/>
      </w:pPr>
      <w:r w:rsidDel="00000000" w:rsidR="00000000" w:rsidRPr="00000000">
        <w:rPr>
          <w:rFonts w:ascii="Arial" w:cs="Arial" w:eastAsia="Arial" w:hAnsi="Arial"/>
          <w:b w:val="1"/>
          <w:rtl w:val="0"/>
        </w:rPr>
        <w:t xml:space="preserve">Universities</w:t>
      </w:r>
      <w:r w:rsidDel="00000000" w:rsidR="00000000" w:rsidRPr="00000000">
        <w:rPr>
          <w:rFonts w:ascii="Arial" w:cs="Arial" w:eastAsia="Arial" w:hAnsi="Arial"/>
          <w:rtl w:val="0"/>
        </w:rPr>
        <w:t xml:space="preserve"> – Kenyatta, Nairobi, JKUAT, Egerton.</w:t>
      </w:r>
    </w:p>
    <w:p w:rsidR="00000000" w:rsidDel="00000000" w:rsidP="00000000" w:rsidRDefault="00000000" w:rsidRPr="00000000" w14:paraId="000000D8">
      <w:pPr>
        <w:numPr>
          <w:ilvl w:val="0"/>
          <w:numId w:val="3"/>
        </w:numPr>
        <w:spacing w:after="0" w:line="240" w:lineRule="auto"/>
        <w:ind w:left="1500" w:hanging="360"/>
        <w:jc w:val="both"/>
        <w:rPr/>
      </w:pPr>
      <w:r w:rsidDel="00000000" w:rsidR="00000000" w:rsidRPr="00000000">
        <w:rPr>
          <w:rFonts w:ascii="Arial" w:cs="Arial" w:eastAsia="Arial" w:hAnsi="Arial"/>
          <w:b w:val="1"/>
          <w:rtl w:val="0"/>
        </w:rPr>
        <w:t xml:space="preserve">Polytechnics</w:t>
      </w:r>
      <w:r w:rsidDel="00000000" w:rsidR="00000000" w:rsidRPr="00000000">
        <w:rPr>
          <w:rFonts w:ascii="Arial" w:cs="Arial" w:eastAsia="Arial" w:hAnsi="Arial"/>
          <w:rtl w:val="0"/>
        </w:rPr>
        <w:t xml:space="preserve"> – Kenya, Mombasa, Eldoret, Kisumu.</w:t>
      </w:r>
    </w:p>
    <w:p w:rsidR="00000000" w:rsidDel="00000000" w:rsidP="00000000" w:rsidRDefault="00000000" w:rsidRPr="00000000" w14:paraId="000000D9">
      <w:pPr>
        <w:numPr>
          <w:ilvl w:val="0"/>
          <w:numId w:val="3"/>
        </w:numPr>
        <w:spacing w:after="0" w:line="240" w:lineRule="auto"/>
        <w:ind w:left="1500" w:hanging="360"/>
        <w:jc w:val="both"/>
        <w:rPr/>
      </w:pPr>
      <w:r w:rsidDel="00000000" w:rsidR="00000000" w:rsidRPr="00000000">
        <w:rPr>
          <w:rFonts w:ascii="Arial" w:cs="Arial" w:eastAsia="Arial" w:hAnsi="Arial"/>
          <w:b w:val="1"/>
          <w:rtl w:val="0"/>
        </w:rPr>
        <w:t xml:space="preserve">Colleges</w:t>
      </w:r>
      <w:r w:rsidDel="00000000" w:rsidR="00000000" w:rsidRPr="00000000">
        <w:rPr>
          <w:rFonts w:ascii="Arial" w:cs="Arial" w:eastAsia="Arial" w:hAnsi="Arial"/>
          <w:rtl w:val="0"/>
        </w:rPr>
        <w:t xml:space="preserve"> – Institutes e.g. Public and Private.</w:t>
      </w:r>
    </w:p>
    <w:p w:rsidR="00000000" w:rsidDel="00000000" w:rsidP="00000000" w:rsidRDefault="00000000" w:rsidRPr="00000000" w14:paraId="000000DA">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(e)  Four examples of:-</w:t>
        <w:tab/>
        <w:tab/>
        <w:tab/>
        <w:tab/>
        <w:tab/>
        <w:tab/>
        <w:tab/>
        <w:tab/>
      </w:r>
    </w:p>
    <w:p w:rsidR="00000000" w:rsidDel="00000000" w:rsidP="00000000" w:rsidRDefault="00000000" w:rsidRPr="00000000" w14:paraId="000000DB">
      <w:pPr>
        <w:spacing w:after="0" w:line="240" w:lineRule="auto"/>
        <w:ind w:left="780"/>
        <w:jc w:val="both"/>
        <w:rPr>
          <w:rFonts w:ascii="Arial" w:cs="Arial" w:eastAsia="Arial" w:hAnsi="Arial"/>
        </w:rPr>
      </w:pPr>
      <w:r w:rsidDel="00000000" w:rsidR="00000000" w:rsidRPr="00000000">
        <w:rPr>
          <w:rFonts w:ascii="Arial" w:cs="Arial" w:eastAsia="Arial" w:hAnsi="Arial"/>
          <w:rtl w:val="0"/>
        </w:rPr>
        <w:tab/>
        <w:t xml:space="preserve">(i)  Third Generation Languages</w:t>
        <w:tab/>
        <w:tab/>
        <w:tab/>
        <w:t xml:space="preserve">(2mks)</w:t>
      </w:r>
    </w:p>
    <w:p w:rsidR="00000000" w:rsidDel="00000000" w:rsidP="00000000" w:rsidRDefault="00000000" w:rsidRPr="00000000" w14:paraId="000000DC">
      <w:pPr>
        <w:spacing w:after="0" w:line="240" w:lineRule="auto"/>
        <w:ind w:left="2520" w:hanging="360"/>
        <w:jc w:val="both"/>
        <w:rPr>
          <w:rFonts w:ascii="Arial" w:cs="Arial" w:eastAsia="Arial" w:hAnsi="Arial"/>
        </w:rPr>
        <w:sectPr>
          <w:type w:val="nextPage"/>
          <w:pgSz w:h="15840" w:w="12240"/>
          <w:pgMar w:bottom="1008" w:top="1008" w:left="1440" w:right="1354" w:header="720" w:footer="144"/>
          <w:cols w:equalWidth="0"/>
        </w:sectPr>
      </w:pPr>
      <w:r w:rsidDel="00000000" w:rsidR="00000000" w:rsidRPr="00000000">
        <w:rPr>
          <w:rtl w:val="0"/>
        </w:rPr>
      </w:r>
    </w:p>
    <w:p w:rsidR="00000000" w:rsidDel="00000000" w:rsidP="00000000" w:rsidRDefault="00000000" w:rsidRPr="00000000" w14:paraId="000000DD">
      <w:pPr>
        <w:numPr>
          <w:ilvl w:val="0"/>
          <w:numId w:val="4"/>
        </w:numPr>
        <w:spacing w:after="0" w:line="240" w:lineRule="auto"/>
        <w:ind w:left="2520" w:hanging="360"/>
        <w:jc w:val="both"/>
        <w:rPr/>
      </w:pPr>
      <w:r w:rsidDel="00000000" w:rsidR="00000000" w:rsidRPr="00000000">
        <w:rPr>
          <w:rFonts w:ascii="Arial" w:cs="Arial" w:eastAsia="Arial" w:hAnsi="Arial"/>
          <w:rtl w:val="0"/>
        </w:rPr>
        <w:t xml:space="preserve">Pascal</w:t>
      </w:r>
    </w:p>
    <w:p w:rsidR="00000000" w:rsidDel="00000000" w:rsidP="00000000" w:rsidRDefault="00000000" w:rsidRPr="00000000" w14:paraId="000000DE">
      <w:pPr>
        <w:numPr>
          <w:ilvl w:val="0"/>
          <w:numId w:val="4"/>
        </w:numPr>
        <w:spacing w:after="0" w:line="240" w:lineRule="auto"/>
        <w:ind w:left="2520" w:hanging="360"/>
        <w:jc w:val="both"/>
        <w:rPr/>
      </w:pPr>
      <w:r w:rsidDel="00000000" w:rsidR="00000000" w:rsidRPr="00000000">
        <w:rPr>
          <w:rFonts w:ascii="Arial" w:cs="Arial" w:eastAsia="Arial" w:hAnsi="Arial"/>
          <w:rtl w:val="0"/>
        </w:rPr>
        <w:t xml:space="preserve">FORTRAN</w:t>
      </w:r>
    </w:p>
    <w:p w:rsidR="00000000" w:rsidDel="00000000" w:rsidP="00000000" w:rsidRDefault="00000000" w:rsidRPr="00000000" w14:paraId="000000DF">
      <w:pPr>
        <w:numPr>
          <w:ilvl w:val="0"/>
          <w:numId w:val="4"/>
        </w:numPr>
        <w:spacing w:after="0" w:line="240" w:lineRule="auto"/>
        <w:ind w:left="2520" w:hanging="360"/>
        <w:jc w:val="both"/>
        <w:rPr/>
      </w:pPr>
      <w:r w:rsidDel="00000000" w:rsidR="00000000" w:rsidRPr="00000000">
        <w:rPr>
          <w:rFonts w:ascii="Arial" w:cs="Arial" w:eastAsia="Arial" w:hAnsi="Arial"/>
          <w:rtl w:val="0"/>
        </w:rPr>
        <w:t xml:space="preserve">BASIC</w:t>
      </w:r>
    </w:p>
    <w:p w:rsidR="00000000" w:rsidDel="00000000" w:rsidP="00000000" w:rsidRDefault="00000000" w:rsidRPr="00000000" w14:paraId="000000E0">
      <w:pPr>
        <w:numPr>
          <w:ilvl w:val="0"/>
          <w:numId w:val="4"/>
        </w:numPr>
        <w:spacing w:after="0" w:line="240" w:lineRule="auto"/>
        <w:ind w:left="2520" w:hanging="360"/>
        <w:jc w:val="both"/>
        <w:rPr/>
      </w:pPr>
      <w:r w:rsidDel="00000000" w:rsidR="00000000" w:rsidRPr="00000000">
        <w:rPr>
          <w:rFonts w:ascii="Arial" w:cs="Arial" w:eastAsia="Arial" w:hAnsi="Arial"/>
          <w:rtl w:val="0"/>
        </w:rPr>
        <w:t xml:space="preserve">COBOL</w:t>
      </w:r>
    </w:p>
    <w:p w:rsidR="00000000" w:rsidDel="00000000" w:rsidP="00000000" w:rsidRDefault="00000000" w:rsidRPr="00000000" w14:paraId="000000E1">
      <w:pPr>
        <w:spacing w:after="0" w:line="240" w:lineRule="auto"/>
        <w:ind w:left="2520"/>
        <w:jc w:val="both"/>
        <w:rPr>
          <w:rFonts w:ascii="Arial" w:cs="Arial" w:eastAsia="Arial" w:hAnsi="Arial"/>
        </w:rPr>
        <w:sectPr>
          <w:type w:val="continuous"/>
          <w:pgSz w:h="15840" w:w="12240"/>
          <w:pgMar w:bottom="1008" w:top="1008" w:left="1440" w:right="1354" w:header="720" w:footer="144"/>
          <w:cols w:equalWidth="0" w:num="2">
            <w:col w:space="720" w:w="4363"/>
            <w:col w:space="0" w:w="4363"/>
          </w:cols>
        </w:sectPr>
      </w:pPr>
      <w:r w:rsidDel="00000000" w:rsidR="00000000" w:rsidRPr="00000000">
        <w:rPr>
          <w:rtl w:val="0"/>
        </w:rPr>
      </w:r>
    </w:p>
    <w:p w:rsidR="00000000" w:rsidDel="00000000" w:rsidP="00000000" w:rsidRDefault="00000000" w:rsidRPr="00000000" w14:paraId="000000E2">
      <w:pPr>
        <w:spacing w:after="0" w:line="240" w:lineRule="auto"/>
        <w:ind w:left="2520"/>
        <w:jc w:val="both"/>
        <w:rPr>
          <w:rFonts w:ascii="Arial" w:cs="Arial" w:eastAsia="Arial" w:hAnsi="Arial"/>
        </w:rPr>
      </w:pPr>
      <w:r w:rsidDel="00000000" w:rsidR="00000000" w:rsidRPr="00000000">
        <w:rPr>
          <w:rtl w:val="0"/>
        </w:rPr>
      </w:r>
    </w:p>
    <w:p w:rsidR="00000000" w:rsidDel="00000000" w:rsidP="00000000" w:rsidRDefault="00000000" w:rsidRPr="00000000" w14:paraId="000000E3">
      <w:pPr>
        <w:spacing w:after="0" w:line="240" w:lineRule="auto"/>
        <w:ind w:left="780"/>
        <w:jc w:val="both"/>
        <w:rPr>
          <w:rFonts w:ascii="Arial" w:cs="Arial" w:eastAsia="Arial" w:hAnsi="Arial"/>
        </w:rPr>
      </w:pPr>
      <w:r w:rsidDel="00000000" w:rsidR="00000000" w:rsidRPr="00000000">
        <w:rPr>
          <w:rFonts w:ascii="Arial" w:cs="Arial" w:eastAsia="Arial" w:hAnsi="Arial"/>
          <w:rtl w:val="0"/>
        </w:rPr>
        <w:tab/>
        <w:t xml:space="preserve">(ii)  Object Oriented Languages:-</w:t>
        <w:tab/>
        <w:tab/>
        <w:tab/>
        <w:tab/>
        <w:tab/>
        <w:tab/>
        <w:t xml:space="preserve">(2mks)</w:t>
      </w:r>
    </w:p>
    <w:p w:rsidR="00000000" w:rsidDel="00000000" w:rsidP="00000000" w:rsidRDefault="00000000" w:rsidRPr="00000000" w14:paraId="000000E4">
      <w:pPr>
        <w:spacing w:after="0" w:line="240" w:lineRule="auto"/>
        <w:ind w:left="2520" w:hanging="360"/>
        <w:jc w:val="both"/>
        <w:rPr>
          <w:rFonts w:ascii="Arial" w:cs="Arial" w:eastAsia="Arial" w:hAnsi="Arial"/>
        </w:rPr>
        <w:sectPr>
          <w:type w:val="continuous"/>
          <w:pgSz w:h="15840" w:w="12240"/>
          <w:pgMar w:bottom="1008" w:top="1008" w:left="1440" w:right="1354" w:header="720" w:footer="144"/>
          <w:cols w:equalWidth="0"/>
        </w:sectPr>
      </w:pPr>
      <w:r w:rsidDel="00000000" w:rsidR="00000000" w:rsidRPr="00000000">
        <w:rPr>
          <w:rtl w:val="0"/>
        </w:rPr>
      </w:r>
    </w:p>
    <w:p w:rsidR="00000000" w:rsidDel="00000000" w:rsidP="00000000" w:rsidRDefault="00000000" w:rsidRPr="00000000" w14:paraId="000000E5">
      <w:pPr>
        <w:numPr>
          <w:ilvl w:val="0"/>
          <w:numId w:val="5"/>
        </w:numPr>
        <w:spacing w:after="0" w:line="240" w:lineRule="auto"/>
        <w:ind w:left="2520" w:hanging="360"/>
        <w:jc w:val="both"/>
        <w:rPr/>
      </w:pPr>
      <w:r w:rsidDel="00000000" w:rsidR="00000000" w:rsidRPr="00000000">
        <w:rPr>
          <w:rFonts w:ascii="Arial" w:cs="Arial" w:eastAsia="Arial" w:hAnsi="Arial"/>
          <w:rtl w:val="0"/>
        </w:rPr>
        <w:t xml:space="preserve">Simula</w:t>
      </w:r>
    </w:p>
    <w:p w:rsidR="00000000" w:rsidDel="00000000" w:rsidP="00000000" w:rsidRDefault="00000000" w:rsidRPr="00000000" w14:paraId="000000E6">
      <w:pPr>
        <w:numPr>
          <w:ilvl w:val="0"/>
          <w:numId w:val="5"/>
        </w:numPr>
        <w:spacing w:after="0" w:line="240" w:lineRule="auto"/>
        <w:ind w:left="2520" w:hanging="360"/>
        <w:jc w:val="both"/>
        <w:rPr/>
      </w:pPr>
      <w:r w:rsidDel="00000000" w:rsidR="00000000" w:rsidRPr="00000000">
        <w:rPr>
          <w:rFonts w:ascii="Arial" w:cs="Arial" w:eastAsia="Arial" w:hAnsi="Arial"/>
          <w:rtl w:val="0"/>
        </w:rPr>
        <w:t xml:space="preserve">Small Talk</w:t>
      </w:r>
    </w:p>
    <w:p w:rsidR="00000000" w:rsidDel="00000000" w:rsidP="00000000" w:rsidRDefault="00000000" w:rsidRPr="00000000" w14:paraId="000000E7">
      <w:pPr>
        <w:numPr>
          <w:ilvl w:val="0"/>
          <w:numId w:val="5"/>
        </w:numPr>
        <w:spacing w:after="0" w:line="240" w:lineRule="auto"/>
        <w:ind w:left="2520" w:hanging="360"/>
        <w:jc w:val="both"/>
        <w:rPr/>
      </w:pPr>
      <w:r w:rsidDel="00000000" w:rsidR="00000000" w:rsidRPr="00000000">
        <w:rPr>
          <w:rFonts w:ascii="Arial" w:cs="Arial" w:eastAsia="Arial" w:hAnsi="Arial"/>
          <w:rtl w:val="0"/>
        </w:rPr>
        <w:t xml:space="preserve">Java</w:t>
      </w:r>
    </w:p>
    <w:p w:rsidR="00000000" w:rsidDel="00000000" w:rsidP="00000000" w:rsidRDefault="00000000" w:rsidRPr="00000000" w14:paraId="000000E8">
      <w:pPr>
        <w:numPr>
          <w:ilvl w:val="0"/>
          <w:numId w:val="5"/>
        </w:numPr>
        <w:spacing w:after="0" w:line="240" w:lineRule="auto"/>
        <w:ind w:left="2520" w:hanging="360"/>
        <w:jc w:val="both"/>
        <w:rPr/>
      </w:pPr>
      <w:r w:rsidDel="00000000" w:rsidR="00000000" w:rsidRPr="00000000">
        <w:rPr>
          <w:rFonts w:ascii="Arial" w:cs="Arial" w:eastAsia="Arial" w:hAnsi="Arial"/>
          <w:rtl w:val="0"/>
        </w:rPr>
        <w:t xml:space="preserve">C++</w:t>
      </w:r>
    </w:p>
    <w:p w:rsidR="00000000" w:rsidDel="00000000" w:rsidP="00000000" w:rsidRDefault="00000000" w:rsidRPr="00000000" w14:paraId="000000E9">
      <w:pPr>
        <w:spacing w:after="0" w:line="240" w:lineRule="auto"/>
        <w:ind w:left="780"/>
        <w:jc w:val="both"/>
        <w:rPr>
          <w:rFonts w:ascii="Arial" w:cs="Arial" w:eastAsia="Arial" w:hAnsi="Arial"/>
        </w:rPr>
        <w:sectPr>
          <w:type w:val="continuous"/>
          <w:pgSz w:h="15840" w:w="12240"/>
          <w:pgMar w:bottom="1008" w:top="1008" w:left="1440" w:right="1354" w:header="720" w:footer="144"/>
          <w:cols w:equalWidth="0" w:num="2">
            <w:col w:space="720" w:w="4363"/>
            <w:col w:space="0" w:w="4363"/>
          </w:cols>
        </w:sectPr>
      </w:pPr>
      <w:r w:rsidDel="00000000" w:rsidR="00000000" w:rsidRPr="00000000">
        <w:rPr>
          <w:rtl w:val="0"/>
        </w:rPr>
      </w:r>
    </w:p>
    <w:p w:rsidR="00000000" w:rsidDel="00000000" w:rsidP="00000000" w:rsidRDefault="00000000" w:rsidRPr="00000000" w14:paraId="000000EA">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(f) Define the term Ergonomics</w:t>
      </w:r>
    </w:p>
    <w:p w:rsidR="00000000" w:rsidDel="00000000" w:rsidP="00000000" w:rsidRDefault="00000000" w:rsidRPr="00000000" w14:paraId="000000EB">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  It is a science that determines the best working conditions for humans who work with machines.</w:t>
      </w:r>
    </w:p>
    <w:p w:rsidR="00000000" w:rsidDel="00000000" w:rsidP="00000000" w:rsidRDefault="00000000" w:rsidRPr="00000000" w14:paraId="000000E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D">
      <w:pPr>
        <w:numPr>
          <w:ilvl w:val="0"/>
          <w:numId w:val="11"/>
        </w:numPr>
        <w:spacing w:after="0" w:line="240" w:lineRule="auto"/>
        <w:ind w:left="780" w:hanging="420"/>
        <w:jc w:val="both"/>
        <w:rPr>
          <w:rFonts w:ascii="Arial" w:cs="Arial" w:eastAsia="Arial" w:hAnsi="Arial"/>
        </w:rPr>
      </w:pPr>
      <w:r w:rsidDel="00000000" w:rsidR="00000000" w:rsidRPr="00000000">
        <w:rPr>
          <w:rFonts w:ascii="Arial" w:cs="Arial" w:eastAsia="Arial" w:hAnsi="Arial"/>
          <w:rtl w:val="0"/>
        </w:rPr>
        <w:t xml:space="preserve">(a)  (i)  User interface – Displays screen that enables the user interact with the </w:t>
        <w:tab/>
        <w:t xml:space="preserve">system.</w:t>
      </w:r>
    </w:p>
    <w:p w:rsidR="00000000" w:rsidDel="00000000" w:rsidP="00000000" w:rsidRDefault="00000000" w:rsidRPr="00000000" w14:paraId="000000EE">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(ii)  Knowledge base -  This is the expert systems database of knowledge about a particular subject/  it contains relevant facts, beliefs, assumptions and procedures for solving a particular problem.</w:t>
      </w:r>
    </w:p>
    <w:p w:rsidR="00000000" w:rsidDel="00000000" w:rsidP="00000000" w:rsidRDefault="00000000" w:rsidRPr="00000000" w14:paraId="000000EF">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(iii) Interference Engine – Is software that applies the rules from a knowledge base in the data provided by the use to draw conclusion. (Is a computer program that tries to derive answers from a knowledge base). </w:t>
        <w:tab/>
        <w:t xml:space="preserve">(Award 2mks for each of the three correct option).</w:t>
      </w:r>
    </w:p>
    <w:p w:rsidR="00000000" w:rsidDel="00000000" w:rsidP="00000000" w:rsidRDefault="00000000" w:rsidRPr="00000000" w14:paraId="000000F0">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(b)  </w:t>
        <w:tab/>
        <w:t xml:space="preserve">- Swift Kenya</w:t>
      </w:r>
    </w:p>
    <w:p w:rsidR="00000000" w:rsidDel="00000000" w:rsidP="00000000" w:rsidRDefault="00000000" w:rsidRPr="00000000" w14:paraId="000000F1">
      <w:pPr>
        <w:spacing w:after="0" w:line="240" w:lineRule="auto"/>
        <w:ind w:left="780"/>
        <w:jc w:val="both"/>
        <w:rPr>
          <w:rFonts w:ascii="Arial" w:cs="Arial" w:eastAsia="Arial" w:hAnsi="Arial"/>
        </w:rPr>
      </w:pPr>
      <w:r w:rsidDel="00000000" w:rsidR="00000000" w:rsidRPr="00000000">
        <w:rPr>
          <w:rFonts w:ascii="Arial" w:cs="Arial" w:eastAsia="Arial" w:hAnsi="Arial"/>
          <w:rtl w:val="0"/>
        </w:rPr>
        <w:tab/>
        <w:t xml:space="preserve">-  Africa Online</w:t>
      </w:r>
    </w:p>
    <w:p w:rsidR="00000000" w:rsidDel="00000000" w:rsidP="00000000" w:rsidRDefault="00000000" w:rsidRPr="00000000" w14:paraId="000000F2">
      <w:pPr>
        <w:spacing w:after="0" w:line="240" w:lineRule="auto"/>
        <w:ind w:left="780"/>
        <w:jc w:val="both"/>
        <w:rPr>
          <w:rFonts w:ascii="Arial" w:cs="Arial" w:eastAsia="Arial" w:hAnsi="Arial"/>
        </w:rPr>
      </w:pPr>
      <w:r w:rsidDel="00000000" w:rsidR="00000000" w:rsidRPr="00000000">
        <w:rPr>
          <w:rFonts w:ascii="Arial" w:cs="Arial" w:eastAsia="Arial" w:hAnsi="Arial"/>
          <w:rtl w:val="0"/>
        </w:rPr>
        <w:tab/>
        <w:t xml:space="preserve">-  Today’s Online</w:t>
      </w:r>
    </w:p>
    <w:p w:rsidR="00000000" w:rsidDel="00000000" w:rsidP="00000000" w:rsidRDefault="00000000" w:rsidRPr="00000000" w14:paraId="000000F3">
      <w:pPr>
        <w:spacing w:after="0" w:line="240" w:lineRule="auto"/>
        <w:ind w:left="780"/>
        <w:jc w:val="both"/>
        <w:rPr>
          <w:rFonts w:ascii="Arial" w:cs="Arial" w:eastAsia="Arial" w:hAnsi="Arial"/>
        </w:rPr>
      </w:pPr>
      <w:r w:rsidDel="00000000" w:rsidR="00000000" w:rsidRPr="00000000">
        <w:rPr>
          <w:rFonts w:ascii="Arial" w:cs="Arial" w:eastAsia="Arial" w:hAnsi="Arial"/>
          <w:rtl w:val="0"/>
        </w:rPr>
        <w:tab/>
        <w:t xml:space="preserve">-  Wananchi Online</w:t>
      </w:r>
    </w:p>
    <w:p w:rsidR="00000000" w:rsidDel="00000000" w:rsidP="00000000" w:rsidRDefault="00000000" w:rsidRPr="00000000" w14:paraId="000000F4">
      <w:pPr>
        <w:spacing w:after="0" w:line="240" w:lineRule="auto"/>
        <w:ind w:left="780"/>
        <w:jc w:val="both"/>
        <w:rPr>
          <w:rFonts w:ascii="Arial" w:cs="Arial" w:eastAsia="Arial" w:hAnsi="Arial"/>
        </w:rPr>
      </w:pPr>
      <w:r w:rsidDel="00000000" w:rsidR="00000000" w:rsidRPr="00000000">
        <w:rPr>
          <w:rFonts w:ascii="Arial" w:cs="Arial" w:eastAsia="Arial" w:hAnsi="Arial"/>
          <w:rtl w:val="0"/>
        </w:rPr>
        <w:tab/>
        <w:t xml:space="preserve">-  Interconnect </w:t>
        <w:tab/>
        <w:tab/>
        <w:tab/>
        <w:t xml:space="preserve">(Award 1mk each for three correct options)</w:t>
      </w:r>
    </w:p>
    <w:p w:rsidR="00000000" w:rsidDel="00000000" w:rsidP="00000000" w:rsidRDefault="00000000" w:rsidRPr="00000000" w14:paraId="000000F5">
      <w:pPr>
        <w:spacing w:after="0" w:line="240" w:lineRule="auto"/>
        <w:ind w:left="780"/>
        <w:jc w:val="both"/>
        <w:rPr>
          <w:rFonts w:ascii="Arial" w:cs="Arial" w:eastAsia="Arial" w:hAnsi="Arial"/>
        </w:rPr>
      </w:pPr>
      <w:r w:rsidDel="00000000" w:rsidR="00000000" w:rsidRPr="00000000">
        <w:rPr>
          <w:rFonts w:ascii="Arial" w:cs="Arial" w:eastAsia="Arial" w:hAnsi="Arial"/>
          <w:rtl w:val="0"/>
        </w:rPr>
        <w:t xml:space="preserve">(c)  -E-mail (Electronic Mail). Exchange of electronic letters, data and graphics on the </w:t>
        <w:tab/>
        <w:t xml:space="preserve">internet.</w:t>
      </w:r>
    </w:p>
    <w:p w:rsidR="00000000" w:rsidDel="00000000" w:rsidP="00000000" w:rsidRDefault="00000000" w:rsidRPr="00000000" w14:paraId="000000F6">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  E-learning (Electronic Learning) learning through interaction with special programs on </w:t>
        <w:tab/>
        <w:tab/>
        <w:t xml:space="preserve">the computer.</w:t>
      </w:r>
    </w:p>
    <w:p w:rsidR="00000000" w:rsidDel="00000000" w:rsidP="00000000" w:rsidRDefault="00000000" w:rsidRPr="00000000" w14:paraId="000000F7">
      <w:pPr>
        <w:spacing w:after="0" w:line="240" w:lineRule="auto"/>
        <w:ind w:left="720"/>
        <w:jc w:val="both"/>
        <w:rPr>
          <w:rFonts w:ascii="Arial" w:cs="Arial" w:eastAsia="Arial" w:hAnsi="Arial"/>
        </w:rPr>
      </w:pPr>
      <w:r w:rsidDel="00000000" w:rsidR="00000000" w:rsidRPr="00000000">
        <w:rPr>
          <w:rFonts w:ascii="Arial" w:cs="Arial" w:eastAsia="Arial" w:hAnsi="Arial"/>
          <w:rtl w:val="0"/>
        </w:rPr>
        <w:t xml:space="preserve">- E-Commerce (Electronic Commerce). Trading activities over the network environment.</w:t>
      </w:r>
    </w:p>
    <w:p w:rsidR="00000000" w:rsidDel="00000000" w:rsidP="00000000" w:rsidRDefault="00000000" w:rsidRPr="00000000" w14:paraId="000000F8">
      <w:pPr>
        <w:spacing w:after="0" w:line="240" w:lineRule="auto"/>
        <w:ind w:left="720"/>
        <w:jc w:val="both"/>
        <w:rPr>
          <w:rFonts w:ascii="Arial" w:cs="Arial" w:eastAsia="Arial" w:hAnsi="Arial"/>
        </w:rPr>
      </w:pPr>
      <w:r w:rsidDel="00000000" w:rsidR="00000000" w:rsidRPr="00000000">
        <w:rPr>
          <w:rFonts w:ascii="Arial" w:cs="Arial" w:eastAsia="Arial" w:hAnsi="Arial"/>
          <w:rtl w:val="0"/>
        </w:rPr>
        <w:t xml:space="preserve">- World Wide Web (www) – Internet server that allows connection of a network to the internet.</w:t>
        <w:tab/>
        <w:tab/>
        <w:tab/>
        <w:tab/>
        <w:t xml:space="preserve">(Award 1mk for each of the 4 correct answers)</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Give one example of Internet search engine. </w:t>
        <w:tab/>
        <w:tab/>
        <w:tab/>
        <w:tab/>
        <w:t xml:space="preserve">(1mk)</w:t>
      </w:r>
    </w:p>
    <w:p w:rsidR="00000000" w:rsidDel="00000000" w:rsidP="00000000" w:rsidRDefault="00000000" w:rsidRPr="00000000" w14:paraId="000000FA">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yahoo.com</w:t>
      </w:r>
    </w:p>
    <w:p w:rsidR="00000000" w:rsidDel="00000000" w:rsidP="00000000" w:rsidRDefault="00000000" w:rsidRPr="00000000" w14:paraId="000000FB">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google.com </w:t>
      </w:r>
    </w:p>
    <w:p w:rsidR="00000000" w:rsidDel="00000000" w:rsidP="00000000" w:rsidRDefault="00000000" w:rsidRPr="00000000" w14:paraId="000000FC">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alta vista </w:t>
      </w:r>
    </w:p>
    <w:p w:rsidR="00000000" w:rsidDel="00000000" w:rsidP="00000000" w:rsidRDefault="00000000" w:rsidRPr="00000000" w14:paraId="000000FD">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excite  </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spacing w:after="0" w:line="240" w:lineRule="auto"/>
        <w:ind w:left="780"/>
        <w:jc w:val="both"/>
        <w:rPr>
          <w:rFonts w:ascii="Arial" w:cs="Arial" w:eastAsia="Arial" w:hAnsi="Arial"/>
        </w:rPr>
      </w:pPr>
      <w:r w:rsidDel="00000000" w:rsidR="00000000" w:rsidRPr="00000000">
        <w:rPr>
          <w:rtl w:val="0"/>
        </w:rPr>
      </w:r>
    </w:p>
    <w:sectPr>
      <w:type w:val="continuous"/>
      <w:pgSz w:h="15840" w:w="12240"/>
      <w:pgMar w:bottom="1008" w:top="1008" w:left="1440" w:right="1354" w:header="720" w:footer="144"/>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560" w:hanging="360"/>
      </w:pPr>
      <w:rPr>
        <w:rFonts w:ascii="Noto Sans Symbols" w:cs="Noto Sans Symbols" w:eastAsia="Noto Sans Symbols" w:hAnsi="Noto Sans Symbols"/>
      </w:rPr>
    </w:lvl>
    <w:lvl w:ilvl="1">
      <w:start w:val="1"/>
      <w:numFmt w:val="bullet"/>
      <w:lvlText w:val="o"/>
      <w:lvlJc w:val="left"/>
      <w:pPr>
        <w:ind w:left="2280" w:hanging="360"/>
      </w:pPr>
      <w:rPr>
        <w:rFonts w:ascii="Courier New" w:cs="Courier New" w:eastAsia="Courier New" w:hAnsi="Courier New"/>
      </w:rPr>
    </w:lvl>
    <w:lvl w:ilvl="2">
      <w:start w:val="1"/>
      <w:numFmt w:val="bullet"/>
      <w:lvlText w:val="▪"/>
      <w:lvlJc w:val="left"/>
      <w:pPr>
        <w:ind w:left="3000" w:hanging="360"/>
      </w:pPr>
      <w:rPr>
        <w:rFonts w:ascii="Noto Sans Symbols" w:cs="Noto Sans Symbols" w:eastAsia="Noto Sans Symbols" w:hAnsi="Noto Sans Symbols"/>
      </w:rPr>
    </w:lvl>
    <w:lvl w:ilvl="3">
      <w:start w:val="1"/>
      <w:numFmt w:val="bullet"/>
      <w:lvlText w:val="●"/>
      <w:lvlJc w:val="left"/>
      <w:pPr>
        <w:ind w:left="3720" w:hanging="360"/>
      </w:pPr>
      <w:rPr>
        <w:rFonts w:ascii="Noto Sans Symbols" w:cs="Noto Sans Symbols" w:eastAsia="Noto Sans Symbols" w:hAnsi="Noto Sans Symbols"/>
      </w:rPr>
    </w:lvl>
    <w:lvl w:ilvl="4">
      <w:start w:val="1"/>
      <w:numFmt w:val="bullet"/>
      <w:lvlText w:val="o"/>
      <w:lvlJc w:val="left"/>
      <w:pPr>
        <w:ind w:left="4440" w:hanging="360"/>
      </w:pPr>
      <w:rPr>
        <w:rFonts w:ascii="Courier New" w:cs="Courier New" w:eastAsia="Courier New" w:hAnsi="Courier New"/>
      </w:rPr>
    </w:lvl>
    <w:lvl w:ilvl="5">
      <w:start w:val="1"/>
      <w:numFmt w:val="bullet"/>
      <w:lvlText w:val="▪"/>
      <w:lvlJc w:val="left"/>
      <w:pPr>
        <w:ind w:left="5160" w:hanging="360"/>
      </w:pPr>
      <w:rPr>
        <w:rFonts w:ascii="Noto Sans Symbols" w:cs="Noto Sans Symbols" w:eastAsia="Noto Sans Symbols" w:hAnsi="Noto Sans Symbols"/>
      </w:rPr>
    </w:lvl>
    <w:lvl w:ilvl="6">
      <w:start w:val="1"/>
      <w:numFmt w:val="bullet"/>
      <w:lvlText w:val="●"/>
      <w:lvlJc w:val="left"/>
      <w:pPr>
        <w:ind w:left="5880" w:hanging="360"/>
      </w:pPr>
      <w:rPr>
        <w:rFonts w:ascii="Noto Sans Symbols" w:cs="Noto Sans Symbols" w:eastAsia="Noto Sans Symbols" w:hAnsi="Noto Sans Symbols"/>
      </w:rPr>
    </w:lvl>
    <w:lvl w:ilvl="7">
      <w:start w:val="1"/>
      <w:numFmt w:val="bullet"/>
      <w:lvlText w:val="o"/>
      <w:lvlJc w:val="left"/>
      <w:pPr>
        <w:ind w:left="6600" w:hanging="360"/>
      </w:pPr>
      <w:rPr>
        <w:rFonts w:ascii="Courier New" w:cs="Courier New" w:eastAsia="Courier New" w:hAnsi="Courier New"/>
      </w:rPr>
    </w:lvl>
    <w:lvl w:ilvl="8">
      <w:start w:val="1"/>
      <w:numFmt w:val="bullet"/>
      <w:lvlText w:val="▪"/>
      <w:lvlJc w:val="left"/>
      <w:pPr>
        <w:ind w:left="7320" w:hanging="360"/>
      </w:pPr>
      <w:rPr>
        <w:rFonts w:ascii="Noto Sans Symbols" w:cs="Noto Sans Symbols" w:eastAsia="Noto Sans Symbols" w:hAnsi="Noto Sans Symbols"/>
      </w:rPr>
    </w:lvl>
  </w:abstractNum>
  <w:abstractNum w:abstractNumId="2">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3">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4">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5">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2"/>
      <w:numFmt w:val="bullet"/>
      <w:lvlText w:val="-"/>
      <w:lvlJc w:val="left"/>
      <w:pPr>
        <w:ind w:left="1800" w:hanging="360"/>
      </w:pPr>
      <w:rPr>
        <w:rFonts w:ascii="Times New Roman" w:cs="Times New Roman" w:eastAsia="Times New Roman" w:hAnsi="Times New Roman"/>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5"/>
      <w:numFmt w:val="lowerLetter"/>
      <w:lvlText w:val="(%1)"/>
      <w:lvlJc w:val="left"/>
      <w:pPr>
        <w:ind w:left="1095" w:hanging="375"/>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7"/>
      <w:numFmt w:val="decimal"/>
      <w:lvlText w:val="%1."/>
      <w:lvlJc w:val="left"/>
      <w:pPr>
        <w:ind w:left="78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360" w:hanging="360"/>
      </w:pPr>
      <w:rPr/>
    </w:lvl>
    <w:lvl w:ilvl="1">
      <w:start w:val="1"/>
      <w:numFmt w:val="lowerLetter"/>
      <w:lvlText w:val="(%2)"/>
      <w:lvlJc w:val="left"/>
      <w:pPr>
        <w:ind w:left="800" w:hanging="360"/>
      </w:pPr>
      <w:rPr/>
    </w:lvl>
    <w:lvl w:ilvl="2">
      <w:start w:val="1"/>
      <w:numFmt w:val="lowerLetter"/>
      <w:lvlText w:val="(%3)"/>
      <w:lvlJc w:val="left"/>
      <w:pPr>
        <w:ind w:left="1995" w:hanging="375"/>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14">
    <w:lvl w:ilvl="0">
      <w:start w:val="9"/>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bullet"/>
      <w:lvlText w:val="●"/>
      <w:lvlJc w:val="left"/>
      <w:pPr>
        <w:ind w:left="1860" w:hanging="360"/>
      </w:pPr>
      <w:rPr>
        <w:rFonts w:ascii="Noto Sans Symbols" w:cs="Noto Sans Symbols" w:eastAsia="Noto Sans Symbols" w:hAnsi="Noto Sans Symbols"/>
      </w:rPr>
    </w:lvl>
    <w:lvl w:ilvl="1">
      <w:start w:val="1"/>
      <w:numFmt w:val="bullet"/>
      <w:lvlText w:val="o"/>
      <w:lvlJc w:val="left"/>
      <w:pPr>
        <w:ind w:left="2580" w:hanging="360"/>
      </w:pPr>
      <w:rPr>
        <w:rFonts w:ascii="Courier New" w:cs="Courier New" w:eastAsia="Courier New" w:hAnsi="Courier New"/>
      </w:rPr>
    </w:lvl>
    <w:lvl w:ilvl="2">
      <w:start w:val="1"/>
      <w:numFmt w:val="bullet"/>
      <w:lvlText w:val="▪"/>
      <w:lvlJc w:val="left"/>
      <w:pPr>
        <w:ind w:left="3300" w:hanging="360"/>
      </w:pPr>
      <w:rPr>
        <w:rFonts w:ascii="Noto Sans Symbols" w:cs="Noto Sans Symbols" w:eastAsia="Noto Sans Symbols" w:hAnsi="Noto Sans Symbols"/>
      </w:rPr>
    </w:lvl>
    <w:lvl w:ilvl="3">
      <w:start w:val="1"/>
      <w:numFmt w:val="bullet"/>
      <w:lvlText w:val="●"/>
      <w:lvlJc w:val="left"/>
      <w:pPr>
        <w:ind w:left="4020" w:hanging="360"/>
      </w:pPr>
      <w:rPr>
        <w:rFonts w:ascii="Noto Sans Symbols" w:cs="Noto Sans Symbols" w:eastAsia="Noto Sans Symbols" w:hAnsi="Noto Sans Symbols"/>
      </w:rPr>
    </w:lvl>
    <w:lvl w:ilvl="4">
      <w:start w:val="1"/>
      <w:numFmt w:val="bullet"/>
      <w:lvlText w:val="o"/>
      <w:lvlJc w:val="left"/>
      <w:pPr>
        <w:ind w:left="4740" w:hanging="360"/>
      </w:pPr>
      <w:rPr>
        <w:rFonts w:ascii="Courier New" w:cs="Courier New" w:eastAsia="Courier New" w:hAnsi="Courier New"/>
      </w:rPr>
    </w:lvl>
    <w:lvl w:ilvl="5">
      <w:start w:val="1"/>
      <w:numFmt w:val="bullet"/>
      <w:lvlText w:val="▪"/>
      <w:lvlJc w:val="left"/>
      <w:pPr>
        <w:ind w:left="5460" w:hanging="360"/>
      </w:pPr>
      <w:rPr>
        <w:rFonts w:ascii="Noto Sans Symbols" w:cs="Noto Sans Symbols" w:eastAsia="Noto Sans Symbols" w:hAnsi="Noto Sans Symbols"/>
      </w:rPr>
    </w:lvl>
    <w:lvl w:ilvl="6">
      <w:start w:val="1"/>
      <w:numFmt w:val="bullet"/>
      <w:lvlText w:val="●"/>
      <w:lvlJc w:val="left"/>
      <w:pPr>
        <w:ind w:left="6180" w:hanging="360"/>
      </w:pPr>
      <w:rPr>
        <w:rFonts w:ascii="Noto Sans Symbols" w:cs="Noto Sans Symbols" w:eastAsia="Noto Sans Symbols" w:hAnsi="Noto Sans Symbols"/>
      </w:rPr>
    </w:lvl>
    <w:lvl w:ilvl="7">
      <w:start w:val="1"/>
      <w:numFmt w:val="bullet"/>
      <w:lvlText w:val="o"/>
      <w:lvlJc w:val="left"/>
      <w:pPr>
        <w:ind w:left="6900" w:hanging="360"/>
      </w:pPr>
      <w:rPr>
        <w:rFonts w:ascii="Courier New" w:cs="Courier New" w:eastAsia="Courier New" w:hAnsi="Courier New"/>
      </w:rPr>
    </w:lvl>
    <w:lvl w:ilvl="8">
      <w:start w:val="1"/>
      <w:numFmt w:val="bullet"/>
      <w:lvlText w:val="▪"/>
      <w:lvlJc w:val="left"/>
      <w:pPr>
        <w:ind w:left="762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5.png"/><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12.png"/><Relationship Id="rId14" Type="http://schemas.openxmlformats.org/officeDocument/2006/relationships/image" Target="media/image9.png"/><Relationship Id="rId17" Type="http://schemas.openxmlformats.org/officeDocument/2006/relationships/image" Target="media/image10.png"/><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8.png"/><Relationship Id="rId18"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