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60" w:lineRule="auto"/>
        <w:rPr>
          <w:b w:val="0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Kenya Certificate of Secondary Education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rPr>
          <w:b w:val="0"/>
          <w:sz w:val="40"/>
          <w:szCs w:val="40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              </w:t>
      </w:r>
      <w:r w:rsidDel="00000000" w:rsidR="00000000" w:rsidRPr="00000000">
        <w:rPr>
          <w:b w:val="1"/>
          <w:sz w:val="40"/>
          <w:szCs w:val="40"/>
          <w:vertAlign w:val="baseline"/>
          <w:rtl w:val="0"/>
        </w:rPr>
        <w:t xml:space="preserve">441/3     - HOME SCIENCE -      Paper 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rPr>
          <w:b w:val="0"/>
          <w:sz w:val="32"/>
          <w:szCs w:val="32"/>
          <w:vertAlign w:val="baseline"/>
        </w:rPr>
      </w:pPr>
      <w:r w:rsidDel="00000000" w:rsidR="00000000" w:rsidRPr="00000000">
        <w:rPr>
          <w:b w:val="1"/>
          <w:sz w:val="32"/>
          <w:szCs w:val="32"/>
          <w:vertAlign w:val="baseline"/>
          <w:rtl w:val="0"/>
        </w:rPr>
        <w:t xml:space="preserve">                   (FOODS AND NUTRITION)      (PRACTICAL)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rPr>
          <w:b w:val="0"/>
          <w:sz w:val="32"/>
          <w:szCs w:val="32"/>
          <w:vertAlign w:val="baseline"/>
        </w:rPr>
      </w:pPr>
      <w:r w:rsidDel="00000000" w:rsidR="00000000" w:rsidRPr="00000000">
        <w:rPr>
          <w:b w:val="1"/>
          <w:sz w:val="32"/>
          <w:szCs w:val="32"/>
          <w:vertAlign w:val="baseline"/>
          <w:rtl w:val="0"/>
        </w:rPr>
        <w:t xml:space="preserve">                           JULY/AUGUST 2019 -   1</w:t>
      </w:r>
      <w:r w:rsidDel="00000000" w:rsidR="00000000" w:rsidRPr="00000000">
        <w:rPr>
          <w:b w:val="1"/>
          <w:sz w:val="32"/>
          <w:szCs w:val="32"/>
          <w:vertAlign w:val="superscript"/>
          <w:rtl w:val="0"/>
        </w:rPr>
        <w:t xml:space="preserve">3</w:t>
      </w:r>
      <w:r w:rsidDel="00000000" w:rsidR="00000000" w:rsidRPr="00000000">
        <w:rPr>
          <w:b w:val="1"/>
          <w:sz w:val="32"/>
          <w:szCs w:val="32"/>
          <w:vertAlign w:val="baseline"/>
          <w:rtl w:val="0"/>
        </w:rPr>
        <w:t xml:space="preserve">/</w:t>
      </w:r>
      <w:r w:rsidDel="00000000" w:rsidR="00000000" w:rsidRPr="00000000">
        <w:rPr>
          <w:b w:val="1"/>
          <w:sz w:val="32"/>
          <w:szCs w:val="32"/>
          <w:vertAlign w:val="subscript"/>
          <w:rtl w:val="0"/>
        </w:rPr>
        <w:t xml:space="preserve">4 </w:t>
      </w:r>
      <w:r w:rsidDel="00000000" w:rsidR="00000000" w:rsidRPr="00000000">
        <w:rPr>
          <w:b w:val="1"/>
          <w:sz w:val="32"/>
          <w:szCs w:val="32"/>
          <w:vertAlign w:val="baseline"/>
          <w:rtl w:val="0"/>
        </w:rPr>
        <w:t xml:space="preserve">hours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                  __________________________________________________     </w:t>
      </w:r>
    </w:p>
    <w:p w:rsidR="00000000" w:rsidDel="00000000" w:rsidP="00000000" w:rsidRDefault="00000000" w:rsidRPr="00000000" w14:paraId="00000006">
      <w:pPr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                                                             </w:t>
      </w: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MARKING SCHEME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                                       TO BE USED AT THE EXAMINATION CENTRE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                                                                (CONFIDENTIAL)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                                 </w:t>
      </w: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This marking scheme consists of 4 printed pages</w:t>
      </w:r>
      <w:r w:rsidDel="00000000" w:rsidR="00000000" w:rsidRPr="00000000">
        <w:rPr>
          <w:sz w:val="28"/>
          <w:szCs w:val="28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29">
      <w:pPr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b w:val="0"/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  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Turn over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b w:val="0"/>
          <w:u w:val="single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 </w:t>
      </w:r>
      <w:r w:rsidDel="00000000" w:rsidR="00000000" w:rsidRPr="00000000">
        <w:rPr>
          <w:b w:val="1"/>
          <w:u w:val="single"/>
          <w:vertAlign w:val="baseline"/>
          <w:rtl w:val="0"/>
        </w:rPr>
        <w:t xml:space="preserve">Possible Menu (Breakfast)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ind w:left="45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1. An egg dish </w:t>
      </w:r>
    </w:p>
    <w:p w:rsidR="00000000" w:rsidDel="00000000" w:rsidP="00000000" w:rsidRDefault="00000000" w:rsidRPr="00000000" w14:paraId="00000032">
      <w:pPr>
        <w:ind w:left="45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2. Pan cake/Fruit fritter/drop Scone/ Mandazi</w:t>
      </w:r>
    </w:p>
    <w:p w:rsidR="00000000" w:rsidDel="00000000" w:rsidP="00000000" w:rsidRDefault="00000000" w:rsidRPr="00000000" w14:paraId="00000033">
      <w:pPr>
        <w:ind w:left="45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3. Whole fruit/fruit juice</w:t>
      </w:r>
    </w:p>
    <w:p w:rsidR="00000000" w:rsidDel="00000000" w:rsidP="00000000" w:rsidRDefault="00000000" w:rsidRPr="00000000" w14:paraId="00000034">
      <w:pPr>
        <w:ind w:left="45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4. Tea /chocolate drink</w:t>
      </w:r>
    </w:p>
    <w:p w:rsidR="00000000" w:rsidDel="00000000" w:rsidP="00000000" w:rsidRDefault="00000000" w:rsidRPr="00000000" w14:paraId="00000035">
      <w:pPr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397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608"/>
        <w:gridCol w:w="1800"/>
        <w:gridCol w:w="2160"/>
        <w:gridCol w:w="1829"/>
        <w:tblGridChange w:id="0">
          <w:tblGrid>
            <w:gridCol w:w="4608"/>
            <w:gridCol w:w="1800"/>
            <w:gridCol w:w="2160"/>
            <w:gridCol w:w="1829"/>
          </w:tblGrid>
        </w:tblGridChange>
      </w:tblGrid>
      <w:tr>
        <w:tc>
          <w:tcPr>
            <w:vAlign w:val="top"/>
          </w:tcPr>
          <w:p w:rsidR="00000000" w:rsidDel="00000000" w:rsidP="00000000" w:rsidRDefault="00000000" w:rsidRPr="00000000" w14:paraId="00000065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AREAS OF ASSESSMENT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6">
            <w:pPr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MAX SCORE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7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ACTUAL SCORE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8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REMARKS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69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1.PLAN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Recipes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- Availability (recipe for all the 4 dishes)</w:t>
            </w:r>
          </w:p>
          <w:p w:rsidR="00000000" w:rsidDel="00000000" w:rsidP="00000000" w:rsidRDefault="00000000" w:rsidRPr="00000000" w14:paraId="0000006C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- Correct quantities(enough for three persons)</w:t>
            </w:r>
          </w:p>
          <w:p w:rsidR="00000000" w:rsidDel="00000000" w:rsidP="00000000" w:rsidRDefault="00000000" w:rsidRPr="00000000" w14:paraId="0000006D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- Appropriate choice (Protein dish, carbohydrate, a fruit dish and a beverage )</w:t>
            </w:r>
          </w:p>
          <w:p w:rsidR="00000000" w:rsidDel="00000000" w:rsidP="00000000" w:rsidRDefault="00000000" w:rsidRPr="00000000" w14:paraId="0000006E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Order of work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- Availability</w:t>
            </w:r>
          </w:p>
          <w:p w:rsidR="00000000" w:rsidDel="00000000" w:rsidP="00000000" w:rsidRDefault="00000000" w:rsidRPr="00000000" w14:paraId="00000070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- Proper sequencing</w:t>
            </w:r>
          </w:p>
          <w:p w:rsidR="00000000" w:rsidDel="00000000" w:rsidP="00000000" w:rsidRDefault="00000000" w:rsidRPr="00000000" w14:paraId="00000071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List of foodstuff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- Availability</w:t>
            </w:r>
          </w:p>
          <w:p w:rsidR="00000000" w:rsidDel="00000000" w:rsidP="00000000" w:rsidRDefault="00000000" w:rsidRPr="00000000" w14:paraId="00000073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- Adequacy (enough for three)</w:t>
            </w:r>
          </w:p>
          <w:p w:rsidR="00000000" w:rsidDel="00000000" w:rsidP="00000000" w:rsidRDefault="00000000" w:rsidRPr="00000000" w14:paraId="00000074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- Appropriateness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List of equipment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- Availability</w:t>
            </w:r>
          </w:p>
          <w:p w:rsidR="00000000" w:rsidDel="00000000" w:rsidP="00000000" w:rsidRDefault="00000000" w:rsidRPr="00000000" w14:paraId="00000077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- Adequacy </w:t>
            </w:r>
          </w:p>
          <w:p w:rsidR="00000000" w:rsidDel="00000000" w:rsidP="00000000" w:rsidRDefault="00000000" w:rsidRPr="00000000" w14:paraId="00000078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- Appropriateness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9">
            <w:pPr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07C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07D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             2</w:t>
            </w:r>
          </w:p>
          <w:p w:rsidR="00000000" w:rsidDel="00000000" w:rsidP="00000000" w:rsidRDefault="00000000" w:rsidRPr="00000000" w14:paraId="0000007F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81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82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84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085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086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88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89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A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B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8C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                                           SUB-TOTAL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D">
            <w:pPr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E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F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90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2. PREPARATION AND COOKING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Correct Procedure for preparation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- Item 1(protein dish)</w:t>
            </w:r>
          </w:p>
          <w:p w:rsidR="00000000" w:rsidDel="00000000" w:rsidP="00000000" w:rsidRDefault="00000000" w:rsidRPr="00000000" w14:paraId="00000093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- Item 2 (carbohydrate dish)</w:t>
            </w:r>
          </w:p>
          <w:p w:rsidR="00000000" w:rsidDel="00000000" w:rsidP="00000000" w:rsidRDefault="00000000" w:rsidRPr="00000000" w14:paraId="00000094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- Item 3 (fruit dish)</w:t>
            </w:r>
          </w:p>
          <w:p w:rsidR="00000000" w:rsidDel="00000000" w:rsidP="00000000" w:rsidRDefault="00000000" w:rsidRPr="00000000" w14:paraId="00000095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- Item 4 (beverage)</w:t>
            </w:r>
          </w:p>
          <w:p w:rsidR="00000000" w:rsidDel="00000000" w:rsidP="00000000" w:rsidRDefault="00000000" w:rsidRPr="00000000" w14:paraId="00000096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Correct procedure for cooking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- Item 1(protein dish)</w:t>
            </w:r>
          </w:p>
          <w:p w:rsidR="00000000" w:rsidDel="00000000" w:rsidP="00000000" w:rsidRDefault="00000000" w:rsidRPr="00000000" w14:paraId="00000099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- Item 2 (carbohydrate dish)</w:t>
            </w:r>
          </w:p>
          <w:p w:rsidR="00000000" w:rsidDel="00000000" w:rsidP="00000000" w:rsidRDefault="00000000" w:rsidRPr="00000000" w14:paraId="0000009A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- Item 3 (fruit dish)</w:t>
            </w:r>
          </w:p>
          <w:p w:rsidR="00000000" w:rsidDel="00000000" w:rsidP="00000000" w:rsidRDefault="00000000" w:rsidRPr="00000000" w14:paraId="0000009B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- Item 4 (beverage)</w:t>
            </w:r>
          </w:p>
          <w:p w:rsidR="00000000" w:rsidDel="00000000" w:rsidP="00000000" w:rsidRDefault="00000000" w:rsidRPr="00000000" w14:paraId="0000009C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- Methods of cooking( at least two methods )</w:t>
            </w:r>
          </w:p>
          <w:p w:rsidR="00000000" w:rsidDel="00000000" w:rsidP="00000000" w:rsidRDefault="00000000" w:rsidRPr="00000000" w14:paraId="0000009D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Quality of Results (Colour, Texture, Taste, Consistency)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-Item 1(protein dish)</w:t>
            </w:r>
          </w:p>
          <w:p w:rsidR="00000000" w:rsidDel="00000000" w:rsidP="00000000" w:rsidRDefault="00000000" w:rsidRPr="00000000" w14:paraId="000000A0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-Item 2 (carbohydrate dish)</w:t>
            </w:r>
          </w:p>
          <w:p w:rsidR="00000000" w:rsidDel="00000000" w:rsidP="00000000" w:rsidRDefault="00000000" w:rsidRPr="00000000" w14:paraId="000000A1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-Item 3 (fruit dish)</w:t>
            </w:r>
          </w:p>
          <w:p w:rsidR="00000000" w:rsidDel="00000000" w:rsidP="00000000" w:rsidRDefault="00000000" w:rsidRPr="00000000" w14:paraId="000000A2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-Item 4 (beverage)</w:t>
            </w:r>
          </w:p>
          <w:p w:rsidR="00000000" w:rsidDel="00000000" w:rsidP="00000000" w:rsidRDefault="00000000" w:rsidRPr="00000000" w14:paraId="000000A3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4">
            <w:pPr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A7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0A8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A9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            2</w:t>
            </w:r>
          </w:p>
          <w:p w:rsidR="00000000" w:rsidDel="00000000" w:rsidP="00000000" w:rsidRDefault="00000000" w:rsidRPr="00000000" w14:paraId="000000AA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AD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AE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AF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B0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0B1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B5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B6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B7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8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9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BA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                                               SUB-TOTAL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B">
            <w:pPr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C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D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BE">
            <w:pPr>
              <w:rPr>
                <w:b w:val="0"/>
                <w:u w:val="singl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numPr>
                <w:ilvl w:val="0"/>
                <w:numId w:val="1"/>
              </w:numPr>
              <w:ind w:left="405" w:hanging="360"/>
              <w:rPr>
                <w:b w:val="0"/>
                <w:u w:val="single"/>
              </w:rPr>
            </w:pPr>
            <w:r w:rsidDel="00000000" w:rsidR="00000000" w:rsidRPr="00000000">
              <w:rPr>
                <w:b w:val="1"/>
                <w:u w:val="single"/>
                <w:vertAlign w:val="baseline"/>
                <w:rtl w:val="0"/>
              </w:rPr>
              <w:t xml:space="preserve">PRESENTATION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ind w:left="45"/>
              <w:rPr>
                <w:b w:val="0"/>
                <w:u w:val="singl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 Utensils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- Appropriate </w:t>
            </w:r>
          </w:p>
          <w:p w:rsidR="00000000" w:rsidDel="00000000" w:rsidP="00000000" w:rsidRDefault="00000000" w:rsidRPr="00000000" w14:paraId="000000C3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- Clean</w:t>
            </w:r>
          </w:p>
          <w:p w:rsidR="00000000" w:rsidDel="00000000" w:rsidP="00000000" w:rsidRDefault="00000000" w:rsidRPr="00000000" w14:paraId="000000C4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- Not smudged</w:t>
            </w:r>
          </w:p>
          <w:p w:rsidR="00000000" w:rsidDel="00000000" w:rsidP="00000000" w:rsidRDefault="00000000" w:rsidRPr="00000000" w14:paraId="000000C5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Table layout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- Well set table for three </w:t>
            </w:r>
          </w:p>
          <w:p w:rsidR="00000000" w:rsidDel="00000000" w:rsidP="00000000" w:rsidRDefault="00000000" w:rsidRPr="00000000" w14:paraId="000000C8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- Correct placement of cutlery and crockery </w:t>
            </w:r>
          </w:p>
          <w:p w:rsidR="00000000" w:rsidDel="00000000" w:rsidP="00000000" w:rsidRDefault="00000000" w:rsidRPr="00000000" w14:paraId="000000C9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- Accompaniments(salt and sugar dish)</w:t>
            </w:r>
          </w:p>
          <w:p w:rsidR="00000000" w:rsidDel="00000000" w:rsidP="00000000" w:rsidRDefault="00000000" w:rsidRPr="00000000" w14:paraId="000000CA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- Centre piece </w:t>
            </w:r>
          </w:p>
          <w:p w:rsidR="00000000" w:rsidDel="00000000" w:rsidP="00000000" w:rsidRDefault="00000000" w:rsidRPr="00000000" w14:paraId="000000CB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- </w:t>
            </w:r>
            <w:r w:rsidDel="00000000" w:rsidR="00000000" w:rsidRPr="00000000">
              <w:rPr>
                <w:vertAlign w:val="baseline"/>
                <w:rtl w:val="0"/>
              </w:rPr>
              <w:t xml:space="preserve">Food well garnished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Hygiene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-Food hygiene (when preparing and cooking)</w:t>
            </w:r>
          </w:p>
          <w:p w:rsidR="00000000" w:rsidDel="00000000" w:rsidP="00000000" w:rsidRDefault="00000000" w:rsidRPr="00000000" w14:paraId="000000CF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-Kitchen hygiene (preparation and service)</w:t>
            </w:r>
          </w:p>
          <w:p w:rsidR="00000000" w:rsidDel="00000000" w:rsidP="00000000" w:rsidRDefault="00000000" w:rsidRPr="00000000" w14:paraId="000000D0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-Personal hygiene (food handling and </w:t>
            </w:r>
          </w:p>
          <w:p w:rsidR="00000000" w:rsidDel="00000000" w:rsidP="00000000" w:rsidRDefault="00000000" w:rsidRPr="00000000" w14:paraId="000000D1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                                        grooming)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2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D7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            ½</w:t>
            </w:r>
          </w:p>
          <w:p w:rsidR="00000000" w:rsidDel="00000000" w:rsidP="00000000" w:rsidRDefault="00000000" w:rsidRPr="00000000" w14:paraId="000000D8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            ½</w:t>
            </w:r>
          </w:p>
          <w:p w:rsidR="00000000" w:rsidDel="00000000" w:rsidP="00000000" w:rsidRDefault="00000000" w:rsidRPr="00000000" w14:paraId="000000D9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0DC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DD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DE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DF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E0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E3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E4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6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7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vAlign w:val="top"/>
          </w:tcPr>
          <w:p w:rsidR="00000000" w:rsidDel="00000000" w:rsidP="00000000" w:rsidRDefault="00000000" w:rsidRPr="00000000" w14:paraId="000000E8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                                                SUB-TOTAL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9">
            <w:pPr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C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D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240" w:hRule="atLeast"/>
        </w:trPr>
        <w:tc>
          <w:tcPr>
            <w:vAlign w:val="top"/>
          </w:tcPr>
          <w:p w:rsidR="00000000" w:rsidDel="00000000" w:rsidP="00000000" w:rsidRDefault="00000000" w:rsidRPr="00000000" w14:paraId="000000EE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4. ECONOMY OF RESOURCES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F0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Use of Water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rPr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vertAlign w:val="baseline"/>
                <w:rtl w:val="0"/>
              </w:rPr>
              <w:t xml:space="preserve">Taps closed when not in use</w:t>
            </w:r>
          </w:p>
          <w:p w:rsidR="00000000" w:rsidDel="00000000" w:rsidP="00000000" w:rsidRDefault="00000000" w:rsidRPr="00000000" w14:paraId="000000F2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- No spillages of water</w:t>
            </w:r>
          </w:p>
          <w:p w:rsidR="00000000" w:rsidDel="00000000" w:rsidP="00000000" w:rsidRDefault="00000000" w:rsidRPr="00000000" w14:paraId="000000F3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Food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5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-Utilizes all food ordered</w:t>
            </w:r>
          </w:p>
          <w:p w:rsidR="00000000" w:rsidDel="00000000" w:rsidP="00000000" w:rsidRDefault="00000000" w:rsidRPr="00000000" w14:paraId="000000F6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7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Materials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-Using materials for the right purpose</w:t>
            </w:r>
          </w:p>
          <w:p w:rsidR="00000000" w:rsidDel="00000000" w:rsidP="00000000" w:rsidRDefault="00000000" w:rsidRPr="00000000" w14:paraId="000000F9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-No wastage (use of excess materials)</w:t>
            </w:r>
          </w:p>
          <w:p w:rsidR="00000000" w:rsidDel="00000000" w:rsidP="00000000" w:rsidRDefault="00000000" w:rsidRPr="00000000" w14:paraId="000000FA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Fuel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C">
            <w:pPr>
              <w:rPr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vertAlign w:val="baseline"/>
                <w:rtl w:val="0"/>
              </w:rPr>
              <w:t xml:space="preserve">Switching on and off source of fuel appropriately</w:t>
            </w:r>
          </w:p>
          <w:p w:rsidR="00000000" w:rsidDel="00000000" w:rsidP="00000000" w:rsidRDefault="00000000" w:rsidRPr="00000000" w14:paraId="000000FD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FE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0">
            <w:pPr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1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2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3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            ½</w:t>
            </w:r>
          </w:p>
          <w:p w:rsidR="00000000" w:rsidDel="00000000" w:rsidP="00000000" w:rsidRDefault="00000000" w:rsidRPr="00000000" w14:paraId="00000104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            ½</w:t>
            </w:r>
          </w:p>
          <w:p w:rsidR="00000000" w:rsidDel="00000000" w:rsidP="00000000" w:rsidRDefault="00000000" w:rsidRPr="00000000" w14:paraId="00000105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6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7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           ½</w:t>
            </w:r>
          </w:p>
          <w:p w:rsidR="00000000" w:rsidDel="00000000" w:rsidP="00000000" w:rsidRDefault="00000000" w:rsidRPr="00000000" w14:paraId="00000108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9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A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           ½</w:t>
            </w:r>
          </w:p>
          <w:p w:rsidR="00000000" w:rsidDel="00000000" w:rsidP="00000000" w:rsidRDefault="00000000" w:rsidRPr="00000000" w14:paraId="0000010B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           ½</w:t>
            </w:r>
          </w:p>
          <w:p w:rsidR="00000000" w:rsidDel="00000000" w:rsidP="00000000" w:rsidRDefault="00000000" w:rsidRPr="00000000" w14:paraId="0000010C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D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E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F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½</w:t>
            </w:r>
          </w:p>
          <w:p w:rsidR="00000000" w:rsidDel="00000000" w:rsidP="00000000" w:rsidRDefault="00000000" w:rsidRPr="00000000" w14:paraId="00000110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1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2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3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4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vAlign w:val="top"/>
          </w:tcPr>
          <w:p w:rsidR="00000000" w:rsidDel="00000000" w:rsidP="00000000" w:rsidRDefault="00000000" w:rsidRPr="00000000" w14:paraId="00000115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                                    SUB-TOTAL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6">
            <w:pPr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7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8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19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5. TIDYING AND CLEARING UP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A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B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- During the practical session</w:t>
            </w:r>
          </w:p>
          <w:p w:rsidR="00000000" w:rsidDel="00000000" w:rsidP="00000000" w:rsidRDefault="00000000" w:rsidRPr="00000000" w14:paraId="0000011C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- After work</w:t>
            </w:r>
          </w:p>
          <w:p w:rsidR="00000000" w:rsidDel="00000000" w:rsidP="00000000" w:rsidRDefault="00000000" w:rsidRPr="00000000" w14:paraId="0000011D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E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F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0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121">
            <w:pPr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2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3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24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                                    SUB-TOTAL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5">
            <w:pPr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6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7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440" w:hRule="atLeast"/>
        </w:trPr>
        <w:tc>
          <w:tcPr>
            <w:vAlign w:val="top"/>
          </w:tcPr>
          <w:p w:rsidR="00000000" w:rsidDel="00000000" w:rsidP="00000000" w:rsidRDefault="00000000" w:rsidRPr="00000000" w14:paraId="00000128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                                             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9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 TOTAL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A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B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C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Final mark    =     </w:t>
            </w:r>
            <w:r w:rsidDel="00000000" w:rsidR="00000000" w:rsidRPr="00000000">
              <w:rPr>
                <w:b w:val="1"/>
                <w:u w:val="single"/>
                <w:vertAlign w:val="baseline"/>
                <w:rtl w:val="0"/>
              </w:rPr>
              <w:t xml:space="preserve">Actual score</w:t>
            </w: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D">
            <w:pPr>
              <w:rPr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                                      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E">
            <w:pPr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F">
            <w:pPr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50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0">
            <w:pPr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1">
            <w:pPr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2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            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3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4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5">
      <w:pPr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6" w:type="default"/>
      <w:footerReference r:id="rId7" w:type="even"/>
      <w:pgSz w:h="16834" w:w="11909"/>
      <w:pgMar w:bottom="576" w:top="576" w:left="864" w:right="86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3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3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3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3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405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125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45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65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85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005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725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45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65" w:hanging="18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Relationship Id="rId7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