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KISWAHILI KARATASI YA 102/1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INSHA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JULAI 2019 – MUDA : SAA 1 </w:t>
      </w:r>
      <w:r w:rsidDel="00000000" w:rsidR="00000000" w:rsidRPr="00000000">
        <w:rPr>
          <w:b w:val="1"/>
          <w:sz w:val="24"/>
          <w:szCs w:val="24"/>
          <w:rtl w:val="0"/>
        </w:rPr>
        <w:t xml:space="preserve">¾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Jina: ……………………………………………………………………………………………….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Nambari ya mtihani: ……………………………………………………………………….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Tarehe: 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Sahihi: 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Maagizo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1.Andika jina lako na nambari yako ya mtihani katika nafasi ulizoachiwa hapo juu.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Tia sahihi yako kisha uandike tarehe ya mtihani katika nafasi ulizoachiwa.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Andika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insha</w:t>
      </w:r>
      <w:r w:rsidDel="00000000" w:rsidR="00000000" w:rsidRPr="00000000">
        <w:rPr>
          <w:b w:val="1"/>
          <w:sz w:val="24"/>
          <w:szCs w:val="24"/>
          <w:rtl w:val="0"/>
        </w:rPr>
        <w:t xml:space="preserve"> mbili. Insha ya kwanza ni ya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lazima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Kisha chagua insha nyingine moja kati ya hizo tatu zilizobakia.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Kila insha isipungue maneno 400.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Kila insha ina alama 20.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Kila insha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lazima </w:t>
      </w:r>
      <w:r w:rsidDel="00000000" w:rsidR="00000000" w:rsidRPr="00000000">
        <w:rPr>
          <w:b w:val="1"/>
          <w:sz w:val="24"/>
          <w:szCs w:val="24"/>
          <w:rtl w:val="0"/>
        </w:rPr>
        <w:t xml:space="preserve">iandikwe kwa lugha ya Kiswahili.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 xml:space="preserve">Kwa matumizi ya mtihani pekee.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tbl>
      <w:tblPr>
        <w:tblStyle w:val="Table1"/>
        <w:tblW w:w="71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4"/>
        <w:gridCol w:w="2394"/>
        <w:gridCol w:w="2394"/>
        <w:tblGridChange w:id="0">
          <w:tblGrid>
            <w:gridCol w:w="2394"/>
            <w:gridCol w:w="2394"/>
            <w:gridCol w:w="2394"/>
          </w:tblGrid>
        </w:tblGridChange>
      </w:tblGrid>
      <w:t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Swali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Upeo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Alama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Jumla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Page 1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1.LAZIMA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Ukiwa mhariri wa gazeti la Tazama Mbele andika tahariri itakayochapishwa katika gazeti hilo ukipinga suala la mikopo inayochukuliwa na serikali kutoka kwa mataifa ya kigeni na mashirika mengine ya kifedha.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2. Michezo ya kamari ipigwe marufuku. Jadili.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3. Tunga kisa kitakachodhihirisha maana ya methali ifuatayo;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Bendera hufuata upepo.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4. Tunga kisa kinachoanza kwa kauli ifuatayo;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Baba hata mimi nimeliwazia jambo hili kwa muda. Hata hivyo, moyo wangu umekuwa yabisi. Hisia zangu zimekufa ganzi 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Page 2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