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70C66A1" Type="http://schemas.openxmlformats.org/officeDocument/2006/relationships/officeDocument" Target="/word/document.xml" /><Relationship Id="coreR670C66A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0" w:leader="none"/>
        </w:tabs>
        <w:spacing w:lineRule="auto" w:line="240" w:after="0"/>
        <w:ind w:left="9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END OF TERM ONE EXAMINATIONS </w:t>
      </w:r>
    </w:p>
    <w:p>
      <w:pPr>
        <w:tabs>
          <w:tab w:val="left" w:pos="0" w:leader="none"/>
        </w:tabs>
        <w:spacing w:lineRule="auto" w:line="240" w:after="0"/>
        <w:ind w:left="9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FORM II HISTORY AND GOVERNMENT.</w:t>
      </w:r>
    </w:p>
    <w:p>
      <w:pPr>
        <w:tabs>
          <w:tab w:val="left" w:pos="0" w:leader="none"/>
        </w:tabs>
        <w:spacing w:lineRule="auto" w:line="240" w:after="0"/>
        <w:ind w:left="9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TIME: 2 ½ HOURS: </w:t>
      </w:r>
    </w:p>
    <w:p>
      <w:pPr>
        <w:tabs>
          <w:tab w:val="left" w:pos="0" w:leader="none"/>
        </w:tabs>
        <w:spacing w:lineRule="auto" w:line="240" w:after="0"/>
        <w:ind w:left="9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NAME:……………………………………………………………………CLASS:…………………………ADM NO:…………….</w:t>
      </w:r>
    </w:p>
    <w:p>
      <w:pPr>
        <w:tabs>
          <w:tab w:val="left" w:pos="0" w:leader="none"/>
        </w:tabs>
        <w:spacing w:lineRule="auto" w:line="240" w:after="0"/>
        <w:ind w:left="9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SCHOOL: ………………………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Identify two main branches of the study of History. (2mks)</w:t>
      </w: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Lucida Calligraphy" w:hAnsi="Lucida Calligraphy"/>
          <w:i w:val="1"/>
          <w:sz w:val="24"/>
        </w:rPr>
      </w:pPr>
      <w:r>
        <w:rPr>
          <w:rFonts w:ascii="Arial Narrow" w:hAnsi="Arial Narrow"/>
          <w:sz w:val="24"/>
        </w:rPr>
        <w:tab/>
        <w:t>-</w:t>
      </w:r>
      <w:r>
        <w:rPr>
          <w:rFonts w:ascii="Lucida Calligraphy" w:hAnsi="Lucida Calligraphy"/>
          <w:i w:val="1"/>
          <w:sz w:val="24"/>
        </w:rPr>
        <w:t>Economic history</w:t>
      </w: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Lucida Calligraphy" w:hAnsi="Lucida Calligraphy"/>
          <w:i w:val="1"/>
          <w:sz w:val="24"/>
        </w:rPr>
      </w:pPr>
      <w:r>
        <w:rPr>
          <w:rFonts w:ascii="Lucida Calligraphy" w:hAnsi="Lucida Calligraphy"/>
          <w:i w:val="1"/>
          <w:sz w:val="24"/>
        </w:rPr>
        <w:tab/>
        <w:t>-social history</w:t>
      </w: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Lucida Calligraphy" w:hAnsi="Lucida Calligraphy"/>
          <w:i w:val="1"/>
          <w:sz w:val="24"/>
        </w:rPr>
      </w:pPr>
      <w:r>
        <w:rPr>
          <w:rFonts w:ascii="Lucida Calligraphy" w:hAnsi="Lucida Calligraphy"/>
          <w:i w:val="1"/>
          <w:sz w:val="24"/>
        </w:rPr>
        <w:tab/>
        <w:t xml:space="preserve">- political history </w:t>
      </w:r>
      <w:r>
        <w:rPr>
          <w:rFonts w:ascii="Lucida Calligraphy" w:hAnsi="Lucida Calligraphy"/>
          <w:i w:val="1"/>
          <w:sz w:val="24"/>
        </w:rPr>
        <w:tab/>
        <w:tab/>
        <w:tab/>
      </w:r>
      <w:r>
        <w:rPr>
          <w:rFonts w:ascii="Lucida Calligraphy" w:hAnsi="Lucida Calligraphy"/>
          <w:i w:val="1"/>
          <w:sz w:val="24"/>
        </w:rPr>
        <w:t>(2 x 1 = 2mks)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State two limitations of relying on oral tradition as a source of information on history. (2mks)</w:t>
      </w:r>
    </w:p>
    <w:p>
      <w:pPr>
        <w:pStyle w:val="P1"/>
        <w:numPr>
          <w:ilvl w:val="0"/>
          <w:numId w:val="2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i w:val="1"/>
          <w:sz w:val="24"/>
        </w:rPr>
      </w:pPr>
      <w:r>
        <w:rPr>
          <w:rFonts w:ascii="Lucida Calligraphy" w:hAnsi="Lucida Calligraphy"/>
          <w:i w:val="1"/>
          <w:sz w:val="24"/>
        </w:rPr>
        <w:t>Informal can forget some important information</w:t>
      </w:r>
    </w:p>
    <w:p>
      <w:pPr>
        <w:pStyle w:val="P1"/>
        <w:numPr>
          <w:ilvl w:val="0"/>
          <w:numId w:val="2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i w:val="1"/>
          <w:sz w:val="24"/>
        </w:rPr>
      </w:pPr>
      <w:r>
        <w:rPr>
          <w:rFonts w:ascii="Lucida Calligraphy" w:hAnsi="Lucida Calligraphy"/>
          <w:i w:val="1"/>
          <w:sz w:val="24"/>
        </w:rPr>
        <w:t xml:space="preserve">One may give only the positive achievement and leave the negative ones (can be </w:t>
      </w:r>
      <w:r>
        <w:rPr>
          <w:rFonts w:ascii="Lucida Calligraphy" w:hAnsi="Lucida Calligraphy"/>
          <w:i w:val="1"/>
          <w:sz w:val="24"/>
        </w:rPr>
        <w:t>Bia</w:t>
      </w:r>
      <w:r>
        <w:rPr>
          <w:rFonts w:ascii="Lucida Calligraphy" w:hAnsi="Lucida Calligraphy"/>
          <w:i w:val="1"/>
          <w:sz w:val="24"/>
        </w:rPr>
        <w:t>sed)</w:t>
      </w:r>
    </w:p>
    <w:p>
      <w:pPr>
        <w:pStyle w:val="P1"/>
        <w:numPr>
          <w:ilvl w:val="0"/>
          <w:numId w:val="2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i w:val="1"/>
          <w:sz w:val="24"/>
        </w:rPr>
      </w:pPr>
      <w:r>
        <w:rPr>
          <w:rFonts w:ascii="Lucida Calligraphy" w:hAnsi="Lucida Calligraphy"/>
          <w:i w:val="1"/>
          <w:sz w:val="24"/>
        </w:rPr>
        <w:t>There’s</w:t>
      </w:r>
      <w:r>
        <w:rPr>
          <w:rFonts w:ascii="Lucida Calligraphy" w:hAnsi="Lucida Calligraphy"/>
          <w:i w:val="1"/>
          <w:sz w:val="24"/>
        </w:rPr>
        <w:t xml:space="preserve"> room for exaggeration</w:t>
      </w:r>
    </w:p>
    <w:p>
      <w:pPr>
        <w:pStyle w:val="P1"/>
        <w:numPr>
          <w:ilvl w:val="0"/>
          <w:numId w:val="2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i w:val="1"/>
          <w:sz w:val="24"/>
        </w:rPr>
      </w:pPr>
      <w:r>
        <w:rPr>
          <w:rFonts w:ascii="Lucida Calligraphy" w:hAnsi="Lucida Calligraphy"/>
          <w:i w:val="1"/>
          <w:sz w:val="24"/>
        </w:rPr>
        <w:t xml:space="preserve">It does not give actual dates – that an event occurred. </w:t>
      </w:r>
      <w:r>
        <w:rPr>
          <w:rFonts w:ascii="Lucida Calligraphy" w:hAnsi="Lucida Calligraphy"/>
          <w:i w:val="1"/>
          <w:sz w:val="24"/>
        </w:rPr>
        <w:tab/>
      </w:r>
      <w:r>
        <w:rPr>
          <w:rFonts w:ascii="Lucida Calligraphy" w:hAnsi="Lucida Calligraphy"/>
          <w:i w:val="1"/>
          <w:sz w:val="24"/>
        </w:rPr>
        <w:t>( 2 x 1 = 2mks)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Name the hominid which was known as pro consul. (1mk)</w:t>
      </w:r>
    </w:p>
    <w:p>
      <w:pPr>
        <w:pStyle w:val="P1"/>
        <w:numPr>
          <w:ilvl w:val="0"/>
          <w:numId w:val="3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 xml:space="preserve">Drypithecus Africanus </w:t>
        <w:tab/>
        <w:tab/>
        <w:tab/>
        <w:t>(1 x 1 = 1mk)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Name the type of picture writing used in Egypt. (1mk)</w:t>
      </w:r>
    </w:p>
    <w:p>
      <w:pPr>
        <w:pStyle w:val="P1"/>
        <w:numPr>
          <w:ilvl w:val="0"/>
          <w:numId w:val="3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i w:val="1"/>
          <w:sz w:val="24"/>
        </w:rPr>
      </w:pPr>
      <w:r>
        <w:rPr>
          <w:rFonts w:ascii="Lucida Calligraphy" w:hAnsi="Lucida Calligraphy"/>
          <w:i w:val="1"/>
          <w:sz w:val="24"/>
        </w:rPr>
        <w:t xml:space="preserve">Hieroglyphic </w:t>
        <w:tab/>
        <w:tab/>
        <w:tab/>
        <w:t>( 1 x 1 = 1mk)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Identify two ways used by early man to obtain food during the middle stone age. (2mks)</w:t>
      </w:r>
    </w:p>
    <w:p>
      <w:pPr>
        <w:pStyle w:val="P1"/>
        <w:numPr>
          <w:ilvl w:val="0"/>
          <w:numId w:val="3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i w:val="1"/>
          <w:sz w:val="24"/>
        </w:rPr>
      </w:pPr>
      <w:r>
        <w:rPr>
          <w:rFonts w:ascii="Lucida Calligraphy" w:hAnsi="Lucida Calligraphy"/>
          <w:i w:val="1"/>
          <w:sz w:val="24"/>
        </w:rPr>
        <w:t>Hunting</w:t>
      </w:r>
    </w:p>
    <w:p>
      <w:pPr>
        <w:pStyle w:val="P1"/>
        <w:numPr>
          <w:ilvl w:val="0"/>
          <w:numId w:val="3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i w:val="1"/>
          <w:sz w:val="24"/>
        </w:rPr>
      </w:pPr>
      <w:r>
        <w:rPr>
          <w:rFonts w:ascii="Lucida Calligraphy" w:hAnsi="Lucida Calligraphy"/>
          <w:i w:val="1"/>
          <w:sz w:val="24"/>
        </w:rPr>
        <w:t>Gathering</w:t>
      </w:r>
    </w:p>
    <w:p>
      <w:pPr>
        <w:pStyle w:val="P1"/>
        <w:numPr>
          <w:ilvl w:val="0"/>
          <w:numId w:val="3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i w:val="1"/>
          <w:sz w:val="24"/>
        </w:rPr>
      </w:pPr>
      <w:r>
        <w:rPr>
          <w:rFonts w:ascii="Lucida Calligraphy" w:hAnsi="Lucida Calligraphy"/>
          <w:i w:val="1"/>
          <w:sz w:val="24"/>
        </w:rPr>
        <w:t xml:space="preserve">Fishing </w:t>
        <w:tab/>
        <w:tab/>
        <w:tab/>
        <w:tab/>
        <w:t>(2 x 1 = 2mks)</w:t>
      </w:r>
    </w:p>
    <w:p>
      <w:pPr>
        <w:pStyle w:val="P1"/>
        <w:tabs>
          <w:tab w:val="left" w:pos="0" w:leader="none"/>
        </w:tabs>
        <w:spacing w:lineRule="auto" w:line="240" w:after="0"/>
        <w:ind w:left="1080"/>
        <w:rPr>
          <w:rFonts w:ascii="Lucida Calligraphy" w:hAnsi="Lucida Calligraphy"/>
          <w:i w:val="1"/>
          <w:sz w:val="24"/>
        </w:rPr>
      </w:pP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Name one remaining Southern Cushitic group in Kenya. (1mk)</w:t>
      </w:r>
    </w:p>
    <w:p>
      <w:pPr>
        <w:pStyle w:val="P1"/>
        <w:numPr>
          <w:ilvl w:val="0"/>
          <w:numId w:val="3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i w:val="1"/>
          <w:sz w:val="24"/>
        </w:rPr>
      </w:pPr>
      <w:r>
        <w:rPr>
          <w:rFonts w:ascii="Lucida Calligraphy" w:hAnsi="Lucida Calligraphy"/>
          <w:i w:val="1"/>
          <w:sz w:val="24"/>
        </w:rPr>
        <w:t>Dahallo/Sanye</w:t>
        <w:tab/>
        <w:tab/>
        <w:tab/>
        <w:t>(1 x 1 = 1mk)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State two functions of the Kambi among the Miji Kenda. (2mks)</w:t>
      </w:r>
    </w:p>
    <w:p>
      <w:pPr>
        <w:pStyle w:val="P1"/>
        <w:numPr>
          <w:ilvl w:val="0"/>
          <w:numId w:val="3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i w:val="1"/>
          <w:sz w:val="24"/>
        </w:rPr>
      </w:pPr>
      <w:r>
        <w:rPr>
          <w:rFonts w:ascii="Lucida Calligraphy" w:hAnsi="Lucida Calligraphy"/>
          <w:i w:val="1"/>
          <w:sz w:val="24"/>
        </w:rPr>
        <w:t>Maintained law and order</w:t>
      </w:r>
    </w:p>
    <w:p>
      <w:pPr>
        <w:pStyle w:val="P1"/>
        <w:numPr>
          <w:ilvl w:val="0"/>
          <w:numId w:val="3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i w:val="1"/>
          <w:sz w:val="24"/>
        </w:rPr>
      </w:pPr>
      <w:r>
        <w:rPr>
          <w:rFonts w:ascii="Lucida Calligraphy" w:hAnsi="Lucida Calligraphy"/>
          <w:i w:val="1"/>
          <w:sz w:val="24"/>
        </w:rPr>
        <w:t xml:space="preserve">Was the highest political office </w:t>
      </w:r>
    </w:p>
    <w:p>
      <w:pPr>
        <w:pStyle w:val="P1"/>
        <w:numPr>
          <w:ilvl w:val="0"/>
          <w:numId w:val="3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i w:val="1"/>
          <w:sz w:val="24"/>
        </w:rPr>
      </w:pPr>
      <w:r>
        <w:rPr>
          <w:rFonts w:ascii="Lucida Calligraphy" w:hAnsi="Lucida Calligraphy"/>
          <w:i w:val="1"/>
          <w:sz w:val="24"/>
        </w:rPr>
        <w:t>Settled disputes</w:t>
      </w:r>
    </w:p>
    <w:p>
      <w:pPr>
        <w:pStyle w:val="P1"/>
        <w:numPr>
          <w:ilvl w:val="0"/>
          <w:numId w:val="3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i w:val="1"/>
          <w:sz w:val="24"/>
        </w:rPr>
      </w:pPr>
      <w:r>
        <w:rPr>
          <w:rFonts w:ascii="Lucida Calligraphy" w:hAnsi="Lucida Calligraphy"/>
          <w:i w:val="1"/>
          <w:sz w:val="24"/>
        </w:rPr>
        <w:t>Solved criminal cases</w:t>
      </w:r>
    </w:p>
    <w:p>
      <w:pPr>
        <w:pStyle w:val="P1"/>
        <w:numPr>
          <w:ilvl w:val="0"/>
          <w:numId w:val="3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i w:val="1"/>
          <w:sz w:val="24"/>
        </w:rPr>
      </w:pPr>
      <w:r>
        <w:rPr>
          <w:rFonts w:ascii="Lucida Calligraphy" w:hAnsi="Lucida Calligraphy"/>
          <w:i w:val="1"/>
          <w:sz w:val="24"/>
        </w:rPr>
        <w:t>Conducted religious ceremonies</w:t>
      </w:r>
      <w:r>
        <w:rPr>
          <w:rFonts w:ascii="Lucida Calligraphy" w:hAnsi="Lucida Calligraphy"/>
          <w:i w:val="1"/>
          <w:sz w:val="24"/>
        </w:rPr>
        <w:t xml:space="preserve"> </w:t>
        <w:tab/>
        <w:tab/>
        <w:tab/>
        <w:t>(2x1=2mks)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State one contribution of Ludwig Kraph in the spread of Christianity in Kenya. (1mk)</w:t>
      </w:r>
    </w:p>
    <w:p>
      <w:pPr>
        <w:pStyle w:val="P1"/>
        <w:numPr>
          <w:ilvl w:val="0"/>
          <w:numId w:val="3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Translated the New Testament from English to Kiswahili</w:t>
      </w:r>
    </w:p>
    <w:p>
      <w:pPr>
        <w:pStyle w:val="P1"/>
        <w:numPr>
          <w:ilvl w:val="0"/>
          <w:numId w:val="3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Establish mission station</w:t>
      </w:r>
    </w:p>
    <w:p>
      <w:pPr>
        <w:pStyle w:val="P1"/>
        <w:numPr>
          <w:ilvl w:val="0"/>
          <w:numId w:val="3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Evangelizing the word of God.</w:t>
        <w:tab/>
        <w:tab/>
        <w:tab/>
        <w:tab/>
        <w:t>(1x1=1mk)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Give one example of regional trade in Africa. (1mk)</w:t>
      </w:r>
    </w:p>
    <w:p>
      <w:pPr>
        <w:pStyle w:val="P1"/>
        <w:numPr>
          <w:ilvl w:val="0"/>
          <w:numId w:val="3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Trans Saharan trade</w:t>
        <w:tab/>
        <w:tab/>
        <w:tab/>
        <w:tab/>
        <w:tab/>
        <w:t>(1x1=1mk)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Mention two factors that make the camel a good pack anima. (2mks)</w:t>
      </w:r>
    </w:p>
    <w:p>
      <w:pPr>
        <w:pStyle w:val="P1"/>
        <w:numPr>
          <w:ilvl w:val="0"/>
          <w:numId w:val="3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Can stay for long without water.</w:t>
      </w:r>
    </w:p>
    <w:p>
      <w:pPr>
        <w:pStyle w:val="P1"/>
        <w:numPr>
          <w:ilvl w:val="0"/>
          <w:numId w:val="3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Not prone to diseases</w:t>
      </w:r>
    </w:p>
    <w:p>
      <w:pPr>
        <w:pStyle w:val="P1"/>
        <w:numPr>
          <w:ilvl w:val="0"/>
          <w:numId w:val="4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Hooves suitable for walking in sandy soils</w:t>
      </w:r>
    </w:p>
    <w:p>
      <w:pPr>
        <w:pStyle w:val="P1"/>
        <w:numPr>
          <w:ilvl w:val="0"/>
          <w:numId w:val="4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Can carry heavy loads up to 200kg</w:t>
      </w:r>
    </w:p>
    <w:p>
      <w:pPr>
        <w:pStyle w:val="P1"/>
        <w:numPr>
          <w:ilvl w:val="0"/>
          <w:numId w:val="4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Its friendly to human beings</w:t>
      </w:r>
    </w:p>
    <w:p>
      <w:pPr>
        <w:pStyle w:val="P1"/>
        <w:numPr>
          <w:ilvl w:val="0"/>
          <w:numId w:val="4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Can go for any time without food</w:t>
        <w:tab/>
        <w:tab/>
        <w:tab/>
        <w:tab/>
        <w:t>(2x1=2mks)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State two limitations of using cell phones. (2mks)</w:t>
      </w:r>
    </w:p>
    <w:p>
      <w:pPr>
        <w:pStyle w:val="P1"/>
        <w:numPr>
          <w:ilvl w:val="0"/>
          <w:numId w:val="4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Easily stolen due to their small size</w:t>
      </w:r>
    </w:p>
    <w:p>
      <w:pPr>
        <w:pStyle w:val="P1"/>
        <w:numPr>
          <w:ilvl w:val="0"/>
          <w:numId w:val="4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Poor reception</w:t>
      </w:r>
    </w:p>
    <w:p>
      <w:pPr>
        <w:pStyle w:val="P1"/>
        <w:numPr>
          <w:ilvl w:val="0"/>
          <w:numId w:val="4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 xml:space="preserve">Depend on electricity </w:t>
      </w:r>
    </w:p>
    <w:p>
      <w:pPr>
        <w:pStyle w:val="P1"/>
        <w:numPr>
          <w:ilvl w:val="0"/>
          <w:numId w:val="4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Has harmful side effects</w:t>
        <w:tab/>
        <w:tab/>
        <w:tab/>
        <w:tab/>
        <w:tab/>
        <w:t>(2x1=2mks)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Give the contribution for Wright brothers in the development of transport.</w:t>
      </w:r>
    </w:p>
    <w:p>
      <w:pPr>
        <w:pStyle w:val="P1"/>
        <w:numPr>
          <w:ilvl w:val="0"/>
          <w:numId w:val="4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They made and flew the first air craft</w:t>
        <w:tab/>
        <w:tab/>
        <w:tab/>
        <w:tab/>
        <w:t>(2x1=2mks)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Give the main contribution for Junas Edward Salk in the field of medicine. (1mk)</w:t>
      </w:r>
    </w:p>
    <w:p>
      <w:pPr>
        <w:pStyle w:val="P1"/>
        <w:numPr>
          <w:ilvl w:val="0"/>
          <w:numId w:val="4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Discovered the polio vaccine</w:t>
        <w:tab/>
        <w:tab/>
        <w:tab/>
        <w:tab/>
        <w:t>(1x1=1mk)</w:t>
        <w:tab/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Identify two uses of Bronze during the pre-colonial period. (2mks)</w:t>
      </w:r>
    </w:p>
    <w:p>
      <w:pPr>
        <w:pStyle w:val="P1"/>
        <w:numPr>
          <w:ilvl w:val="0"/>
          <w:numId w:val="5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Making weapons</w:t>
      </w:r>
    </w:p>
    <w:p>
      <w:pPr>
        <w:pStyle w:val="P1"/>
        <w:numPr>
          <w:ilvl w:val="0"/>
          <w:numId w:val="5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Making ornaments</w:t>
      </w:r>
    </w:p>
    <w:p>
      <w:pPr>
        <w:pStyle w:val="P1"/>
        <w:numPr>
          <w:ilvl w:val="0"/>
          <w:numId w:val="5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Used as currency</w:t>
      </w:r>
    </w:p>
    <w:p>
      <w:pPr>
        <w:pStyle w:val="P1"/>
        <w:numPr>
          <w:ilvl w:val="0"/>
          <w:numId w:val="5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 xml:space="preserve">Used for making statutes </w:t>
      </w:r>
    </w:p>
    <w:p>
      <w:pPr>
        <w:pStyle w:val="P1"/>
        <w:numPr>
          <w:ilvl w:val="0"/>
          <w:numId w:val="5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Used as an item of trade</w:t>
        <w:tab/>
        <w:tab/>
        <w:tab/>
        <w:tab/>
        <w:tab/>
        <w:t>(2x1=2mks)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Give two ways in which one can qualify to become a Kenyan citizen. (2mks)</w:t>
      </w:r>
    </w:p>
    <w:p>
      <w:pPr>
        <w:pStyle w:val="P1"/>
        <w:numPr>
          <w:ilvl w:val="0"/>
          <w:numId w:val="4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 xml:space="preserve">By birth </w:t>
      </w:r>
    </w:p>
    <w:p>
      <w:pPr>
        <w:pStyle w:val="P1"/>
        <w:numPr>
          <w:ilvl w:val="0"/>
          <w:numId w:val="4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By registration</w:t>
        <w:tab/>
        <w:tab/>
        <w:tab/>
        <w:tab/>
        <w:tab/>
        <w:tab/>
        <w:tab/>
        <w:tab/>
        <w:t>(2x1=2mks)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Give two methods of conflict resolution. (2mks)</w:t>
      </w:r>
    </w:p>
    <w:p>
      <w:pPr>
        <w:pStyle w:val="P1"/>
        <w:numPr>
          <w:ilvl w:val="0"/>
          <w:numId w:val="4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Arbitration</w:t>
      </w:r>
    </w:p>
    <w:p>
      <w:pPr>
        <w:pStyle w:val="P1"/>
        <w:numPr>
          <w:ilvl w:val="0"/>
          <w:numId w:val="4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Reconciliation</w:t>
      </w:r>
    </w:p>
    <w:p>
      <w:pPr>
        <w:pStyle w:val="P1"/>
        <w:numPr>
          <w:ilvl w:val="0"/>
          <w:numId w:val="4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Negotiation</w:t>
      </w:r>
    </w:p>
    <w:p>
      <w:pPr>
        <w:pStyle w:val="P1"/>
        <w:numPr>
          <w:ilvl w:val="0"/>
          <w:numId w:val="4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Legal process</w:t>
      </w:r>
    </w:p>
    <w:p>
      <w:pPr>
        <w:pStyle w:val="P1"/>
        <w:numPr>
          <w:ilvl w:val="0"/>
          <w:numId w:val="4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 xml:space="preserve">Mediation  </w:t>
        <w:tab/>
        <w:tab/>
        <w:tab/>
        <w:tab/>
        <w:tab/>
        <w:tab/>
        <w:tab/>
        <w:tab/>
        <w:t>(2x1=2mks)</w:t>
      </w:r>
    </w:p>
    <w:p>
      <w:p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</w:p>
    <w:p>
      <w:pPr>
        <w:tabs>
          <w:tab w:val="left" w:pos="0" w:leader="none"/>
        </w:tabs>
        <w:spacing w:lineRule="auto" w:line="240" w:after="0"/>
        <w:jc w:val="center"/>
        <w:rPr>
          <w:rFonts w:ascii="Arial Narrow" w:hAnsi="Arial Narrow"/>
          <w:b w:val="1"/>
          <w:sz w:val="24"/>
          <w:u w:val="single"/>
        </w:rPr>
      </w:pPr>
      <w:r>
        <w:rPr>
          <w:rFonts w:ascii="Arial Narrow" w:hAnsi="Arial Narrow"/>
          <w:b w:val="1"/>
          <w:sz w:val="24"/>
          <w:u w:val="single"/>
        </w:rPr>
        <w:t>SECTION B</w:t>
      </w:r>
      <w:r>
        <w:rPr>
          <w:rFonts w:ascii="Arial Narrow" w:hAnsi="Arial Narrow"/>
          <w:b w:val="1"/>
          <w:sz w:val="24"/>
          <w:u w:val="single"/>
        </w:rPr>
        <w:t xml:space="preserve"> (45 MARKS)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(a) State three functions of the Orkoiyot among the Nandi. (3mks)</w:t>
      </w:r>
    </w:p>
    <w:p>
      <w:pPr>
        <w:pStyle w:val="P1"/>
        <w:numPr>
          <w:ilvl w:val="0"/>
          <w:numId w:val="6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he presided over religious functions</w:t>
      </w:r>
    </w:p>
    <w:p>
      <w:pPr>
        <w:pStyle w:val="P1"/>
        <w:numPr>
          <w:ilvl w:val="0"/>
          <w:numId w:val="6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advised the council of elders</w:t>
      </w:r>
    </w:p>
    <w:p>
      <w:pPr>
        <w:pStyle w:val="P1"/>
        <w:numPr>
          <w:ilvl w:val="0"/>
          <w:numId w:val="6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he advised and blessed warriors before they could go for war</w:t>
      </w:r>
    </w:p>
    <w:p>
      <w:pPr>
        <w:pStyle w:val="P1"/>
        <w:numPr>
          <w:ilvl w:val="0"/>
          <w:numId w:val="6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he solved inter- clan disputes</w:t>
      </w:r>
    </w:p>
    <w:p>
      <w:pPr>
        <w:pStyle w:val="P1"/>
        <w:numPr>
          <w:ilvl w:val="0"/>
          <w:numId w:val="6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acted as a rain – maker</w:t>
      </w:r>
    </w:p>
    <w:p>
      <w:pPr>
        <w:pStyle w:val="P1"/>
        <w:numPr>
          <w:ilvl w:val="0"/>
          <w:numId w:val="6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he was a medicine man</w:t>
        <w:tab/>
        <w:tab/>
        <w:tab/>
        <w:tab/>
        <w:tab/>
        <w:tab/>
        <w:t>(3x1=3mks)</w:t>
      </w: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(b)Explain six results of Cushites migration in  Kenya. (12mks)</w:t>
      </w:r>
    </w:p>
    <w:p>
      <w:pPr>
        <w:pStyle w:val="P1"/>
        <w:numPr>
          <w:ilvl w:val="0"/>
          <w:numId w:val="7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increased warfare</w:t>
      </w:r>
    </w:p>
    <w:p>
      <w:pPr>
        <w:pStyle w:val="P1"/>
        <w:numPr>
          <w:ilvl w:val="0"/>
          <w:numId w:val="7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Led to the displacement of some communities e.g. Bantus</w:t>
      </w:r>
    </w:p>
    <w:p>
      <w:pPr>
        <w:pStyle w:val="P1"/>
        <w:numPr>
          <w:ilvl w:val="0"/>
          <w:numId w:val="7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Increased cultural interaction</w:t>
      </w:r>
    </w:p>
    <w:p>
      <w:pPr>
        <w:pStyle w:val="P1"/>
        <w:numPr>
          <w:ilvl w:val="0"/>
          <w:numId w:val="7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Led to population increases</w:t>
      </w:r>
    </w:p>
    <w:p>
      <w:pPr>
        <w:pStyle w:val="P1"/>
        <w:numPr>
          <w:ilvl w:val="0"/>
          <w:numId w:val="7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Led to the inter marriages with neighbouring communities</w:t>
      </w:r>
    </w:p>
    <w:p>
      <w:pPr>
        <w:pStyle w:val="P1"/>
        <w:numPr>
          <w:ilvl w:val="0"/>
          <w:numId w:val="7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Increased trading activities</w:t>
      </w:r>
    </w:p>
    <w:p>
      <w:pPr>
        <w:pStyle w:val="P1"/>
        <w:numPr>
          <w:ilvl w:val="0"/>
          <w:numId w:val="7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Led to population re-distribution in areas they settled</w:t>
      </w:r>
    </w:p>
    <w:p>
      <w:pPr>
        <w:pStyle w:val="P1"/>
        <w:numPr>
          <w:ilvl w:val="0"/>
          <w:numId w:val="7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Led to formation of new military alliances e.g. between Rendile and Samburu against Tuirkana</w:t>
      </w:r>
    </w:p>
    <w:p>
      <w:pPr>
        <w:pStyle w:val="P1"/>
        <w:numPr>
          <w:ilvl w:val="0"/>
          <w:numId w:val="7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There was adaptation of new economic activities e.g. livestock keeping and cultivation</w:t>
      </w:r>
    </w:p>
    <w:p>
      <w:pPr>
        <w:pStyle w:val="P1"/>
        <w:numPr>
          <w:ilvl w:val="0"/>
          <w:numId w:val="7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There was spread of Islamic religion.</w:t>
        <w:tab/>
        <w:tab/>
        <w:tab/>
        <w:tab/>
        <w:t>(6 x 2 = 12mks)</w:t>
      </w:r>
    </w:p>
    <w:p>
      <w:pPr>
        <w:pStyle w:val="P1"/>
        <w:tabs>
          <w:tab w:val="left" w:pos="0" w:leader="none"/>
        </w:tabs>
        <w:spacing w:lineRule="auto" w:line="240" w:after="0"/>
        <w:ind w:left="990"/>
        <w:rPr>
          <w:rFonts w:ascii="Lucida Calligraphy" w:hAnsi="Lucida Calligraphy"/>
          <w:sz w:val="24"/>
        </w:rPr>
      </w:pP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(a) State five agricultural practices in Europe before the Agrarian Revolution. (5mks)</w:t>
      </w:r>
    </w:p>
    <w:p>
      <w:pPr>
        <w:pStyle w:val="P1"/>
        <w:numPr>
          <w:ilvl w:val="0"/>
          <w:numId w:val="8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Small scale farming</w:t>
      </w:r>
    </w:p>
    <w:p>
      <w:pPr>
        <w:pStyle w:val="P1"/>
        <w:numPr>
          <w:ilvl w:val="0"/>
          <w:numId w:val="8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Feudal land ownership</w:t>
      </w:r>
    </w:p>
    <w:p>
      <w:pPr>
        <w:pStyle w:val="P1"/>
        <w:numPr>
          <w:ilvl w:val="0"/>
          <w:numId w:val="8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Use of simple tools</w:t>
      </w:r>
    </w:p>
    <w:p>
      <w:pPr>
        <w:pStyle w:val="P1"/>
        <w:numPr>
          <w:ilvl w:val="0"/>
          <w:numId w:val="8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Mono-cropping</w:t>
      </w:r>
    </w:p>
    <w:p>
      <w:pPr>
        <w:pStyle w:val="P1"/>
        <w:numPr>
          <w:ilvl w:val="0"/>
          <w:numId w:val="8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Common grazing methods</w:t>
      </w:r>
    </w:p>
    <w:p>
      <w:pPr>
        <w:pStyle w:val="P1"/>
        <w:numPr>
          <w:ilvl w:val="0"/>
          <w:numId w:val="8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Oral field system of farming</w:t>
      </w:r>
    </w:p>
    <w:p>
      <w:pPr>
        <w:pStyle w:val="P1"/>
        <w:numPr>
          <w:ilvl w:val="0"/>
          <w:numId w:val="8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Broadcasting of seeds</w:t>
        <w:tab/>
        <w:tab/>
        <w:tab/>
        <w:tab/>
        <w:tab/>
        <w:tab/>
        <w:t>(1x5=5mks)</w:t>
      </w:r>
    </w:p>
    <w:p>
      <w:p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        (b) What were the results of development of early agriculture in Mesopotamia? (10mks) </w:t>
      </w:r>
    </w:p>
    <w:p>
      <w:pPr>
        <w:pStyle w:val="P1"/>
        <w:numPr>
          <w:ilvl w:val="0"/>
          <w:numId w:val="9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Improved food supply as more land was brought into use</w:t>
      </w:r>
    </w:p>
    <w:p>
      <w:pPr>
        <w:pStyle w:val="P1"/>
        <w:numPr>
          <w:ilvl w:val="0"/>
          <w:numId w:val="9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 xml:space="preserve">Effective division of labour </w:t>
      </w:r>
    </w:p>
    <w:p>
      <w:pPr>
        <w:pStyle w:val="P1"/>
        <w:numPr>
          <w:ilvl w:val="0"/>
          <w:numId w:val="9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Steady food supply led to population growth</w:t>
      </w:r>
    </w:p>
    <w:p>
      <w:pPr>
        <w:pStyle w:val="P1"/>
        <w:numPr>
          <w:ilvl w:val="0"/>
          <w:numId w:val="9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Emergency of social classes based on measures of wealth and agricultural resources</w:t>
      </w:r>
    </w:p>
    <w:p>
      <w:pPr>
        <w:pStyle w:val="P1"/>
        <w:numPr>
          <w:ilvl w:val="0"/>
          <w:numId w:val="9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Permanent settlements were established</w:t>
      </w:r>
    </w:p>
    <w:p>
      <w:pPr>
        <w:pStyle w:val="P1"/>
        <w:numPr>
          <w:ilvl w:val="0"/>
          <w:numId w:val="9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Trade developed due to surplus</w:t>
      </w:r>
    </w:p>
    <w:p>
      <w:pPr>
        <w:pStyle w:val="P1"/>
        <w:numPr>
          <w:ilvl w:val="0"/>
          <w:numId w:val="9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A system of government emerged due to settled life</w:t>
      </w:r>
    </w:p>
    <w:p>
      <w:pPr>
        <w:pStyle w:val="P1"/>
        <w:numPr>
          <w:ilvl w:val="0"/>
          <w:numId w:val="9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 xml:space="preserve">Writing developed i.e. cuneiform </w:t>
      </w:r>
    </w:p>
    <w:p>
      <w:pPr>
        <w:pStyle w:val="P1"/>
        <w:numPr>
          <w:ilvl w:val="0"/>
          <w:numId w:val="9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Religion developed</w:t>
      </w:r>
    </w:p>
    <w:p>
      <w:pPr>
        <w:pStyle w:val="P1"/>
        <w:numPr>
          <w:ilvl w:val="0"/>
          <w:numId w:val="9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Standards of living improved.</w:t>
        <w:tab/>
        <w:tab/>
        <w:tab/>
        <w:tab/>
        <w:tab/>
        <w:t>(2 x 5 = 10mks)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Arial Narrow" w:hAnsi="Arial Narrow"/>
          <w:sz w:val="24"/>
        </w:rPr>
        <w:t>(a) Give five factors that led to the development of trans-Saharan trade. (5mks)</w:t>
        <w:br w:type="textWrapping"/>
        <w:t xml:space="preserve">     (i</w:t>
      </w:r>
      <w:r>
        <w:rPr>
          <w:rFonts w:ascii="Lucida Calligraphy" w:hAnsi="Lucida Calligraphy"/>
          <w:sz w:val="24"/>
        </w:rPr>
        <w:t>) use of camel and horses</w:t>
      </w: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ab/>
        <w:t>(ii) availability of trade commodities</w:t>
      </w: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ab/>
        <w:t>(iii) wealthy merchants</w:t>
      </w: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 xml:space="preserve">      (vi)presence of oasis</w:t>
      </w: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 xml:space="preserve">   </w:t>
        <w:tab/>
        <w:t>(v)presence of Tuaregs</w:t>
      </w: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 xml:space="preserve">     (vi)availability of capital provided by berbers</w:t>
      </w: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 xml:space="preserve"> </w:t>
        <w:tab/>
        <w:t>(vii)capable rulers offered protection of traders</w:t>
      </w: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ab/>
        <w:t xml:space="preserve">(ix)Islam unified the traders </w:t>
        <w:tab/>
        <w:tab/>
        <w:tab/>
        <w:t>(1 x 5 = 5mks)</w:t>
      </w:r>
      <w:r>
        <w:rPr>
          <w:rFonts w:ascii="Arial Narrow" w:hAnsi="Arial Narrow"/>
          <w:sz w:val="24"/>
        </w:rPr>
        <w:t xml:space="preserve">              </w:t>
      </w: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(b)Explain five factors for the decline of the Trans-Atlantic trade. (10mks)</w:t>
      </w:r>
    </w:p>
    <w:p>
      <w:pPr>
        <w:pStyle w:val="P1"/>
        <w:numPr>
          <w:ilvl w:val="0"/>
          <w:numId w:val="11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Decline in demand of sugar – reduced the demand for slaves.</w:t>
      </w:r>
    </w:p>
    <w:p>
      <w:pPr>
        <w:pStyle w:val="P1"/>
        <w:numPr>
          <w:ilvl w:val="0"/>
          <w:numId w:val="11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Independence of America – it deprived the British of Profits made from the slave trade.</w:t>
      </w:r>
    </w:p>
    <w:p>
      <w:pPr>
        <w:pStyle w:val="P1"/>
        <w:numPr>
          <w:ilvl w:val="0"/>
          <w:numId w:val="11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Industrial revolution</w:t>
      </w:r>
    </w:p>
    <w:p>
      <w:pPr>
        <w:pStyle w:val="P1"/>
        <w:numPr>
          <w:ilvl w:val="0"/>
          <w:numId w:val="11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Machines replaced human labour as they were more efficient</w:t>
      </w:r>
    </w:p>
    <w:p>
      <w:pPr>
        <w:pStyle w:val="P1"/>
        <w:numPr>
          <w:ilvl w:val="0"/>
          <w:numId w:val="11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Anti – slavery movement – Christian missionaries advocated for abolition of slave trade</w:t>
      </w:r>
    </w:p>
    <w:p>
      <w:pPr>
        <w:pStyle w:val="P1"/>
        <w:numPr>
          <w:ilvl w:val="0"/>
          <w:numId w:val="11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Economic views – influencial economists like Adam Smith advanced argument for a free enterprise economy.</w:t>
      </w:r>
    </w:p>
    <w:p>
      <w:pPr>
        <w:pStyle w:val="P1"/>
        <w:numPr>
          <w:ilvl w:val="0"/>
          <w:numId w:val="11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American civil war – a civil war between North and South over institution of slavery – The North which was against slavery won the war leading to abolition of slavery in USA</w:t>
      </w:r>
    </w:p>
    <w:p>
      <w:pPr>
        <w:pStyle w:val="P1"/>
        <w:numPr>
          <w:ilvl w:val="0"/>
          <w:numId w:val="11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Slavery revolts e.g. in Jamaica, Antique</w:t>
      </w:r>
    </w:p>
    <w:p>
      <w:pPr>
        <w:pStyle w:val="P1"/>
        <w:numPr>
          <w:ilvl w:val="0"/>
          <w:numId w:val="11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 xml:space="preserve">Contribution of Africans –s ome Africans actively campaigned against slave trade e.g. King Nzinga </w:t>
        <w:tab/>
        <w:tab/>
        <w:tab/>
        <w:tab/>
        <w:tab/>
        <w:tab/>
        <w:t>(2X5=10mks)</w:t>
      </w:r>
    </w:p>
    <w:p>
      <w:pPr>
        <w:pStyle w:val="P1"/>
        <w:tabs>
          <w:tab w:val="left" w:pos="0" w:leader="none"/>
        </w:tabs>
        <w:spacing w:lineRule="auto" w:line="240" w:after="0"/>
        <w:ind w:left="1080"/>
        <w:rPr>
          <w:rFonts w:ascii="Arial Narrow" w:hAnsi="Arial Narrow"/>
          <w:sz w:val="24"/>
        </w:rPr>
      </w:pPr>
    </w:p>
    <w:p>
      <w:pPr>
        <w:pStyle w:val="P1"/>
        <w:tabs>
          <w:tab w:val="left" w:pos="0" w:leader="none"/>
        </w:tabs>
        <w:spacing w:lineRule="auto" w:line="240" w:after="0"/>
        <w:ind w:left="1080"/>
        <w:rPr>
          <w:rFonts w:ascii="Arial Narrow" w:hAnsi="Arial Narrow"/>
          <w:b w:val="1"/>
          <w:sz w:val="24"/>
          <w:u w:val="single"/>
        </w:rPr>
      </w:pPr>
      <w:r>
        <w:rPr>
          <w:rFonts w:ascii="Arial Narrow" w:hAnsi="Arial Narrow"/>
          <w:b w:val="1"/>
          <w:sz w:val="24"/>
          <w:u w:val="single"/>
        </w:rPr>
        <w:t>SECTION C 30 MARKS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(a) Identify five political responsibilities of a Kenyan citizen. (5mks)</w:t>
      </w:r>
    </w:p>
    <w:p>
      <w:pPr>
        <w:pStyle w:val="P1"/>
        <w:numPr>
          <w:ilvl w:val="0"/>
          <w:numId w:val="14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Obeying the law</w:t>
      </w:r>
    </w:p>
    <w:p>
      <w:pPr>
        <w:pStyle w:val="P1"/>
        <w:numPr>
          <w:ilvl w:val="0"/>
          <w:numId w:val="14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Protecting the law</w:t>
      </w:r>
    </w:p>
    <w:p>
      <w:pPr>
        <w:pStyle w:val="P1"/>
        <w:numPr>
          <w:ilvl w:val="0"/>
          <w:numId w:val="14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Participating in democratic processes</w:t>
      </w:r>
    </w:p>
    <w:p>
      <w:pPr>
        <w:pStyle w:val="P1"/>
        <w:numPr>
          <w:ilvl w:val="0"/>
          <w:numId w:val="14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Maintaining valid documents</w:t>
      </w:r>
    </w:p>
    <w:p>
      <w:pPr>
        <w:pStyle w:val="P1"/>
        <w:numPr>
          <w:ilvl w:val="0"/>
          <w:numId w:val="14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Participating in public meetings</w:t>
      </w:r>
    </w:p>
    <w:p>
      <w:pPr>
        <w:pStyle w:val="P1"/>
        <w:tabs>
          <w:tab w:val="left" w:pos="0" w:leader="none"/>
        </w:tabs>
        <w:spacing w:lineRule="auto" w:line="240" w:after="0"/>
        <w:ind w:left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    (b) Explain circumstances which may force the government to limit the right to freedom of movement and residence</w:t>
      </w:r>
    </w:p>
    <w:p>
      <w:pPr>
        <w:pStyle w:val="P1"/>
        <w:tabs>
          <w:tab w:val="left" w:pos="0" w:leader="none"/>
        </w:tabs>
        <w:spacing w:lineRule="auto" w:line="240" w:after="0"/>
        <w:ind w:left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  <w:tab/>
        <w:tab/>
        <w:tab/>
        <w:tab/>
        <w:tab/>
        <w:tab/>
        <w:tab/>
        <w:tab/>
        <w:tab/>
        <w:tab/>
        <w:tab/>
        <w:tab/>
        <w:t xml:space="preserve"> (10 mks)</w:t>
      </w:r>
    </w:p>
    <w:p>
      <w:pPr>
        <w:pStyle w:val="P1"/>
        <w:numPr>
          <w:ilvl w:val="0"/>
          <w:numId w:val="15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When preventing the spread of infectious disease</w:t>
      </w:r>
    </w:p>
    <w:p>
      <w:pPr>
        <w:pStyle w:val="P1"/>
        <w:numPr>
          <w:ilvl w:val="0"/>
          <w:numId w:val="15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When effecting a court order requiring one to be arrested</w:t>
      </w:r>
    </w:p>
    <w:p>
      <w:pPr>
        <w:pStyle w:val="P1"/>
        <w:numPr>
          <w:ilvl w:val="0"/>
          <w:numId w:val="15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When one is suspected to have committed or about to commit a crime</w:t>
      </w:r>
    </w:p>
    <w:p>
      <w:pPr>
        <w:pStyle w:val="P1"/>
        <w:numPr>
          <w:ilvl w:val="0"/>
          <w:numId w:val="15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When securing education or welfare of a person of unsound mind</w:t>
      </w:r>
    </w:p>
    <w:p>
      <w:pPr>
        <w:pStyle w:val="P1"/>
        <w:numPr>
          <w:ilvl w:val="0"/>
          <w:numId w:val="15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 xml:space="preserve">When rehabilitating a drug addict </w:t>
      </w:r>
    </w:p>
    <w:p>
      <w:pPr>
        <w:pStyle w:val="P1"/>
        <w:numPr>
          <w:ilvl w:val="0"/>
          <w:numId w:val="15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 xml:space="preserve">There are restricted areas e.g. military barracks </w:t>
      </w:r>
    </w:p>
    <w:p>
      <w:pPr>
        <w:pStyle w:val="P1"/>
        <w:numPr>
          <w:ilvl w:val="0"/>
          <w:numId w:val="15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When a curfew is imposed in times of war or insecurity</w:t>
      </w:r>
    </w:p>
    <w:p>
      <w:pPr>
        <w:pStyle w:val="P1"/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Lucida Calligraphy" w:hAnsi="Lucida Calligraphy"/>
          <w:sz w:val="24"/>
        </w:rPr>
        <w:tab/>
        <w:tab/>
        <w:tab/>
        <w:tab/>
        <w:tab/>
        <w:tab/>
        <w:tab/>
        <w:tab/>
        <w:tab/>
      </w:r>
      <w:r>
        <w:rPr>
          <w:rFonts w:ascii="Arial Narrow" w:hAnsi="Arial Narrow"/>
          <w:sz w:val="24"/>
        </w:rPr>
        <w:tab/>
        <w:tab/>
        <w:tab/>
        <w:t>(2x5=10mks)</w:t>
      </w:r>
    </w:p>
    <w:p>
      <w:pPr>
        <w:pStyle w:val="P1"/>
        <w:tabs>
          <w:tab w:val="left" w:pos="0" w:leader="none"/>
        </w:tabs>
        <w:spacing w:lineRule="auto" w:line="240" w:after="0"/>
        <w:ind w:left="1800"/>
        <w:rPr>
          <w:rFonts w:ascii="Lucida Calligraphy" w:hAnsi="Lucida Calligraphy"/>
          <w:sz w:val="24"/>
        </w:rPr>
      </w:pP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(a) Identify three national symbols. (3mks)</w:t>
      </w:r>
    </w:p>
    <w:p>
      <w:pPr>
        <w:pStyle w:val="P1"/>
        <w:numPr>
          <w:ilvl w:val="0"/>
          <w:numId w:val="16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Lucida Calligraphy" w:hAnsi="Lucida Calligraphy"/>
          <w:sz w:val="24"/>
        </w:rPr>
        <w:t>National flag</w:t>
      </w:r>
    </w:p>
    <w:p>
      <w:pPr>
        <w:pStyle w:val="P1"/>
        <w:numPr>
          <w:ilvl w:val="0"/>
          <w:numId w:val="16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Lucida Calligraphy" w:hAnsi="Lucida Calligraphy"/>
          <w:sz w:val="24"/>
        </w:rPr>
        <w:t>National anthem</w:t>
      </w:r>
    </w:p>
    <w:p>
      <w:pPr>
        <w:pStyle w:val="P1"/>
        <w:numPr>
          <w:ilvl w:val="0"/>
          <w:numId w:val="16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Lucida Calligraphy" w:hAnsi="Lucida Calligraphy"/>
          <w:sz w:val="24"/>
        </w:rPr>
        <w:t>The coat of arms</w:t>
      </w:r>
    </w:p>
    <w:p>
      <w:pPr>
        <w:pStyle w:val="P1"/>
        <w:numPr>
          <w:ilvl w:val="0"/>
          <w:numId w:val="16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Lucida Calligraphy" w:hAnsi="Lucida Calligraphy"/>
          <w:sz w:val="24"/>
        </w:rPr>
        <w:t>The public seal</w:t>
      </w:r>
    </w:p>
    <w:p>
      <w:pPr>
        <w:pStyle w:val="P1"/>
        <w:tabs>
          <w:tab w:val="left" w:pos="0" w:leader="none"/>
        </w:tabs>
        <w:spacing w:lineRule="auto" w:line="240" w:after="0"/>
        <w:ind w:left="0"/>
        <w:rPr>
          <w:rFonts w:ascii="Arial Narrow" w:hAnsi="Arial Narrow"/>
          <w:sz w:val="24"/>
        </w:rPr>
      </w:pPr>
      <w:r>
        <w:rPr>
          <w:rFonts w:ascii="Lucida Calligraphy" w:hAnsi="Lucida Calligraphy"/>
          <w:sz w:val="24"/>
        </w:rPr>
        <w:t xml:space="preserve">     </w:t>
      </w:r>
      <w:r>
        <w:rPr>
          <w:rFonts w:ascii="Arial Narrow" w:hAnsi="Arial Narrow"/>
          <w:sz w:val="24"/>
        </w:rPr>
        <w:t>(b) Explain six factors which have enhanced national unity in Kenya since independence</w:t>
        <w:tab/>
        <w:tab/>
        <w:t>(12 mks)</w:t>
      </w:r>
    </w:p>
    <w:p>
      <w:pPr>
        <w:pStyle w:val="P1"/>
        <w:numPr>
          <w:ilvl w:val="0"/>
          <w:numId w:val="17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Constitution</w:t>
      </w:r>
    </w:p>
    <w:p>
      <w:pPr>
        <w:pStyle w:val="P1"/>
        <w:numPr>
          <w:ilvl w:val="0"/>
          <w:numId w:val="17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Education</w:t>
      </w:r>
    </w:p>
    <w:p>
      <w:pPr>
        <w:pStyle w:val="P1"/>
        <w:numPr>
          <w:ilvl w:val="0"/>
          <w:numId w:val="17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Fair distribution of resources</w:t>
      </w:r>
    </w:p>
    <w:p>
      <w:pPr>
        <w:pStyle w:val="P1"/>
        <w:numPr>
          <w:ilvl w:val="0"/>
          <w:numId w:val="17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Social &amp; economic interactions &amp; games marriage &amp; trade</w:t>
      </w:r>
    </w:p>
    <w:p>
      <w:pPr>
        <w:pStyle w:val="P1"/>
        <w:numPr>
          <w:ilvl w:val="0"/>
          <w:numId w:val="17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National language ie English &amp; Kiswahili</w:t>
      </w:r>
    </w:p>
    <w:p>
      <w:pPr>
        <w:pStyle w:val="P1"/>
        <w:numPr>
          <w:ilvl w:val="0"/>
          <w:numId w:val="17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National philosophies</w:t>
      </w:r>
    </w:p>
    <w:p>
      <w:pPr>
        <w:pStyle w:val="P1"/>
        <w:numPr>
          <w:ilvl w:val="0"/>
          <w:numId w:val="17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National symbols</w:t>
      </w:r>
    </w:p>
    <w:p>
      <w:pPr>
        <w:pStyle w:val="P1"/>
        <w:numPr>
          <w:ilvl w:val="0"/>
          <w:numId w:val="17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Government Institutions</w:t>
      </w:r>
    </w:p>
    <w:p>
      <w:pPr>
        <w:pStyle w:val="P1"/>
        <w:numPr>
          <w:ilvl w:val="0"/>
          <w:numId w:val="17"/>
        </w:num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  <w:r>
        <w:rPr>
          <w:rFonts w:ascii="Lucida Calligraphy" w:hAnsi="Lucida Calligraphy"/>
          <w:sz w:val="24"/>
        </w:rPr>
        <w:t>National days &amp; Events</w:t>
      </w:r>
    </w:p>
    <w:p>
      <w:pPr>
        <w:pStyle w:val="P1"/>
        <w:tabs>
          <w:tab w:val="left" w:pos="0" w:leader="none"/>
        </w:tabs>
        <w:spacing w:lineRule="auto" w:line="240" w:after="0"/>
        <w:ind w:left="1170"/>
        <w:rPr>
          <w:rFonts w:ascii="Arial Narrow" w:hAnsi="Arial Narrow"/>
          <w:sz w:val="24"/>
        </w:rPr>
      </w:pPr>
      <w:r>
        <w:rPr>
          <w:rFonts w:ascii="Lucida Calligraphy" w:hAnsi="Lucida Calligraphy"/>
          <w:sz w:val="24"/>
        </w:rPr>
        <w:tab/>
        <w:tab/>
        <w:tab/>
        <w:tab/>
        <w:tab/>
        <w:tab/>
        <w:tab/>
        <w:tab/>
        <w:tab/>
        <w:tab/>
        <w:tab/>
        <w:tab/>
      </w:r>
      <w:r>
        <w:rPr>
          <w:rFonts w:ascii="Arial Narrow" w:hAnsi="Arial Narrow"/>
          <w:sz w:val="24"/>
        </w:rPr>
        <w:t>(2x6=12 mks)</w:t>
      </w:r>
    </w:p>
    <w:sectPr>
      <w:type w:val="nextPage"/>
      <w:pgMar w:left="810" w:right="720" w:top="45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34E6D60"/>
    <w:multiLevelType w:val="hybridMultilevel"/>
    <w:lvl w:ilvl="0" w:tplc="703BFD59">
      <w:start w:val="1"/>
      <w:numFmt w:val="bullet"/>
      <w:suff w:val="tab"/>
      <w:lvlText w:val="-"/>
      <w:lvlJc w:val="left"/>
      <w:pPr>
        <w:ind w:hanging="360" w:left="1080"/>
      </w:pPr>
      <w:rPr>
        <w:rFonts w:ascii="Arial Narrow" w:hAnsi="Arial Narrow"/>
      </w:rPr>
    </w:lvl>
    <w:lvl w:ilvl="1" w:tplc="5CC44D12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48EC1431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21BE377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7CCF0364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1863D128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57430E38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1E63CEE2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8B2013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1">
    <w:nsid w:val="09581CE2"/>
    <w:multiLevelType w:val="multilevel"/>
    <w:lvl w:ilvl="0">
      <w:start w:val="1"/>
      <w:numFmt w:val="decimal"/>
      <w:suff w:val="tab"/>
      <w:lvlText w:val="%1."/>
      <w:lvlJc w:val="left"/>
      <w:pPr>
        <w:ind w:hanging="360" w:left="450"/>
      </w:pPr>
      <w:rPr/>
    </w:lvl>
    <w:lvl w:ilvl="1">
      <w:start w:val="1"/>
      <w:numFmt w:val="lowerLetter"/>
      <w:suff w:val="tab"/>
      <w:lvlText w:val="%2."/>
      <w:lvlJc w:val="left"/>
      <w:pPr>
        <w:ind w:hanging="360" w:left="117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90"/>
      </w:pPr>
      <w:rPr/>
    </w:lvl>
    <w:lvl w:ilvl="3">
      <w:start w:val="1"/>
      <w:numFmt w:val="decimal"/>
      <w:suff w:val="tab"/>
      <w:lvlText w:val="%4."/>
      <w:lvlJc w:val="left"/>
      <w:pPr>
        <w:ind w:hanging="360" w:left="2610"/>
      </w:pPr>
      <w:rPr/>
    </w:lvl>
    <w:lvl w:ilvl="4">
      <w:start w:val="1"/>
      <w:numFmt w:val="lowerLetter"/>
      <w:suff w:val="tab"/>
      <w:lvlText w:val="%5."/>
      <w:lvlJc w:val="left"/>
      <w:pPr>
        <w:ind w:hanging="360" w:left="3330"/>
      </w:pPr>
      <w:rPr/>
    </w:lvl>
    <w:lvl w:ilvl="5">
      <w:start w:val="1"/>
      <w:numFmt w:val="lowerRoman"/>
      <w:suff w:val="tab"/>
      <w:lvlText w:val="%6."/>
      <w:lvlJc w:val="right"/>
      <w:pPr>
        <w:ind w:hanging="180" w:left="4050"/>
      </w:pPr>
      <w:rPr/>
    </w:lvl>
    <w:lvl w:ilvl="6">
      <w:start w:val="1"/>
      <w:numFmt w:val="decimal"/>
      <w:suff w:val="tab"/>
      <w:lvlText w:val="%7."/>
      <w:lvlJc w:val="left"/>
      <w:pPr>
        <w:ind w:hanging="360" w:left="477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90"/>
      </w:pPr>
      <w:rPr/>
    </w:lvl>
    <w:lvl w:ilvl="8">
      <w:start w:val="1"/>
      <w:numFmt w:val="lowerRoman"/>
      <w:suff w:val="tab"/>
      <w:lvlText w:val="%9."/>
      <w:lvlJc w:val="right"/>
      <w:pPr>
        <w:ind w:hanging="180" w:left="6210"/>
      </w:pPr>
      <w:rPr/>
    </w:lvl>
  </w:abstractNum>
  <w:abstractNum w:abstractNumId="2">
    <w:nsid w:val="27F9382D"/>
    <w:multiLevelType w:val="multilevel"/>
    <w:lvl w:ilvl="0">
      <w:start w:val="1"/>
      <w:numFmt w:val="lowerRoman"/>
      <w:suff w:val="tab"/>
      <w:lvlText w:val="(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">
    <w:nsid w:val="2E8153F1"/>
    <w:multiLevelType w:val="multilevel"/>
    <w:lvl w:ilvl="0">
      <w:start w:val="1"/>
      <w:numFmt w:val="lowerRoman"/>
      <w:suff w:val="tab"/>
      <w:lvlText w:val="(%1)"/>
      <w:lvlJc w:val="left"/>
      <w:pPr>
        <w:ind w:hanging="360" w:left="12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980"/>
      </w:pPr>
      <w:rPr/>
    </w:lvl>
    <w:lvl w:ilvl="2">
      <w:start w:val="1"/>
      <w:numFmt w:val="lowerRoman"/>
      <w:suff w:val="tab"/>
      <w:lvlText w:val="%3."/>
      <w:lvlJc w:val="right"/>
      <w:pPr>
        <w:ind w:hanging="180" w:left="2700"/>
      </w:pPr>
      <w:rPr/>
    </w:lvl>
    <w:lvl w:ilvl="3">
      <w:start w:val="1"/>
      <w:numFmt w:val="decimal"/>
      <w:suff w:val="tab"/>
      <w:lvlText w:val="%4."/>
      <w:lvlJc w:val="left"/>
      <w:pPr>
        <w:ind w:hanging="360" w:left="3420"/>
      </w:pPr>
      <w:rPr/>
    </w:lvl>
    <w:lvl w:ilvl="4">
      <w:start w:val="1"/>
      <w:numFmt w:val="lowerLetter"/>
      <w:suff w:val="tab"/>
      <w:lvlText w:val="%5."/>
      <w:lvlJc w:val="left"/>
      <w:pPr>
        <w:ind w:hanging="360" w:left="4140"/>
      </w:pPr>
      <w:rPr/>
    </w:lvl>
    <w:lvl w:ilvl="5">
      <w:start w:val="1"/>
      <w:numFmt w:val="lowerRoman"/>
      <w:suff w:val="tab"/>
      <w:lvlText w:val="%6."/>
      <w:lvlJc w:val="right"/>
      <w:pPr>
        <w:ind w:hanging="180" w:left="4860"/>
      </w:pPr>
      <w:rPr/>
    </w:lvl>
    <w:lvl w:ilvl="6">
      <w:start w:val="1"/>
      <w:numFmt w:val="decimal"/>
      <w:suff w:val="tab"/>
      <w:lvlText w:val="%7."/>
      <w:lvlJc w:val="left"/>
      <w:pPr>
        <w:ind w:hanging="360" w:left="5580"/>
      </w:pPr>
      <w:rPr/>
    </w:lvl>
    <w:lvl w:ilvl="7">
      <w:start w:val="1"/>
      <w:numFmt w:val="lowerLetter"/>
      <w:suff w:val="tab"/>
      <w:lvlText w:val="%8."/>
      <w:lvlJc w:val="left"/>
      <w:pPr>
        <w:ind w:hanging="360" w:left="6300"/>
      </w:pPr>
      <w:rPr/>
    </w:lvl>
    <w:lvl w:ilvl="8">
      <w:start w:val="1"/>
      <w:numFmt w:val="lowerRoman"/>
      <w:suff w:val="tab"/>
      <w:lvlText w:val="%9."/>
      <w:lvlJc w:val="right"/>
      <w:pPr>
        <w:ind w:hanging="180" w:left="7020"/>
      </w:pPr>
      <w:rPr/>
    </w:lvl>
  </w:abstractNum>
  <w:abstractNum w:abstractNumId="4">
    <w:nsid w:val="307819F7"/>
    <w:multiLevelType w:val="multilevel"/>
    <w:lvl w:ilvl="0">
      <w:start w:val="1"/>
      <w:numFmt w:val="upperRoman"/>
      <w:suff w:val="tab"/>
      <w:lvlText w:val="%1."/>
      <w:lvlJc w:val="right"/>
      <w:pPr>
        <w:ind w:hanging="360" w:left="1170"/>
      </w:pPr>
      <w:rPr>
        <w:rFonts w:ascii="Lucida Calligraphy" w:hAnsi="Lucida Calligraphy"/>
      </w:rPr>
    </w:lvl>
    <w:lvl w:ilvl="1">
      <w:start w:val="1"/>
      <w:numFmt w:val="lowerLetter"/>
      <w:suff w:val="tab"/>
      <w:lvlText w:val="%2."/>
      <w:lvlJc w:val="left"/>
      <w:pPr>
        <w:ind w:hanging="360" w:left="1890"/>
      </w:pPr>
      <w:rPr/>
    </w:lvl>
    <w:lvl w:ilvl="2">
      <w:start w:val="1"/>
      <w:numFmt w:val="lowerRoman"/>
      <w:suff w:val="tab"/>
      <w:lvlText w:val="%3."/>
      <w:lvlJc w:val="right"/>
      <w:pPr>
        <w:ind w:hanging="180" w:left="2610"/>
      </w:pPr>
      <w:rPr/>
    </w:lvl>
    <w:lvl w:ilvl="3">
      <w:start w:val="1"/>
      <w:numFmt w:val="decimal"/>
      <w:suff w:val="tab"/>
      <w:lvlText w:val="%4."/>
      <w:lvlJc w:val="left"/>
      <w:pPr>
        <w:ind w:hanging="360" w:left="3330"/>
      </w:pPr>
      <w:rPr/>
    </w:lvl>
    <w:lvl w:ilvl="4">
      <w:start w:val="1"/>
      <w:numFmt w:val="lowerLetter"/>
      <w:suff w:val="tab"/>
      <w:lvlText w:val="%5."/>
      <w:lvlJc w:val="left"/>
      <w:pPr>
        <w:ind w:hanging="360" w:left="4050"/>
      </w:pPr>
      <w:rPr/>
    </w:lvl>
    <w:lvl w:ilvl="5">
      <w:start w:val="1"/>
      <w:numFmt w:val="lowerRoman"/>
      <w:suff w:val="tab"/>
      <w:lvlText w:val="%6."/>
      <w:lvlJc w:val="right"/>
      <w:pPr>
        <w:ind w:hanging="180" w:left="4770"/>
      </w:pPr>
      <w:rPr/>
    </w:lvl>
    <w:lvl w:ilvl="6">
      <w:start w:val="1"/>
      <w:numFmt w:val="decimal"/>
      <w:suff w:val="tab"/>
      <w:lvlText w:val="%7."/>
      <w:lvlJc w:val="left"/>
      <w:pPr>
        <w:ind w:hanging="360" w:left="5490"/>
      </w:pPr>
      <w:rPr/>
    </w:lvl>
    <w:lvl w:ilvl="7">
      <w:start w:val="1"/>
      <w:numFmt w:val="lowerLetter"/>
      <w:suff w:val="tab"/>
      <w:lvlText w:val="%8."/>
      <w:lvlJc w:val="left"/>
      <w:pPr>
        <w:ind w:hanging="360" w:left="6210"/>
      </w:pPr>
      <w:rPr/>
    </w:lvl>
    <w:lvl w:ilvl="8">
      <w:start w:val="1"/>
      <w:numFmt w:val="lowerRoman"/>
      <w:suff w:val="tab"/>
      <w:lvlText w:val="%9."/>
      <w:lvlJc w:val="right"/>
      <w:pPr>
        <w:ind w:hanging="180" w:left="6930"/>
      </w:pPr>
      <w:rPr/>
    </w:lvl>
  </w:abstractNum>
  <w:abstractNum w:abstractNumId="5">
    <w:nsid w:val="420A428A"/>
    <w:multiLevelType w:val="multilevel"/>
    <w:lvl w:ilvl="0">
      <w:start w:val="1"/>
      <w:numFmt w:val="lowerRoman"/>
      <w:suff w:val="tab"/>
      <w:lvlText w:val="(%1)"/>
      <w:lvlJc w:val="left"/>
      <w:pPr>
        <w:ind w:hanging="720" w:left="1710"/>
      </w:pPr>
      <w:rPr/>
    </w:lvl>
    <w:lvl w:ilvl="1">
      <w:start w:val="1"/>
      <w:numFmt w:val="lowerLetter"/>
      <w:suff w:val="tab"/>
      <w:lvlText w:val="%2."/>
      <w:lvlJc w:val="left"/>
      <w:pPr>
        <w:ind w:hanging="360" w:left="2070"/>
      </w:pPr>
      <w:rPr/>
    </w:lvl>
    <w:lvl w:ilvl="2">
      <w:start w:val="1"/>
      <w:numFmt w:val="lowerRoman"/>
      <w:suff w:val="tab"/>
      <w:lvlText w:val="%3."/>
      <w:lvlJc w:val="right"/>
      <w:pPr>
        <w:ind w:hanging="180" w:left="2790"/>
      </w:pPr>
      <w:rPr/>
    </w:lvl>
    <w:lvl w:ilvl="3">
      <w:start w:val="1"/>
      <w:numFmt w:val="decimal"/>
      <w:suff w:val="tab"/>
      <w:lvlText w:val="%4."/>
      <w:lvlJc w:val="left"/>
      <w:pPr>
        <w:ind w:hanging="360" w:left="3510"/>
      </w:pPr>
      <w:rPr/>
    </w:lvl>
    <w:lvl w:ilvl="4">
      <w:start w:val="1"/>
      <w:numFmt w:val="lowerLetter"/>
      <w:suff w:val="tab"/>
      <w:lvlText w:val="%5."/>
      <w:lvlJc w:val="left"/>
      <w:pPr>
        <w:ind w:hanging="360" w:left="4230"/>
      </w:pPr>
      <w:rPr/>
    </w:lvl>
    <w:lvl w:ilvl="5">
      <w:start w:val="1"/>
      <w:numFmt w:val="lowerRoman"/>
      <w:suff w:val="tab"/>
      <w:lvlText w:val="%6."/>
      <w:lvlJc w:val="right"/>
      <w:pPr>
        <w:ind w:hanging="180" w:left="4950"/>
      </w:pPr>
      <w:rPr/>
    </w:lvl>
    <w:lvl w:ilvl="6">
      <w:start w:val="1"/>
      <w:numFmt w:val="decimal"/>
      <w:suff w:val="tab"/>
      <w:lvlText w:val="%7."/>
      <w:lvlJc w:val="left"/>
      <w:pPr>
        <w:ind w:hanging="360" w:left="5670"/>
      </w:pPr>
      <w:rPr/>
    </w:lvl>
    <w:lvl w:ilvl="7">
      <w:start w:val="1"/>
      <w:numFmt w:val="lowerLetter"/>
      <w:suff w:val="tab"/>
      <w:lvlText w:val="%8."/>
      <w:lvlJc w:val="left"/>
      <w:pPr>
        <w:ind w:hanging="360" w:left="6390"/>
      </w:pPr>
      <w:rPr/>
    </w:lvl>
    <w:lvl w:ilvl="8">
      <w:start w:val="1"/>
      <w:numFmt w:val="lowerRoman"/>
      <w:suff w:val="tab"/>
      <w:lvlText w:val="%9."/>
      <w:lvlJc w:val="right"/>
      <w:pPr>
        <w:ind w:hanging="180" w:left="7110"/>
      </w:pPr>
      <w:rPr/>
    </w:lvl>
  </w:abstractNum>
  <w:abstractNum w:abstractNumId="6">
    <w:nsid w:val="477A4FEE"/>
    <w:multiLevelType w:val="hybridMultilevel"/>
    <w:lvl w:ilvl="0" w:tplc="06B18F02">
      <w:start w:val="1"/>
      <w:numFmt w:val="bullet"/>
      <w:suff w:val="tab"/>
      <w:lvlText w:val="-"/>
      <w:lvlJc w:val="left"/>
      <w:pPr>
        <w:ind w:hanging="360" w:left="990"/>
      </w:pPr>
      <w:rPr>
        <w:rFonts w:ascii="Arial Narrow" w:hAnsi="Arial Narrow"/>
      </w:rPr>
    </w:lvl>
    <w:lvl w:ilvl="1" w:tplc="5CB0F306">
      <w:start w:val="1"/>
      <w:numFmt w:val="bullet"/>
      <w:suff w:val="tab"/>
      <w:lvlText w:val="o"/>
      <w:lvlJc w:val="left"/>
      <w:pPr>
        <w:ind w:hanging="360" w:left="1710"/>
      </w:pPr>
      <w:rPr>
        <w:rFonts w:ascii="Courier New" w:hAnsi="Courier New"/>
      </w:rPr>
    </w:lvl>
    <w:lvl w:ilvl="2" w:tplc="142E5F33">
      <w:start w:val="1"/>
      <w:numFmt w:val="bullet"/>
      <w:suff w:val="tab"/>
      <w:lvlText w:val=""/>
      <w:lvlJc w:val="left"/>
      <w:pPr>
        <w:ind w:hanging="360" w:left="2430"/>
      </w:pPr>
      <w:rPr>
        <w:rFonts w:ascii="Wingdings" w:hAnsi="Wingdings"/>
      </w:rPr>
    </w:lvl>
    <w:lvl w:ilvl="3" w:tplc="625F0EDC">
      <w:start w:val="1"/>
      <w:numFmt w:val="bullet"/>
      <w:suff w:val="tab"/>
      <w:lvlText w:val=""/>
      <w:lvlJc w:val="left"/>
      <w:pPr>
        <w:ind w:hanging="360" w:left="3150"/>
      </w:pPr>
      <w:rPr>
        <w:rFonts w:ascii="Symbol" w:hAnsi="Symbol"/>
      </w:rPr>
    </w:lvl>
    <w:lvl w:ilvl="4" w:tplc="20D121D4">
      <w:start w:val="1"/>
      <w:numFmt w:val="bullet"/>
      <w:suff w:val="tab"/>
      <w:lvlText w:val="o"/>
      <w:lvlJc w:val="left"/>
      <w:pPr>
        <w:ind w:hanging="360" w:left="3870"/>
      </w:pPr>
      <w:rPr>
        <w:rFonts w:ascii="Courier New" w:hAnsi="Courier New"/>
      </w:rPr>
    </w:lvl>
    <w:lvl w:ilvl="5" w:tplc="0747F8EF">
      <w:start w:val="1"/>
      <w:numFmt w:val="bullet"/>
      <w:suff w:val="tab"/>
      <w:lvlText w:val=""/>
      <w:lvlJc w:val="left"/>
      <w:pPr>
        <w:ind w:hanging="360" w:left="4590"/>
      </w:pPr>
      <w:rPr>
        <w:rFonts w:ascii="Wingdings" w:hAnsi="Wingdings"/>
      </w:rPr>
    </w:lvl>
    <w:lvl w:ilvl="6" w:tplc="78E72A94">
      <w:start w:val="1"/>
      <w:numFmt w:val="bullet"/>
      <w:suff w:val="tab"/>
      <w:lvlText w:val=""/>
      <w:lvlJc w:val="left"/>
      <w:pPr>
        <w:ind w:hanging="360" w:left="5310"/>
      </w:pPr>
      <w:rPr>
        <w:rFonts w:ascii="Symbol" w:hAnsi="Symbol"/>
      </w:rPr>
    </w:lvl>
    <w:lvl w:ilvl="7" w:tplc="4F4CB255">
      <w:start w:val="1"/>
      <w:numFmt w:val="bullet"/>
      <w:suff w:val="tab"/>
      <w:lvlText w:val="o"/>
      <w:lvlJc w:val="left"/>
      <w:pPr>
        <w:ind w:hanging="360" w:left="6030"/>
      </w:pPr>
      <w:rPr>
        <w:rFonts w:ascii="Courier New" w:hAnsi="Courier New"/>
      </w:rPr>
    </w:lvl>
    <w:lvl w:ilvl="8" w:tplc="482BE1EB">
      <w:start w:val="1"/>
      <w:numFmt w:val="bullet"/>
      <w:suff w:val="tab"/>
      <w:lvlText w:val=""/>
      <w:lvlJc w:val="left"/>
      <w:pPr>
        <w:ind w:hanging="360" w:left="6750"/>
      </w:pPr>
      <w:rPr>
        <w:rFonts w:ascii="Wingdings" w:hAnsi="Wingdings"/>
      </w:rPr>
    </w:lvl>
  </w:abstractNum>
  <w:abstractNum w:abstractNumId="7">
    <w:nsid w:val="4A4D2188"/>
    <w:multiLevelType w:val="multilevel"/>
    <w:lvl w:ilvl="0">
      <w:start w:val="1"/>
      <w:numFmt w:val="lowerRoman"/>
      <w:suff w:val="tab"/>
      <w:lvlText w:val="(%1)"/>
      <w:lvlJc w:val="left"/>
      <w:pPr>
        <w:ind w:hanging="360" w:left="450"/>
      </w:pPr>
      <w:rPr/>
    </w:lvl>
    <w:lvl w:ilvl="1">
      <w:start w:val="1"/>
      <w:numFmt w:val="lowerLetter"/>
      <w:suff w:val="tab"/>
      <w:lvlText w:val="%2."/>
      <w:lvlJc w:val="left"/>
      <w:pPr>
        <w:ind w:hanging="360" w:left="117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90"/>
      </w:pPr>
      <w:rPr/>
    </w:lvl>
    <w:lvl w:ilvl="3">
      <w:start w:val="1"/>
      <w:numFmt w:val="decimal"/>
      <w:suff w:val="tab"/>
      <w:lvlText w:val="%4."/>
      <w:lvlJc w:val="left"/>
      <w:pPr>
        <w:ind w:hanging="360" w:left="2610"/>
      </w:pPr>
      <w:rPr/>
    </w:lvl>
    <w:lvl w:ilvl="4">
      <w:start w:val="1"/>
      <w:numFmt w:val="lowerLetter"/>
      <w:suff w:val="tab"/>
      <w:lvlText w:val="%5."/>
      <w:lvlJc w:val="left"/>
      <w:pPr>
        <w:ind w:hanging="360" w:left="3330"/>
      </w:pPr>
      <w:rPr/>
    </w:lvl>
    <w:lvl w:ilvl="5">
      <w:start w:val="1"/>
      <w:numFmt w:val="lowerRoman"/>
      <w:suff w:val="tab"/>
      <w:lvlText w:val="%6."/>
      <w:lvlJc w:val="right"/>
      <w:pPr>
        <w:ind w:hanging="180" w:left="4050"/>
      </w:pPr>
      <w:rPr/>
    </w:lvl>
    <w:lvl w:ilvl="6">
      <w:start w:val="1"/>
      <w:numFmt w:val="decimal"/>
      <w:suff w:val="tab"/>
      <w:lvlText w:val="%7."/>
      <w:lvlJc w:val="left"/>
      <w:pPr>
        <w:ind w:hanging="360" w:left="477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90"/>
      </w:pPr>
      <w:rPr/>
    </w:lvl>
    <w:lvl w:ilvl="8">
      <w:start w:val="1"/>
      <w:numFmt w:val="lowerRoman"/>
      <w:suff w:val="tab"/>
      <w:lvlText w:val="%9."/>
      <w:lvlJc w:val="right"/>
      <w:pPr>
        <w:ind w:hanging="180" w:left="6210"/>
      </w:pPr>
      <w:rPr/>
    </w:lvl>
  </w:abstractNum>
  <w:abstractNum w:abstractNumId="8">
    <w:nsid w:val="579C3EB9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>
        <w:rFonts w:ascii="Lucida Calligraphy" w:hAnsi="Lucida Calligraphy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57BD2590"/>
    <w:multiLevelType w:val="multilevel"/>
    <w:lvl w:ilvl="0">
      <w:start w:val="1"/>
      <w:numFmt w:val="upperRoman"/>
      <w:suff w:val="tab"/>
      <w:lvlText w:val="%1."/>
      <w:lvlJc w:val="right"/>
      <w:pPr>
        <w:ind w:hanging="360" w:left="1800"/>
      </w:pPr>
      <w:rPr/>
    </w:lvl>
    <w:lvl w:ilvl="1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10">
    <w:nsid w:val="63963851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1">
    <w:nsid w:val="663A7DED"/>
    <w:multiLevelType w:val="hybridMultilevel"/>
    <w:lvl w:ilvl="0">
      <w:start w:val="1"/>
      <w:numFmt w:val="lowerRoman"/>
      <w:suff w:val="tab"/>
      <w:lvlText w:val="(%1)"/>
      <w:lvlJc w:val="left"/>
      <w:pPr>
        <w:ind w:hanging="360" w:left="1260"/>
      </w:pPr>
      <w:rPr>
        <w:rFonts w:ascii="Arial Narrow" w:hAnsi="Arial Narrow"/>
      </w:rPr>
    </w:lvl>
    <w:lvl w:ilvl="1" w:tplc="6C0CBFD9">
      <w:start w:val="1"/>
      <w:numFmt w:val="bullet"/>
      <w:suff w:val="tab"/>
      <w:lvlText w:val="o"/>
      <w:lvlJc w:val="left"/>
      <w:pPr>
        <w:ind w:hanging="360" w:left="1980"/>
      </w:pPr>
      <w:rPr>
        <w:rFonts w:ascii="Courier New" w:hAnsi="Courier New"/>
      </w:rPr>
    </w:lvl>
    <w:lvl w:ilvl="2" w:tplc="7ACB4FD2">
      <w:start w:val="1"/>
      <w:numFmt w:val="bullet"/>
      <w:suff w:val="tab"/>
      <w:lvlText w:val=""/>
      <w:lvlJc w:val="left"/>
      <w:pPr>
        <w:ind w:hanging="360" w:left="2700"/>
      </w:pPr>
      <w:rPr>
        <w:rFonts w:ascii="Wingdings" w:hAnsi="Wingdings"/>
      </w:rPr>
    </w:lvl>
    <w:lvl w:ilvl="3" w:tplc="642EB762">
      <w:start w:val="1"/>
      <w:numFmt w:val="bullet"/>
      <w:suff w:val="tab"/>
      <w:lvlText w:val=""/>
      <w:lvlJc w:val="left"/>
      <w:pPr>
        <w:ind w:hanging="360" w:left="3420"/>
      </w:pPr>
      <w:rPr>
        <w:rFonts w:ascii="Symbol" w:hAnsi="Symbol"/>
      </w:rPr>
    </w:lvl>
    <w:lvl w:ilvl="4" w:tplc="1527A66C">
      <w:start w:val="1"/>
      <w:numFmt w:val="bullet"/>
      <w:suff w:val="tab"/>
      <w:lvlText w:val="o"/>
      <w:lvlJc w:val="left"/>
      <w:pPr>
        <w:ind w:hanging="360" w:left="4140"/>
      </w:pPr>
      <w:rPr>
        <w:rFonts w:ascii="Courier New" w:hAnsi="Courier New"/>
      </w:rPr>
    </w:lvl>
    <w:lvl w:ilvl="5" w:tplc="4735C924">
      <w:start w:val="1"/>
      <w:numFmt w:val="bullet"/>
      <w:suff w:val="tab"/>
      <w:lvlText w:val=""/>
      <w:lvlJc w:val="left"/>
      <w:pPr>
        <w:ind w:hanging="360" w:left="4860"/>
      </w:pPr>
      <w:rPr>
        <w:rFonts w:ascii="Wingdings" w:hAnsi="Wingdings"/>
      </w:rPr>
    </w:lvl>
    <w:lvl w:ilvl="6" w:tplc="7F370386">
      <w:start w:val="1"/>
      <w:numFmt w:val="bullet"/>
      <w:suff w:val="tab"/>
      <w:lvlText w:val=""/>
      <w:lvlJc w:val="left"/>
      <w:pPr>
        <w:ind w:hanging="360" w:left="5580"/>
      </w:pPr>
      <w:rPr>
        <w:rFonts w:ascii="Symbol" w:hAnsi="Symbol"/>
      </w:rPr>
    </w:lvl>
    <w:lvl w:ilvl="7" w:tplc="401C8D6F">
      <w:start w:val="1"/>
      <w:numFmt w:val="bullet"/>
      <w:suff w:val="tab"/>
      <w:lvlText w:val="o"/>
      <w:lvlJc w:val="left"/>
      <w:pPr>
        <w:ind w:hanging="360" w:left="6300"/>
      </w:pPr>
      <w:rPr>
        <w:rFonts w:ascii="Courier New" w:hAnsi="Courier New"/>
      </w:rPr>
    </w:lvl>
    <w:lvl w:ilvl="8" w:tplc="7D5132E1">
      <w:start w:val="1"/>
      <w:numFmt w:val="bullet"/>
      <w:suff w:val="tab"/>
      <w:lvlText w:val=""/>
      <w:lvlJc w:val="left"/>
      <w:pPr>
        <w:ind w:hanging="360" w:left="7020"/>
      </w:pPr>
      <w:rPr>
        <w:rFonts w:ascii="Wingdings" w:hAnsi="Wingdings"/>
      </w:rPr>
    </w:lvl>
  </w:abstractNum>
  <w:abstractNum w:abstractNumId="12">
    <w:nsid w:val="6F26546F"/>
    <w:multiLevelType w:val="multilevel"/>
    <w:lvl w:ilvl="0">
      <w:start w:val="1"/>
      <w:numFmt w:val="upperRoman"/>
      <w:suff w:val="tab"/>
      <w:lvlText w:val="%1."/>
      <w:lvlJc w:val="right"/>
      <w:pPr>
        <w:ind w:hanging="360" w:left="117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70565F1E"/>
    <w:multiLevelType w:val="multilevel"/>
    <w:lvl w:ilvl="0">
      <w:start w:val="1"/>
      <w:numFmt w:val="upperRoman"/>
      <w:suff w:val="tab"/>
      <w:lvlText w:val="%1."/>
      <w:lvlJc w:val="righ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4">
    <w:nsid w:val="71CA17C4"/>
    <w:multiLevelType w:val="multilevel"/>
    <w:lvl w:ilvl="0">
      <w:start w:val="9"/>
      <w:numFmt w:val="lowerLetter"/>
      <w:suff w:val="tab"/>
      <w:lvlText w:val="%1."/>
      <w:lvlJc w:val="left"/>
      <w:pPr>
        <w:ind w:hanging="360" w:left="1080"/>
      </w:pPr>
      <w:rPr>
        <w:rFonts w:ascii="Lucida Calligraphy" w:hAnsi="Lucida Calligraphy"/>
      </w:rPr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5">
    <w:nsid w:val="7CD7117C"/>
    <w:multiLevelType w:val="multilevel"/>
    <w:lvl w:ilvl="0">
      <w:start w:val="1"/>
      <w:numFmt w:val="lowerRoman"/>
      <w:suff w:val="tab"/>
      <w:lvlText w:val="(%1)"/>
      <w:lvlJc w:val="left"/>
      <w:pPr>
        <w:ind w:hanging="720" w:left="1170"/>
      </w:pPr>
      <w:rPr/>
    </w:lvl>
    <w:lvl w:ilvl="1">
      <w:start w:val="1"/>
      <w:numFmt w:val="lowerLetter"/>
      <w:suff w:val="tab"/>
      <w:lvlText w:val="%2."/>
      <w:lvlJc w:val="left"/>
      <w:pPr>
        <w:ind w:hanging="360" w:left="1530"/>
      </w:pPr>
      <w:rPr/>
    </w:lvl>
    <w:lvl w:ilvl="2">
      <w:start w:val="1"/>
      <w:numFmt w:val="lowerRoman"/>
      <w:suff w:val="tab"/>
      <w:lvlText w:val="%3."/>
      <w:lvlJc w:val="right"/>
      <w:pPr>
        <w:ind w:hanging="180" w:left="2250"/>
      </w:pPr>
      <w:rPr/>
    </w:lvl>
    <w:lvl w:ilvl="3">
      <w:start w:val="1"/>
      <w:numFmt w:val="decimal"/>
      <w:suff w:val="tab"/>
      <w:lvlText w:val="%4."/>
      <w:lvlJc w:val="left"/>
      <w:pPr>
        <w:ind w:hanging="360" w:left="297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90"/>
      </w:pPr>
      <w:rPr/>
    </w:lvl>
    <w:lvl w:ilvl="5">
      <w:start w:val="1"/>
      <w:numFmt w:val="lowerRoman"/>
      <w:suff w:val="tab"/>
      <w:lvlText w:val="%6."/>
      <w:lvlJc w:val="right"/>
      <w:pPr>
        <w:ind w:hanging="180" w:left="4410"/>
      </w:pPr>
      <w:rPr/>
    </w:lvl>
    <w:lvl w:ilvl="6">
      <w:start w:val="1"/>
      <w:numFmt w:val="decimal"/>
      <w:suff w:val="tab"/>
      <w:lvlText w:val="%7."/>
      <w:lvlJc w:val="left"/>
      <w:pPr>
        <w:ind w:hanging="360" w:left="5130"/>
      </w:pPr>
      <w:rPr/>
    </w:lvl>
    <w:lvl w:ilvl="7">
      <w:start w:val="1"/>
      <w:numFmt w:val="lowerLetter"/>
      <w:suff w:val="tab"/>
      <w:lvlText w:val="%8."/>
      <w:lvlJc w:val="left"/>
      <w:pPr>
        <w:ind w:hanging="360" w:left="5850"/>
      </w:pPr>
      <w:rPr/>
    </w:lvl>
    <w:lvl w:ilvl="8">
      <w:start w:val="1"/>
      <w:numFmt w:val="lowerRoman"/>
      <w:suff w:val="tab"/>
      <w:lvlText w:val="%9."/>
      <w:lvlJc w:val="right"/>
      <w:pPr>
        <w:ind w:hanging="180" w:left="6570"/>
      </w:pPr>
      <w:rPr/>
    </w:lvl>
  </w:abstractNum>
  <w:abstractNum w:abstractNumId="16">
    <w:nsid w:val="7EF54941"/>
    <w:multiLevelType w:val="multilevel"/>
    <w:lvl w:ilvl="0">
      <w:start w:val="1"/>
      <w:numFmt w:val="lowerRoman"/>
      <w:suff w:val="tab"/>
      <w:lvlText w:val="(%1)"/>
      <w:lvlJc w:val="left"/>
      <w:pPr>
        <w:ind w:hanging="360" w:left="117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90"/>
      </w:pPr>
      <w:rPr/>
    </w:lvl>
    <w:lvl w:ilvl="2">
      <w:start w:val="1"/>
      <w:numFmt w:val="lowerRoman"/>
      <w:suff w:val="tab"/>
      <w:lvlText w:val="%3."/>
      <w:lvlJc w:val="right"/>
      <w:pPr>
        <w:ind w:hanging="180" w:left="2610"/>
      </w:pPr>
      <w:rPr/>
    </w:lvl>
    <w:lvl w:ilvl="3">
      <w:start w:val="1"/>
      <w:numFmt w:val="decimal"/>
      <w:suff w:val="tab"/>
      <w:lvlText w:val="%4."/>
      <w:lvlJc w:val="left"/>
      <w:pPr>
        <w:ind w:hanging="360" w:left="3330"/>
      </w:pPr>
      <w:rPr/>
    </w:lvl>
    <w:lvl w:ilvl="4">
      <w:start w:val="1"/>
      <w:numFmt w:val="lowerLetter"/>
      <w:suff w:val="tab"/>
      <w:lvlText w:val="%5."/>
      <w:lvlJc w:val="left"/>
      <w:pPr>
        <w:ind w:hanging="360" w:left="4050"/>
      </w:pPr>
      <w:rPr/>
    </w:lvl>
    <w:lvl w:ilvl="5">
      <w:start w:val="1"/>
      <w:numFmt w:val="lowerRoman"/>
      <w:suff w:val="tab"/>
      <w:lvlText w:val="%6."/>
      <w:lvlJc w:val="right"/>
      <w:pPr>
        <w:ind w:hanging="180" w:left="4770"/>
      </w:pPr>
      <w:rPr/>
    </w:lvl>
    <w:lvl w:ilvl="6">
      <w:start w:val="1"/>
      <w:numFmt w:val="decimal"/>
      <w:suff w:val="tab"/>
      <w:lvlText w:val="%7."/>
      <w:lvlJc w:val="left"/>
      <w:pPr>
        <w:ind w:hanging="360" w:left="5490"/>
      </w:pPr>
      <w:rPr/>
    </w:lvl>
    <w:lvl w:ilvl="7">
      <w:start w:val="1"/>
      <w:numFmt w:val="lowerLetter"/>
      <w:suff w:val="tab"/>
      <w:lvlText w:val="%8."/>
      <w:lvlJc w:val="left"/>
      <w:pPr>
        <w:ind w:hanging="360" w:left="6210"/>
      </w:pPr>
      <w:rPr/>
    </w:lvl>
    <w:lvl w:ilvl="8">
      <w:start w:val="1"/>
      <w:numFmt w:val="lowerRoman"/>
      <w:suff w:val="tab"/>
      <w:lvlText w:val="%9."/>
      <w:lvlJc w:val="right"/>
      <w:pPr>
        <w:ind w:hanging="180" w:left="6930"/>
      </w:pPr>
      <w:rPr/>
    </w:lvl>
  </w:abstractNum>
  <w:num w:numId="1">
    <w:abstractNumId w:val="1"/>
  </w:num>
  <w:num w:numId="2">
    <w:abstractNumId w:val="15"/>
  </w:num>
  <w:num w:numId="3">
    <w:abstractNumId w:val="0"/>
  </w:num>
  <w:num w:numId="4">
    <w:abstractNumId w:val="6"/>
  </w:num>
  <w:num w:numId="5">
    <w:abstractNumId w:val="10"/>
  </w:num>
  <w:num w:numId="6">
    <w:abstractNumId w:val="11"/>
  </w:num>
  <w:num w:numId="7">
    <w:abstractNumId w:val="3"/>
  </w:num>
  <w:num w:numId="8">
    <w:abstractNumId w:val="5"/>
  </w:num>
  <w:num w:numId="9">
    <w:abstractNumId w:val="16"/>
  </w:num>
  <w:num w:numId="10">
    <w:abstractNumId w:val="7"/>
  </w:num>
  <w:num w:numId="11">
    <w:abstractNumId w:val="2"/>
  </w:num>
  <w:num w:numId="12">
    <w:abstractNumId w:val="14"/>
  </w:num>
  <w:num w:numId="13">
    <w:abstractNumId w:val="9"/>
  </w:num>
  <w:num w:numId="14">
    <w:abstractNumId w:val="13"/>
  </w:num>
  <w:num w:numId="15">
    <w:abstractNumId w:val="8"/>
  </w:num>
  <w:num w:numId="16">
    <w:abstractNumId w:val="4"/>
  </w:num>
  <w:num w:numId="17">
    <w:abstractNumId w:val="1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karaini</dc:creator>
  <dcterms:created xsi:type="dcterms:W3CDTF">2014-03-02T21:14:00Z</dcterms:created>
  <cp:lastModifiedBy>Teacher E-Solutions</cp:lastModifiedBy>
  <dcterms:modified xsi:type="dcterms:W3CDTF">2019-01-13T19:31:14Z</dcterms:modified>
  <cp:revision>4</cp:revision>
</cp:coreProperties>
</file>