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B0" w:rsidRPr="001F67B0" w:rsidRDefault="001F67B0" w:rsidP="00164696">
      <w:pPr>
        <w:rPr>
          <w:rFonts w:ascii="Times New Roman" w:hAnsi="Times New Roman" w:cs="Times New Roman"/>
          <w:b/>
          <w:sz w:val="24"/>
          <w:szCs w:val="24"/>
        </w:rPr>
      </w:pPr>
    </w:p>
    <w:p w:rsidR="001F67B0" w:rsidRPr="001F67B0" w:rsidRDefault="001F67B0" w:rsidP="001F6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B0">
        <w:rPr>
          <w:rFonts w:ascii="Times New Roman" w:hAnsi="Times New Roman" w:cs="Times New Roman"/>
          <w:b/>
          <w:sz w:val="24"/>
          <w:szCs w:val="24"/>
        </w:rPr>
        <w:t>HISTORY FORM TWO</w:t>
      </w:r>
    </w:p>
    <w:p w:rsidR="00322CCC" w:rsidRDefault="00322CCC" w:rsidP="001F6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B0">
        <w:rPr>
          <w:rFonts w:ascii="Times New Roman" w:hAnsi="Times New Roman" w:cs="Times New Roman"/>
          <w:b/>
          <w:sz w:val="24"/>
          <w:szCs w:val="24"/>
        </w:rPr>
        <w:t xml:space="preserve">MIDTERM </w:t>
      </w:r>
      <w:r w:rsidR="001F67B0" w:rsidRPr="001F67B0">
        <w:rPr>
          <w:rFonts w:ascii="Times New Roman" w:hAnsi="Times New Roman" w:cs="Times New Roman"/>
          <w:b/>
          <w:sz w:val="24"/>
          <w:szCs w:val="24"/>
        </w:rPr>
        <w:t>1</w:t>
      </w:r>
      <w:r w:rsidR="00164696">
        <w:rPr>
          <w:rFonts w:ascii="Times New Roman" w:hAnsi="Times New Roman" w:cs="Times New Roman"/>
          <w:b/>
          <w:sz w:val="24"/>
          <w:szCs w:val="24"/>
        </w:rPr>
        <w:t>,</w:t>
      </w:r>
      <w:r w:rsidR="000A0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696">
        <w:rPr>
          <w:rFonts w:ascii="Times New Roman" w:hAnsi="Times New Roman" w:cs="Times New Roman"/>
          <w:b/>
          <w:sz w:val="24"/>
          <w:szCs w:val="24"/>
        </w:rPr>
        <w:t>2023</w:t>
      </w:r>
      <w:bookmarkStart w:id="0" w:name="_GoBack"/>
      <w:bookmarkEnd w:id="0"/>
    </w:p>
    <w:p w:rsidR="001F67B0" w:rsidRDefault="001F67B0" w:rsidP="001F6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 HOUR 15 MINUTES</w:t>
      </w:r>
    </w:p>
    <w:p w:rsidR="001F67B0" w:rsidRPr="0020273C" w:rsidRDefault="001F67B0" w:rsidP="001F6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NAME…………………………………………………….. CLASS…………. ADM……………</w:t>
      </w:r>
    </w:p>
    <w:p w:rsidR="00322CCC" w:rsidRPr="001F67B0" w:rsidRDefault="00322CCC" w:rsidP="00322CCC">
      <w:pPr>
        <w:rPr>
          <w:rFonts w:ascii="Times New Roman" w:hAnsi="Times New Roman" w:cs="Times New Roman"/>
          <w:b/>
          <w:sz w:val="24"/>
          <w:szCs w:val="24"/>
        </w:rPr>
      </w:pPr>
      <w:r w:rsidRPr="001F67B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proofErr w:type="gramStart"/>
      <w:r w:rsidRPr="001F67B0">
        <w:rPr>
          <w:rFonts w:ascii="Times New Roman" w:hAnsi="Times New Roman" w:cs="Times New Roman"/>
          <w:b/>
          <w:sz w:val="24"/>
          <w:szCs w:val="24"/>
        </w:rPr>
        <w:t>all the</w:t>
      </w:r>
      <w:proofErr w:type="gramEnd"/>
      <w:r w:rsidRPr="001F67B0">
        <w:rPr>
          <w:rFonts w:ascii="Times New Roman" w:hAnsi="Times New Roman" w:cs="Times New Roman"/>
          <w:b/>
          <w:sz w:val="24"/>
          <w:szCs w:val="24"/>
        </w:rPr>
        <w:t xml:space="preserve"> question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273C">
        <w:rPr>
          <w:rFonts w:ascii="Times New Roman" w:hAnsi="Times New Roman" w:cs="Times New Roman"/>
          <w:sz w:val="24"/>
          <w:szCs w:val="24"/>
        </w:rPr>
        <w:t>1.Identify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0273C"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 w:rsidRPr="0020273C">
        <w:rPr>
          <w:rFonts w:ascii="Times New Roman" w:hAnsi="Times New Roman" w:cs="Times New Roman"/>
          <w:sz w:val="24"/>
          <w:szCs w:val="24"/>
        </w:rPr>
        <w:t xml:space="preserve"> of space exploration to man(4mks)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273C">
        <w:rPr>
          <w:rFonts w:ascii="Times New Roman" w:hAnsi="Times New Roman" w:cs="Times New Roman"/>
          <w:sz w:val="24"/>
          <w:szCs w:val="24"/>
        </w:rPr>
        <w:t>2.Give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 xml:space="preserve"> four advantages of a camel as means of transport(4mks)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ab/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273C">
        <w:rPr>
          <w:rFonts w:ascii="Times New Roman" w:hAnsi="Times New Roman" w:cs="Times New Roman"/>
          <w:sz w:val="24"/>
          <w:szCs w:val="24"/>
        </w:rPr>
        <w:t>3 .What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 xml:space="preserve"> are the factors that necessitated trade (4mks)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 xml:space="preserve">4Identify two way in which early man used stone </w:t>
      </w:r>
      <w:proofErr w:type="gramStart"/>
      <w:r w:rsidRPr="0020273C">
        <w:rPr>
          <w:rFonts w:ascii="Times New Roman" w:hAnsi="Times New Roman" w:cs="Times New Roman"/>
          <w:sz w:val="24"/>
          <w:szCs w:val="24"/>
        </w:rPr>
        <w:t>tools(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>2mk)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273C">
        <w:rPr>
          <w:rFonts w:ascii="Times New Roman" w:hAnsi="Times New Roman" w:cs="Times New Roman"/>
          <w:sz w:val="24"/>
          <w:szCs w:val="24"/>
        </w:rPr>
        <w:t>5.State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 xml:space="preserve"> the factors that facilitated the growth and development of Trans-Saharan trade(5mks)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20273C">
        <w:rPr>
          <w:rFonts w:ascii="Times New Roman" w:hAnsi="Times New Roman" w:cs="Times New Roman"/>
          <w:sz w:val="24"/>
          <w:szCs w:val="24"/>
        </w:rPr>
        <w:t>Identify  the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 xml:space="preserve"> main form of trade in Africa in pre-colonial period (2mks)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7. State five reasons for the coming of missionaries to the East African Coast (5mks)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ab/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273C">
        <w:rPr>
          <w:rFonts w:ascii="Times New Roman" w:hAnsi="Times New Roman" w:cs="Times New Roman"/>
          <w:sz w:val="24"/>
          <w:szCs w:val="24"/>
        </w:rPr>
        <w:t>8.Identify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 xml:space="preserve"> three continents that participated in Trans-Atlantic trade(3mks)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273C">
        <w:rPr>
          <w:rFonts w:ascii="Times New Roman" w:hAnsi="Times New Roman" w:cs="Times New Roman"/>
          <w:sz w:val="24"/>
          <w:szCs w:val="24"/>
        </w:rPr>
        <w:t>9.State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 xml:space="preserve"> the disadvantages of barter trade(4mks)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20273C">
        <w:rPr>
          <w:rFonts w:ascii="Times New Roman" w:hAnsi="Times New Roman" w:cs="Times New Roman"/>
          <w:sz w:val="24"/>
          <w:szCs w:val="24"/>
        </w:rPr>
        <w:t>.Identify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 xml:space="preserve"> the role of </w:t>
      </w:r>
      <w:proofErr w:type="spellStart"/>
      <w:r w:rsidRPr="0020273C">
        <w:rPr>
          <w:rFonts w:ascii="Times New Roman" w:hAnsi="Times New Roman" w:cs="Times New Roman"/>
          <w:sz w:val="24"/>
          <w:szCs w:val="24"/>
        </w:rPr>
        <w:t>tuareg</w:t>
      </w:r>
      <w:proofErr w:type="spellEnd"/>
      <w:r w:rsidRPr="0020273C">
        <w:rPr>
          <w:rFonts w:ascii="Times New Roman" w:hAnsi="Times New Roman" w:cs="Times New Roman"/>
          <w:sz w:val="24"/>
          <w:szCs w:val="24"/>
        </w:rPr>
        <w:t xml:space="preserve"> during the Trans-Saharan trade(5mks)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 xml:space="preserve">11State the characteristics of macadamized </w:t>
      </w:r>
      <w:proofErr w:type="gramStart"/>
      <w:r w:rsidRPr="0020273C">
        <w:rPr>
          <w:rFonts w:ascii="Times New Roman" w:hAnsi="Times New Roman" w:cs="Times New Roman"/>
          <w:sz w:val="24"/>
          <w:szCs w:val="24"/>
        </w:rPr>
        <w:t>roads(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>5mks)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 xml:space="preserve">12 Give reasons for the decline of Trans-Atlantic </w:t>
      </w:r>
      <w:proofErr w:type="gramStart"/>
      <w:r w:rsidRPr="0020273C">
        <w:rPr>
          <w:rFonts w:ascii="Times New Roman" w:hAnsi="Times New Roman" w:cs="Times New Roman"/>
          <w:sz w:val="24"/>
          <w:szCs w:val="24"/>
        </w:rPr>
        <w:t>trade(</w:t>
      </w:r>
      <w:proofErr w:type="gramEnd"/>
      <w:r w:rsidRPr="0020273C">
        <w:rPr>
          <w:rFonts w:ascii="Times New Roman" w:hAnsi="Times New Roman" w:cs="Times New Roman"/>
          <w:sz w:val="24"/>
          <w:szCs w:val="24"/>
        </w:rPr>
        <w:t>5mks)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  <w:r w:rsidRPr="0020273C">
        <w:rPr>
          <w:rFonts w:ascii="Times New Roman" w:hAnsi="Times New Roman" w:cs="Times New Roman"/>
          <w:sz w:val="24"/>
          <w:szCs w:val="24"/>
        </w:rPr>
        <w:t>13. Give two groups of Bantus in Kenya during pre-colonial period (2mks)</w:t>
      </w:r>
    </w:p>
    <w:p w:rsidR="00322CCC" w:rsidRPr="0020273C" w:rsidRDefault="00322CCC" w:rsidP="00322CCC">
      <w:pPr>
        <w:rPr>
          <w:rFonts w:ascii="Times New Roman" w:hAnsi="Times New Roman" w:cs="Times New Roman"/>
          <w:sz w:val="24"/>
          <w:szCs w:val="24"/>
        </w:rPr>
      </w:pPr>
    </w:p>
    <w:p w:rsidR="00366831" w:rsidRPr="0020273C" w:rsidRDefault="00366831">
      <w:pPr>
        <w:rPr>
          <w:rFonts w:ascii="Times New Roman" w:hAnsi="Times New Roman" w:cs="Times New Roman"/>
          <w:sz w:val="24"/>
          <w:szCs w:val="24"/>
        </w:rPr>
      </w:pPr>
    </w:p>
    <w:sectPr w:rsidR="00366831" w:rsidRPr="00202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48" w:rsidRDefault="00677C48" w:rsidP="001F67B0">
      <w:pPr>
        <w:spacing w:after="0" w:line="240" w:lineRule="auto"/>
      </w:pPr>
      <w:r>
        <w:separator/>
      </w:r>
    </w:p>
  </w:endnote>
  <w:endnote w:type="continuationSeparator" w:id="0">
    <w:p w:rsidR="00677C48" w:rsidRDefault="00677C48" w:rsidP="001F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0" w:rsidRDefault="001F6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5324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67B0" w:rsidRDefault="001F67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C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C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67B0" w:rsidRDefault="001F67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0" w:rsidRDefault="001F6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48" w:rsidRDefault="00677C48" w:rsidP="001F67B0">
      <w:pPr>
        <w:spacing w:after="0" w:line="240" w:lineRule="auto"/>
      </w:pPr>
      <w:r>
        <w:separator/>
      </w:r>
    </w:p>
  </w:footnote>
  <w:footnote w:type="continuationSeparator" w:id="0">
    <w:p w:rsidR="00677C48" w:rsidRDefault="00677C48" w:rsidP="001F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0" w:rsidRDefault="001F67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0" w:rsidRDefault="001F67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B0" w:rsidRDefault="001F6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CC"/>
    <w:rsid w:val="000A0631"/>
    <w:rsid w:val="00164696"/>
    <w:rsid w:val="001F67B0"/>
    <w:rsid w:val="0020273C"/>
    <w:rsid w:val="00322CCC"/>
    <w:rsid w:val="00366831"/>
    <w:rsid w:val="00677C48"/>
    <w:rsid w:val="009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B0"/>
  </w:style>
  <w:style w:type="paragraph" w:styleId="Footer">
    <w:name w:val="footer"/>
    <w:basedOn w:val="Normal"/>
    <w:link w:val="FooterChar"/>
    <w:uiPriority w:val="99"/>
    <w:unhideWhenUsed/>
    <w:rsid w:val="001F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B0"/>
  </w:style>
  <w:style w:type="paragraph" w:styleId="Footer">
    <w:name w:val="footer"/>
    <w:basedOn w:val="Normal"/>
    <w:link w:val="FooterChar"/>
    <w:uiPriority w:val="99"/>
    <w:unhideWhenUsed/>
    <w:rsid w:val="001F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2019-01-22T11:33:00Z</dcterms:created>
  <dcterms:modified xsi:type="dcterms:W3CDTF">2023-02-09T12:02:00Z</dcterms:modified>
</cp:coreProperties>
</file>