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DD" w:rsidRPr="00CE73B8" w:rsidRDefault="001579DD" w:rsidP="001579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3B8"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483F82" w:rsidRDefault="001579DD" w:rsidP="00157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9DD">
        <w:rPr>
          <w:rFonts w:ascii="Times New Roman" w:hAnsi="Times New Roman" w:cs="Times New Roman"/>
          <w:b/>
          <w:sz w:val="24"/>
          <w:szCs w:val="24"/>
        </w:rPr>
        <w:t>HISTORY AND GOVERNMENT PAPER 1-</w:t>
      </w:r>
    </w:p>
    <w:p w:rsidR="00483F82" w:rsidRDefault="00483F82" w:rsidP="00157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TRIAL 1 EXAM</w:t>
      </w:r>
    </w:p>
    <w:p w:rsidR="001579DD" w:rsidRPr="001579DD" w:rsidRDefault="00483F82" w:rsidP="001579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/April-2020</w:t>
      </w:r>
    </w:p>
    <w:p w:rsidR="001579DD" w:rsidRPr="001579DD" w:rsidRDefault="001579DD" w:rsidP="001579DD">
      <w:pPr>
        <w:ind w:left="720" w:firstLine="720"/>
        <w:rPr>
          <w:rFonts w:ascii="Times New Roman" w:hAnsi="Times New Roman" w:cs="Times New Roman"/>
          <w:b/>
        </w:rPr>
      </w:pP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Give two ways in which archeologists identify a pre-historic site.</w:t>
      </w:r>
      <w:r>
        <w:tab/>
      </w:r>
      <w:r>
        <w:tab/>
        <w:t>(2 marks)</w:t>
      </w:r>
    </w:p>
    <w:p w:rsidR="00F45A32" w:rsidRDefault="00396CEC" w:rsidP="002948D0">
      <w:pPr>
        <w:pStyle w:val="ListParagraph"/>
        <w:numPr>
          <w:ilvl w:val="0"/>
          <w:numId w:val="2"/>
        </w:numPr>
      </w:pPr>
      <w:r>
        <w:t>Mining</w:t>
      </w:r>
    </w:p>
    <w:p w:rsidR="00396CEC" w:rsidRDefault="00396CEC" w:rsidP="002948D0">
      <w:pPr>
        <w:pStyle w:val="ListParagraph"/>
        <w:numPr>
          <w:ilvl w:val="0"/>
          <w:numId w:val="2"/>
        </w:numPr>
      </w:pPr>
      <w:r>
        <w:t xml:space="preserve">Existence of a collection of </w:t>
      </w:r>
      <w:proofErr w:type="spellStart"/>
      <w:r>
        <w:t>artefacts</w:t>
      </w:r>
      <w:proofErr w:type="spellEnd"/>
      <w:r>
        <w:t xml:space="preserve"> /tectonic forces /during erosions /land formation.</w:t>
      </w:r>
    </w:p>
    <w:p w:rsidR="001D1419" w:rsidRDefault="001D1419" w:rsidP="002948D0">
      <w:pPr>
        <w:pStyle w:val="ListParagraph"/>
        <w:numPr>
          <w:ilvl w:val="0"/>
          <w:numId w:val="2"/>
        </w:numPr>
      </w:pPr>
      <w:r>
        <w:t>Evidence of ruins of settlements /vision.</w:t>
      </w:r>
    </w:p>
    <w:p w:rsidR="001D1419" w:rsidRDefault="001D1419" w:rsidP="002948D0">
      <w:pPr>
        <w:pStyle w:val="ListParagraph"/>
        <w:numPr>
          <w:ilvl w:val="0"/>
          <w:numId w:val="2"/>
        </w:numPr>
      </w:pPr>
      <w:r>
        <w:t>Evidence of art /painting</w:t>
      </w:r>
    </w:p>
    <w:p w:rsidR="001D1419" w:rsidRDefault="001D1419" w:rsidP="002948D0">
      <w:pPr>
        <w:pStyle w:val="ListParagraph"/>
        <w:numPr>
          <w:ilvl w:val="0"/>
          <w:numId w:val="2"/>
        </w:numPr>
      </w:pPr>
      <w:r>
        <w:t>Historical research and documentation</w:t>
      </w:r>
    </w:p>
    <w:p w:rsidR="001D1419" w:rsidRDefault="001D1419" w:rsidP="002948D0">
      <w:pPr>
        <w:pStyle w:val="ListParagraph"/>
        <w:numPr>
          <w:ilvl w:val="0"/>
          <w:numId w:val="2"/>
        </w:numPr>
      </w:pPr>
      <w:r>
        <w:t>Use of experience and skills</w:t>
      </w:r>
      <w:r w:rsidR="000D3CC8">
        <w:t>.</w:t>
      </w:r>
    </w:p>
    <w:p w:rsidR="000D3CC8" w:rsidRPr="000D3CC8" w:rsidRDefault="000D3CC8" w:rsidP="000D3CC8">
      <w:pPr>
        <w:pStyle w:val="ListParagraph"/>
        <w:ind w:left="5040"/>
        <w:rPr>
          <w:b/>
          <w:i/>
        </w:rPr>
      </w:pPr>
      <w:r>
        <w:rPr>
          <w:b/>
          <w:i/>
        </w:rPr>
        <w:t>(Any 2 X 1 = 2 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 xml:space="preserve">Identify one natural factor that caused the </w:t>
      </w:r>
      <w:proofErr w:type="spellStart"/>
      <w:r>
        <w:t>Abagusii</w:t>
      </w:r>
      <w:proofErr w:type="spellEnd"/>
      <w:r>
        <w:t xml:space="preserve"> to migrate from </w:t>
      </w:r>
      <w:proofErr w:type="spellStart"/>
      <w:r>
        <w:t>Mt.Elgon</w:t>
      </w:r>
      <w:proofErr w:type="spellEnd"/>
      <w:r>
        <w:t xml:space="preserve"> to their present homeland.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45A32" w:rsidRDefault="00F56F2B" w:rsidP="002948D0">
      <w:pPr>
        <w:pStyle w:val="ListParagraph"/>
        <w:numPr>
          <w:ilvl w:val="0"/>
          <w:numId w:val="3"/>
        </w:numPr>
      </w:pPr>
      <w:r>
        <w:t xml:space="preserve">Famine </w:t>
      </w:r>
    </w:p>
    <w:p w:rsidR="00F56F2B" w:rsidRDefault="00F56F2B" w:rsidP="002948D0">
      <w:pPr>
        <w:pStyle w:val="ListParagraph"/>
        <w:numPr>
          <w:ilvl w:val="0"/>
          <w:numId w:val="3"/>
        </w:numPr>
      </w:pPr>
      <w:r>
        <w:t xml:space="preserve">Disease outbreak </w:t>
      </w:r>
    </w:p>
    <w:p w:rsidR="00F56F2B" w:rsidRDefault="00F56F2B" w:rsidP="002948D0">
      <w:pPr>
        <w:pStyle w:val="ListParagraph"/>
        <w:numPr>
          <w:ilvl w:val="0"/>
          <w:numId w:val="3"/>
        </w:numPr>
      </w:pPr>
      <w:r>
        <w:t>Drought.</w:t>
      </w:r>
      <w:bookmarkStart w:id="0" w:name="_GoBack"/>
      <w:bookmarkEnd w:id="0"/>
    </w:p>
    <w:p w:rsidR="00F56F2B" w:rsidRPr="00F56F2B" w:rsidRDefault="00F56F2B" w:rsidP="00F56F2B">
      <w:pPr>
        <w:pStyle w:val="ListParagraph"/>
        <w:ind w:left="5040"/>
        <w:rPr>
          <w:b/>
          <w:i/>
        </w:rPr>
      </w:pPr>
      <w:r>
        <w:rPr>
          <w:b/>
          <w:i/>
        </w:rPr>
        <w:t>(Any 1 X 1 = 1 mark)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State the main factor that contributed to the growth of city states along the Kenyan coast before 1500AD.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45A32" w:rsidRDefault="009A0888" w:rsidP="002948D0">
      <w:pPr>
        <w:pStyle w:val="ListParagraph"/>
        <w:numPr>
          <w:ilvl w:val="0"/>
          <w:numId w:val="4"/>
        </w:numPr>
      </w:pPr>
      <w:r>
        <w:t xml:space="preserve">Trade between </w:t>
      </w:r>
      <w:r w:rsidR="002F6808">
        <w:t xml:space="preserve">the coast and the outside world </w:t>
      </w:r>
      <w:r w:rsidR="002F6808">
        <w:tab/>
      </w:r>
      <w:r w:rsidR="002F6808">
        <w:tab/>
      </w:r>
    </w:p>
    <w:p w:rsidR="002F6808" w:rsidRPr="002F6808" w:rsidRDefault="002F6808" w:rsidP="00F82F85">
      <w:pPr>
        <w:pStyle w:val="ListParagraph"/>
        <w:ind w:left="5040"/>
        <w:rPr>
          <w:b/>
          <w:i/>
        </w:rPr>
      </w:pPr>
      <w:r>
        <w:rPr>
          <w:b/>
          <w:i/>
        </w:rPr>
        <w:t>(Any 1 X 1 = 1 mark)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 xml:space="preserve">Name the winds that aided the early visitors to come to Kenya coast </w:t>
      </w:r>
      <w:proofErr w:type="spellStart"/>
      <w:r>
        <w:t>upto</w:t>
      </w:r>
      <w:proofErr w:type="spellEnd"/>
      <w:r>
        <w:t xml:space="preserve"> 1500AD.  (1 mark)</w:t>
      </w:r>
    </w:p>
    <w:p w:rsidR="00F45A32" w:rsidRDefault="0003778E" w:rsidP="002948D0">
      <w:pPr>
        <w:pStyle w:val="ListParagraph"/>
        <w:numPr>
          <w:ilvl w:val="0"/>
          <w:numId w:val="5"/>
        </w:numPr>
        <w:spacing w:line="276" w:lineRule="auto"/>
      </w:pPr>
      <w:r>
        <w:t xml:space="preserve">Monsoon winds </w:t>
      </w:r>
    </w:p>
    <w:p w:rsidR="0003778E" w:rsidRPr="00353E3D" w:rsidRDefault="00353E3D" w:rsidP="00353E3D">
      <w:pPr>
        <w:pStyle w:val="ListParagraph"/>
        <w:spacing w:line="276" w:lineRule="auto"/>
        <w:ind w:left="5040"/>
        <w:rPr>
          <w:b/>
          <w:i/>
        </w:rPr>
      </w:pPr>
      <w:r>
        <w:rPr>
          <w:b/>
          <w:i/>
        </w:rPr>
        <w:t>(1 X 1 = 1 mark)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Give two peaceful methods of resolving conflicts in Kenya.</w:t>
      </w:r>
      <w:r>
        <w:tab/>
      </w:r>
      <w:r>
        <w:tab/>
      </w:r>
      <w:r>
        <w:tab/>
        <w:t>(2 marks)</w:t>
      </w:r>
    </w:p>
    <w:p w:rsidR="00F45A32" w:rsidRDefault="00DB637D" w:rsidP="002948D0">
      <w:pPr>
        <w:pStyle w:val="ListParagraph"/>
        <w:numPr>
          <w:ilvl w:val="0"/>
          <w:numId w:val="6"/>
        </w:numPr>
        <w:spacing w:line="276" w:lineRule="auto"/>
      </w:pPr>
      <w:r>
        <w:t>Negotiation</w:t>
      </w:r>
    </w:p>
    <w:p w:rsidR="00DB637D" w:rsidRDefault="00DB637D" w:rsidP="002948D0">
      <w:pPr>
        <w:pStyle w:val="ListParagraph"/>
        <w:numPr>
          <w:ilvl w:val="0"/>
          <w:numId w:val="6"/>
        </w:numPr>
        <w:spacing w:line="276" w:lineRule="auto"/>
      </w:pPr>
      <w:r>
        <w:t xml:space="preserve">Arbitration </w:t>
      </w:r>
    </w:p>
    <w:p w:rsidR="00DB637D" w:rsidRDefault="00DB637D" w:rsidP="002948D0">
      <w:pPr>
        <w:pStyle w:val="ListParagraph"/>
        <w:numPr>
          <w:ilvl w:val="0"/>
          <w:numId w:val="6"/>
        </w:numPr>
        <w:spacing w:line="276" w:lineRule="auto"/>
      </w:pPr>
      <w:r>
        <w:t xml:space="preserve">Mediation </w:t>
      </w:r>
    </w:p>
    <w:p w:rsidR="00DB637D" w:rsidRDefault="00DB637D" w:rsidP="002948D0">
      <w:pPr>
        <w:pStyle w:val="ListParagraph"/>
        <w:numPr>
          <w:ilvl w:val="0"/>
          <w:numId w:val="6"/>
        </w:numPr>
        <w:spacing w:line="276" w:lineRule="auto"/>
      </w:pPr>
      <w:r>
        <w:t>Legislation / court of law</w:t>
      </w:r>
    </w:p>
    <w:p w:rsidR="00DB637D" w:rsidRPr="004C111C" w:rsidRDefault="004C111C" w:rsidP="004C111C">
      <w:pPr>
        <w:pStyle w:val="ListParagraph"/>
        <w:spacing w:line="276" w:lineRule="auto"/>
        <w:ind w:left="5040"/>
        <w:rPr>
          <w:b/>
          <w:i/>
        </w:rPr>
      </w:pPr>
      <w:r>
        <w:rPr>
          <w:b/>
          <w:i/>
        </w:rPr>
        <w:t>(Any 2 X 1 = 2marks)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State two ways in which direct democracy is exercised in Kenya.</w:t>
      </w:r>
      <w:r>
        <w:tab/>
      </w:r>
      <w:r>
        <w:tab/>
        <w:t>(2 marks)</w:t>
      </w:r>
    </w:p>
    <w:p w:rsidR="00F45A32" w:rsidRDefault="002C372B" w:rsidP="002948D0">
      <w:pPr>
        <w:pStyle w:val="ListParagraph"/>
        <w:numPr>
          <w:ilvl w:val="0"/>
          <w:numId w:val="7"/>
        </w:numPr>
      </w:pPr>
      <w:r>
        <w:t>R</w:t>
      </w:r>
      <w:r w:rsidR="0035612E">
        <w:t>eferendum</w:t>
      </w:r>
      <w:r>
        <w:t xml:space="preserve"> </w:t>
      </w:r>
    </w:p>
    <w:p w:rsidR="002C372B" w:rsidRDefault="002C372B" w:rsidP="002948D0">
      <w:pPr>
        <w:pStyle w:val="ListParagraph"/>
        <w:numPr>
          <w:ilvl w:val="0"/>
          <w:numId w:val="7"/>
        </w:numPr>
      </w:pPr>
      <w:r>
        <w:t xml:space="preserve">Plebiscite </w:t>
      </w:r>
    </w:p>
    <w:p w:rsidR="002C372B" w:rsidRDefault="002C372B" w:rsidP="002948D0">
      <w:pPr>
        <w:pStyle w:val="ListParagraph"/>
        <w:numPr>
          <w:ilvl w:val="0"/>
          <w:numId w:val="7"/>
        </w:numPr>
      </w:pPr>
      <w:r>
        <w:t xml:space="preserve">Initiative </w:t>
      </w:r>
    </w:p>
    <w:p w:rsidR="002C372B" w:rsidRDefault="002C372B" w:rsidP="002948D0">
      <w:pPr>
        <w:pStyle w:val="ListParagraph"/>
        <w:numPr>
          <w:ilvl w:val="0"/>
          <w:numId w:val="7"/>
        </w:numPr>
      </w:pPr>
      <w:r>
        <w:t>Recall</w:t>
      </w:r>
    </w:p>
    <w:p w:rsidR="00A7776D" w:rsidRPr="004C111C" w:rsidRDefault="00A7776D" w:rsidP="00A7776D">
      <w:pPr>
        <w:pStyle w:val="ListParagraph"/>
        <w:spacing w:line="276" w:lineRule="auto"/>
        <w:ind w:left="4680" w:firstLine="360"/>
        <w:rPr>
          <w:b/>
          <w:i/>
        </w:rPr>
      </w:pPr>
      <w:r>
        <w:rPr>
          <w:b/>
          <w:i/>
        </w:rPr>
        <w:t>(Any 2 X 1 = 2marks)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Identify two education commissions established in Kenya before independence.      (2 marks)</w:t>
      </w:r>
    </w:p>
    <w:p w:rsidR="00F45A32" w:rsidRDefault="00F33184" w:rsidP="002948D0">
      <w:pPr>
        <w:pStyle w:val="ListParagraph"/>
        <w:numPr>
          <w:ilvl w:val="0"/>
          <w:numId w:val="8"/>
        </w:numPr>
      </w:pPr>
      <w:r>
        <w:t xml:space="preserve">The Fraser Commission </w:t>
      </w:r>
    </w:p>
    <w:p w:rsidR="00F33184" w:rsidRDefault="00F33184" w:rsidP="002948D0">
      <w:pPr>
        <w:pStyle w:val="ListParagraph"/>
        <w:numPr>
          <w:ilvl w:val="0"/>
          <w:numId w:val="8"/>
        </w:numPr>
      </w:pPr>
      <w:r>
        <w:t xml:space="preserve">The Phelps Stoke Commission </w:t>
      </w:r>
    </w:p>
    <w:p w:rsidR="0017402A" w:rsidRDefault="0017402A" w:rsidP="0017402A">
      <w:pPr>
        <w:pStyle w:val="ListParagraph"/>
        <w:spacing w:line="276" w:lineRule="auto"/>
        <w:ind w:left="4680" w:firstLine="360"/>
      </w:pPr>
      <w:r>
        <w:rPr>
          <w:b/>
          <w:i/>
        </w:rPr>
        <w:t>(Any 2 X 1 = 2marks)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lastRenderedPageBreak/>
        <w:t>Name the body that made laws of Kenya during the colonial period.</w:t>
      </w:r>
      <w:r>
        <w:tab/>
      </w:r>
      <w:r>
        <w:tab/>
        <w:t>(1 mark)</w:t>
      </w:r>
    </w:p>
    <w:p w:rsidR="00F45A32" w:rsidRDefault="002C46C1" w:rsidP="002948D0">
      <w:pPr>
        <w:pStyle w:val="ListParagraph"/>
        <w:numPr>
          <w:ilvl w:val="0"/>
          <w:numId w:val="9"/>
        </w:numPr>
        <w:spacing w:line="360" w:lineRule="auto"/>
      </w:pPr>
      <w:r>
        <w:t>The Legislative Council (</w:t>
      </w:r>
      <w:proofErr w:type="spellStart"/>
      <w:r>
        <w:t>Legco</w:t>
      </w:r>
      <w:proofErr w:type="spellEnd"/>
      <w:r>
        <w:t>)</w:t>
      </w:r>
    </w:p>
    <w:p w:rsidR="002C46C1" w:rsidRPr="004C111C" w:rsidRDefault="002C46C1" w:rsidP="002C46C1">
      <w:pPr>
        <w:pStyle w:val="ListParagraph"/>
        <w:spacing w:line="276" w:lineRule="auto"/>
        <w:ind w:left="3240" w:firstLine="360"/>
        <w:rPr>
          <w:b/>
          <w:i/>
        </w:rPr>
      </w:pPr>
      <w:r>
        <w:rPr>
          <w:b/>
          <w:i/>
        </w:rPr>
        <w:t>(1 X 1 = 1mark)</w:t>
      </w:r>
    </w:p>
    <w:p w:rsidR="002C46C1" w:rsidRDefault="002C46C1" w:rsidP="002C46C1">
      <w:pPr>
        <w:pStyle w:val="ListParagraph"/>
        <w:spacing w:line="360" w:lineRule="auto"/>
        <w:ind w:left="1080"/>
      </w:pP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 xml:space="preserve">Outline two problems experienced by political associations in Kenya </w:t>
      </w:r>
      <w:proofErr w:type="spellStart"/>
      <w:r>
        <w:t>upto</w:t>
      </w:r>
      <w:proofErr w:type="spellEnd"/>
      <w:r>
        <w:t xml:space="preserve"> 1939.     (2 marks)</w:t>
      </w:r>
    </w:p>
    <w:p w:rsidR="00F45A32" w:rsidRDefault="00A4684E" w:rsidP="002948D0">
      <w:pPr>
        <w:pStyle w:val="ListParagraph"/>
        <w:numPr>
          <w:ilvl w:val="0"/>
          <w:numId w:val="10"/>
        </w:numPr>
        <w:spacing w:line="276" w:lineRule="auto"/>
      </w:pPr>
      <w:r>
        <w:t xml:space="preserve">Colonial harassment </w:t>
      </w:r>
    </w:p>
    <w:p w:rsidR="00A4684E" w:rsidRDefault="00A4684E" w:rsidP="002948D0">
      <w:pPr>
        <w:pStyle w:val="ListParagraph"/>
        <w:numPr>
          <w:ilvl w:val="0"/>
          <w:numId w:val="10"/>
        </w:numPr>
        <w:spacing w:line="276" w:lineRule="auto"/>
      </w:pPr>
      <w:r>
        <w:t>Arrest and deportation of leaders</w:t>
      </w:r>
    </w:p>
    <w:p w:rsidR="00951E1F" w:rsidRDefault="00951E1F" w:rsidP="002948D0">
      <w:pPr>
        <w:pStyle w:val="ListParagraph"/>
        <w:numPr>
          <w:ilvl w:val="0"/>
          <w:numId w:val="10"/>
        </w:numPr>
        <w:spacing w:line="276" w:lineRule="auto"/>
      </w:pPr>
      <w:r>
        <w:t>Leadership wrangles.</w:t>
      </w:r>
    </w:p>
    <w:p w:rsidR="00951E1F" w:rsidRDefault="00951E1F" w:rsidP="002948D0">
      <w:pPr>
        <w:pStyle w:val="ListParagraph"/>
        <w:numPr>
          <w:ilvl w:val="0"/>
          <w:numId w:val="10"/>
        </w:numPr>
        <w:spacing w:line="276" w:lineRule="auto"/>
      </w:pPr>
      <w:r>
        <w:t>Ideological differences.</w:t>
      </w:r>
    </w:p>
    <w:p w:rsidR="00951E1F" w:rsidRDefault="00951E1F" w:rsidP="002948D0">
      <w:pPr>
        <w:pStyle w:val="ListParagraph"/>
        <w:numPr>
          <w:ilvl w:val="0"/>
          <w:numId w:val="10"/>
        </w:numPr>
        <w:spacing w:line="276" w:lineRule="auto"/>
      </w:pPr>
      <w:r>
        <w:t xml:space="preserve">Lack of knowledge and experience in </w:t>
      </w:r>
      <w:r w:rsidR="00345CF0">
        <w:t xml:space="preserve">running political organizations </w:t>
      </w:r>
      <w:r>
        <w:t>/</w:t>
      </w:r>
      <w:r w:rsidR="00345CF0">
        <w:t xml:space="preserve"> </w:t>
      </w:r>
      <w:r>
        <w:t>mismanagement.</w:t>
      </w:r>
    </w:p>
    <w:p w:rsidR="00951E1F" w:rsidRDefault="00951E1F" w:rsidP="002948D0">
      <w:pPr>
        <w:pStyle w:val="ListParagraph"/>
        <w:numPr>
          <w:ilvl w:val="0"/>
          <w:numId w:val="10"/>
        </w:numPr>
        <w:spacing w:line="276" w:lineRule="auto"/>
      </w:pPr>
      <w:r>
        <w:t xml:space="preserve">Financial </w:t>
      </w:r>
      <w:r w:rsidR="00345CF0">
        <w:t>constraints.</w:t>
      </w:r>
    </w:p>
    <w:p w:rsidR="00345CF0" w:rsidRDefault="00F17CCE" w:rsidP="002948D0">
      <w:pPr>
        <w:pStyle w:val="ListParagraph"/>
        <w:numPr>
          <w:ilvl w:val="0"/>
          <w:numId w:val="10"/>
        </w:numPr>
        <w:spacing w:line="276" w:lineRule="auto"/>
      </w:pPr>
      <w:r>
        <w:t xml:space="preserve">Banning of political </w:t>
      </w:r>
      <w:r w:rsidR="008F295C">
        <w:t>organizations</w:t>
      </w:r>
      <w:r>
        <w:t xml:space="preserve"> by the colonial government.</w:t>
      </w:r>
    </w:p>
    <w:p w:rsidR="00620FAD" w:rsidRDefault="00620FAD" w:rsidP="002948D0">
      <w:pPr>
        <w:pStyle w:val="ListParagraph"/>
        <w:numPr>
          <w:ilvl w:val="0"/>
          <w:numId w:val="10"/>
        </w:numPr>
        <w:spacing w:line="276" w:lineRule="auto"/>
      </w:pPr>
      <w:r>
        <w:t>Disunity among the organization / ethnicity.</w:t>
      </w:r>
    </w:p>
    <w:p w:rsidR="008F295C" w:rsidRPr="004C111C" w:rsidRDefault="008F295C" w:rsidP="008F295C">
      <w:pPr>
        <w:pStyle w:val="ListParagraph"/>
        <w:spacing w:line="276" w:lineRule="auto"/>
        <w:ind w:left="4680" w:firstLine="360"/>
        <w:rPr>
          <w:b/>
          <w:i/>
        </w:rPr>
      </w:pPr>
      <w:r>
        <w:rPr>
          <w:b/>
          <w:i/>
        </w:rPr>
        <w:t>(Any 2 X 1 = 2marks)</w:t>
      </w:r>
    </w:p>
    <w:p w:rsidR="00F45A32" w:rsidRDefault="00F45A32" w:rsidP="00F45A32">
      <w:pPr>
        <w:pStyle w:val="ListParagraph"/>
        <w:numPr>
          <w:ilvl w:val="0"/>
          <w:numId w:val="1"/>
        </w:numPr>
        <w:spacing w:line="276" w:lineRule="auto"/>
      </w:pPr>
      <w:r>
        <w:t xml:space="preserve">Define promulgation.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8F295C" w:rsidRDefault="008F295C" w:rsidP="002948D0">
      <w:pPr>
        <w:pStyle w:val="ListParagraph"/>
        <w:numPr>
          <w:ilvl w:val="0"/>
          <w:numId w:val="11"/>
        </w:numPr>
        <w:spacing w:line="276" w:lineRule="auto"/>
        <w:rPr>
          <w:i/>
        </w:rPr>
      </w:pPr>
      <w:r>
        <w:rPr>
          <w:i/>
        </w:rPr>
        <w:t>Presentation and pronouncement of a new constitution to the people by the Head of State.</w:t>
      </w:r>
    </w:p>
    <w:p w:rsidR="00A33AF1" w:rsidRPr="008F295C" w:rsidRDefault="00A33AF1" w:rsidP="008F295C">
      <w:pPr>
        <w:pStyle w:val="ListParagraph"/>
        <w:spacing w:line="276" w:lineRule="auto"/>
        <w:ind w:left="360"/>
        <w:rPr>
          <w:i/>
        </w:rPr>
      </w:pP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Give two methods used by the British to administer the Kenya colony between 1920 -1963.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45A32" w:rsidRDefault="005932EF" w:rsidP="002948D0">
      <w:pPr>
        <w:pStyle w:val="ListParagraph"/>
        <w:numPr>
          <w:ilvl w:val="0"/>
          <w:numId w:val="12"/>
        </w:numPr>
        <w:spacing w:line="276" w:lineRule="auto"/>
      </w:pPr>
      <w:r>
        <w:t>Indirect rule</w:t>
      </w:r>
    </w:p>
    <w:p w:rsidR="005932EF" w:rsidRDefault="005932EF" w:rsidP="002948D0">
      <w:pPr>
        <w:pStyle w:val="ListParagraph"/>
        <w:numPr>
          <w:ilvl w:val="0"/>
          <w:numId w:val="12"/>
        </w:numPr>
        <w:spacing w:line="276" w:lineRule="auto"/>
      </w:pPr>
      <w:r>
        <w:t>Direct rule.</w:t>
      </w:r>
    </w:p>
    <w:p w:rsidR="005932EF" w:rsidRPr="004C111C" w:rsidRDefault="005932EF" w:rsidP="005932EF">
      <w:pPr>
        <w:pStyle w:val="ListParagraph"/>
        <w:spacing w:line="276" w:lineRule="auto"/>
        <w:ind w:left="3240" w:firstLine="360"/>
        <w:rPr>
          <w:b/>
          <w:i/>
        </w:rPr>
      </w:pPr>
      <w:r>
        <w:rPr>
          <w:b/>
          <w:i/>
        </w:rPr>
        <w:t>(2pts X 1 = 2marks)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Give two ways in which colonial land policy undermined African farming.</w:t>
      </w:r>
      <w:r>
        <w:tab/>
        <w:t>(2 marks)</w:t>
      </w:r>
    </w:p>
    <w:p w:rsidR="00F45A32" w:rsidRDefault="00ED1AF7" w:rsidP="002948D0">
      <w:pPr>
        <w:pStyle w:val="ListParagraph"/>
        <w:numPr>
          <w:ilvl w:val="0"/>
          <w:numId w:val="13"/>
        </w:numPr>
      </w:pPr>
      <w:r>
        <w:t>Africans were denied land ownership.</w:t>
      </w:r>
    </w:p>
    <w:p w:rsidR="00ED1AF7" w:rsidRDefault="00ED1AF7" w:rsidP="002948D0">
      <w:pPr>
        <w:pStyle w:val="ListParagraph"/>
        <w:numPr>
          <w:ilvl w:val="0"/>
          <w:numId w:val="13"/>
        </w:numPr>
      </w:pPr>
      <w:r>
        <w:t>Africans were displaced from their fertile land to reserves.</w:t>
      </w:r>
    </w:p>
    <w:p w:rsidR="006719F0" w:rsidRDefault="006719F0" w:rsidP="002948D0">
      <w:pPr>
        <w:pStyle w:val="ListParagraph"/>
        <w:numPr>
          <w:ilvl w:val="0"/>
          <w:numId w:val="13"/>
        </w:numPr>
      </w:pPr>
      <w:r>
        <w:t>Africans became landless and squatters.</w:t>
      </w:r>
    </w:p>
    <w:p w:rsidR="00E20203" w:rsidRDefault="00E20203" w:rsidP="002948D0">
      <w:pPr>
        <w:pStyle w:val="ListParagraph"/>
        <w:numPr>
          <w:ilvl w:val="0"/>
          <w:numId w:val="13"/>
        </w:numPr>
      </w:pPr>
      <w:r>
        <w:t>Africans were congested in the reserves hence overuse of land or overstocking.</w:t>
      </w:r>
    </w:p>
    <w:p w:rsidR="00B0110B" w:rsidRPr="004C111C" w:rsidRDefault="00B0110B" w:rsidP="00162820">
      <w:pPr>
        <w:pStyle w:val="ListParagraph"/>
        <w:ind w:left="3240" w:firstLine="360"/>
        <w:rPr>
          <w:b/>
          <w:i/>
        </w:rPr>
      </w:pPr>
      <w:r>
        <w:rPr>
          <w:b/>
          <w:i/>
        </w:rPr>
        <w:t>(Any 2 X 1 = 2marks)</w:t>
      </w:r>
    </w:p>
    <w:p w:rsidR="00F45A32" w:rsidRDefault="00F45A32" w:rsidP="00F45A32">
      <w:pPr>
        <w:pStyle w:val="ListParagraph"/>
        <w:numPr>
          <w:ilvl w:val="0"/>
          <w:numId w:val="1"/>
        </w:numPr>
        <w:spacing w:line="276" w:lineRule="auto"/>
      </w:pPr>
      <w:r>
        <w:t>Who formed the Kenya People’s Union (KPU) in 1960?</w:t>
      </w:r>
      <w:r>
        <w:tab/>
      </w:r>
      <w:r>
        <w:tab/>
      </w:r>
      <w:r>
        <w:tab/>
      </w:r>
      <w:r>
        <w:tab/>
        <w:t>(1 mark)</w:t>
      </w:r>
    </w:p>
    <w:p w:rsidR="00F45A32" w:rsidRDefault="00EF6352" w:rsidP="002948D0">
      <w:pPr>
        <w:pStyle w:val="ListParagraph"/>
        <w:numPr>
          <w:ilvl w:val="0"/>
          <w:numId w:val="11"/>
        </w:numPr>
        <w:spacing w:line="276" w:lineRule="auto"/>
      </w:pPr>
      <w:proofErr w:type="spellStart"/>
      <w:r>
        <w:t>Oginga</w:t>
      </w:r>
      <w:proofErr w:type="spellEnd"/>
      <w:r>
        <w:t xml:space="preserve"> </w:t>
      </w:r>
      <w:proofErr w:type="spellStart"/>
      <w:r>
        <w:t>Odinga</w:t>
      </w:r>
      <w:proofErr w:type="spellEnd"/>
      <w:r>
        <w:t xml:space="preserve"> </w:t>
      </w:r>
    </w:p>
    <w:p w:rsidR="00680CA7" w:rsidRPr="004C111C" w:rsidRDefault="00680CA7" w:rsidP="006D0676">
      <w:pPr>
        <w:pStyle w:val="ListParagraph"/>
        <w:spacing w:line="276" w:lineRule="auto"/>
        <w:ind w:left="3240" w:firstLine="360"/>
        <w:rPr>
          <w:b/>
          <w:i/>
        </w:rPr>
      </w:pPr>
      <w:r>
        <w:rPr>
          <w:b/>
          <w:i/>
        </w:rPr>
        <w:t>(1</w:t>
      </w:r>
      <w:r w:rsidR="006C4664">
        <w:rPr>
          <w:b/>
          <w:i/>
        </w:rPr>
        <w:t xml:space="preserve"> X 1 = 1</w:t>
      </w:r>
      <w:r w:rsidR="00BB159D">
        <w:rPr>
          <w:b/>
          <w:i/>
        </w:rPr>
        <w:t>mark</w:t>
      </w:r>
      <w:r>
        <w:rPr>
          <w:b/>
          <w:i/>
        </w:rPr>
        <w:t>)</w:t>
      </w:r>
    </w:p>
    <w:p w:rsidR="00F45A32" w:rsidRDefault="00F45A32" w:rsidP="001F274C">
      <w:pPr>
        <w:pStyle w:val="ListParagraph"/>
        <w:numPr>
          <w:ilvl w:val="0"/>
          <w:numId w:val="1"/>
        </w:numPr>
      </w:pPr>
      <w:r>
        <w:t xml:space="preserve">What was the main contribution of Prof. </w:t>
      </w:r>
      <w:proofErr w:type="spellStart"/>
      <w:r>
        <w:t>Wangari</w:t>
      </w:r>
      <w:proofErr w:type="spellEnd"/>
      <w:r>
        <w:t xml:space="preserve"> </w:t>
      </w:r>
      <w:proofErr w:type="spellStart"/>
      <w:r>
        <w:t>Maathai</w:t>
      </w:r>
      <w:proofErr w:type="spellEnd"/>
      <w:r>
        <w:t xml:space="preserve"> to development of Kenya?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45A32" w:rsidRDefault="00F447E1" w:rsidP="002948D0">
      <w:pPr>
        <w:pStyle w:val="ListParagraph"/>
        <w:numPr>
          <w:ilvl w:val="0"/>
          <w:numId w:val="11"/>
        </w:numPr>
      </w:pPr>
      <w:r>
        <w:t>Environmental conservation through the Greenbelt Movement.</w:t>
      </w:r>
    </w:p>
    <w:p w:rsidR="006D0676" w:rsidRPr="004C111C" w:rsidRDefault="006D0676" w:rsidP="001F274C">
      <w:pPr>
        <w:pStyle w:val="ListParagraph"/>
        <w:ind w:left="3960" w:firstLine="360"/>
        <w:rPr>
          <w:b/>
          <w:i/>
        </w:rPr>
      </w:pPr>
      <w:r>
        <w:rPr>
          <w:b/>
          <w:i/>
        </w:rPr>
        <w:t>(1 X 1 = 1mark)</w:t>
      </w:r>
    </w:p>
    <w:p w:rsidR="00F45A32" w:rsidRDefault="00F45A32" w:rsidP="00F45A32">
      <w:pPr>
        <w:pStyle w:val="ListParagraph"/>
        <w:numPr>
          <w:ilvl w:val="0"/>
          <w:numId w:val="1"/>
        </w:numPr>
        <w:spacing w:line="276" w:lineRule="auto"/>
      </w:pPr>
      <w:r>
        <w:t>Give two qualifications that a person must fulfill in order to be allowed to register as a voter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F45A32" w:rsidRDefault="002A2623" w:rsidP="002948D0">
      <w:pPr>
        <w:pStyle w:val="ListParagraph"/>
        <w:numPr>
          <w:ilvl w:val="0"/>
          <w:numId w:val="14"/>
        </w:numPr>
      </w:pPr>
      <w:r>
        <w:t>Must be a Kenyan citizen.</w:t>
      </w:r>
    </w:p>
    <w:p w:rsidR="002A2623" w:rsidRDefault="002A2623" w:rsidP="002948D0">
      <w:pPr>
        <w:pStyle w:val="ListParagraph"/>
        <w:numPr>
          <w:ilvl w:val="0"/>
          <w:numId w:val="14"/>
        </w:numPr>
      </w:pPr>
      <w:r>
        <w:t>Must be 18 years and above.</w:t>
      </w:r>
    </w:p>
    <w:p w:rsidR="002A2623" w:rsidRDefault="002A2623" w:rsidP="002948D0">
      <w:pPr>
        <w:pStyle w:val="ListParagraph"/>
        <w:numPr>
          <w:ilvl w:val="0"/>
          <w:numId w:val="14"/>
        </w:numPr>
      </w:pPr>
      <w:r>
        <w:t>Must be of sound mind.</w:t>
      </w:r>
    </w:p>
    <w:p w:rsidR="00BC5AA1" w:rsidRDefault="00BC5AA1" w:rsidP="002948D0">
      <w:pPr>
        <w:pStyle w:val="ListParagraph"/>
        <w:numPr>
          <w:ilvl w:val="0"/>
          <w:numId w:val="14"/>
        </w:numPr>
      </w:pPr>
      <w:r>
        <w:t>Not having been convicted of an election offence during the period preceding 5 years.</w:t>
      </w:r>
    </w:p>
    <w:p w:rsidR="001F274C" w:rsidRPr="004C111C" w:rsidRDefault="001F274C" w:rsidP="001F274C">
      <w:pPr>
        <w:pStyle w:val="ListParagraph"/>
        <w:ind w:left="3960" w:firstLine="360"/>
        <w:rPr>
          <w:b/>
          <w:i/>
        </w:rPr>
      </w:pPr>
      <w:r>
        <w:rPr>
          <w:b/>
          <w:i/>
        </w:rPr>
        <w:t>(Any 2 X 1 = 2marks)</w:t>
      </w:r>
    </w:p>
    <w:p w:rsidR="00F45A32" w:rsidRDefault="00F45A32" w:rsidP="00F45A32">
      <w:pPr>
        <w:pStyle w:val="ListParagraph"/>
        <w:numPr>
          <w:ilvl w:val="0"/>
          <w:numId w:val="1"/>
        </w:numPr>
        <w:spacing w:line="276" w:lineRule="auto"/>
      </w:pPr>
      <w:r>
        <w:lastRenderedPageBreak/>
        <w:t>Identify one house of the Kenya parliament.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45A32" w:rsidRDefault="00187D92" w:rsidP="002948D0">
      <w:pPr>
        <w:pStyle w:val="ListParagraph"/>
        <w:numPr>
          <w:ilvl w:val="0"/>
          <w:numId w:val="11"/>
        </w:numPr>
        <w:spacing w:line="276" w:lineRule="auto"/>
      </w:pPr>
      <w:r>
        <w:t>The National Assembly.</w:t>
      </w:r>
    </w:p>
    <w:p w:rsidR="00187D92" w:rsidRDefault="00187D92" w:rsidP="002948D0">
      <w:pPr>
        <w:pStyle w:val="ListParagraph"/>
        <w:numPr>
          <w:ilvl w:val="0"/>
          <w:numId w:val="11"/>
        </w:numPr>
        <w:spacing w:line="276" w:lineRule="auto"/>
      </w:pPr>
      <w:r>
        <w:t>The Senate.</w:t>
      </w:r>
    </w:p>
    <w:p w:rsidR="00FE3544" w:rsidRPr="004C111C" w:rsidRDefault="00FE3544" w:rsidP="00FE3544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(Any 1 X 1 = 1mark)</w:t>
      </w:r>
    </w:p>
    <w:p w:rsidR="00FE3544" w:rsidRDefault="00FE3544" w:rsidP="00FE3544">
      <w:pPr>
        <w:pStyle w:val="ListParagraph"/>
        <w:spacing w:line="276" w:lineRule="auto"/>
        <w:ind w:left="5040"/>
      </w:pPr>
    </w:p>
    <w:p w:rsidR="00F45A32" w:rsidRDefault="00F45A32" w:rsidP="00F45A32">
      <w:pPr>
        <w:pStyle w:val="ListParagraph"/>
        <w:numPr>
          <w:ilvl w:val="0"/>
          <w:numId w:val="1"/>
        </w:numPr>
        <w:spacing w:line="276" w:lineRule="auto"/>
      </w:pPr>
      <w:r>
        <w:t>Name one branch of the national police service in Kenya.</w:t>
      </w:r>
      <w:r>
        <w:tab/>
      </w:r>
      <w:r>
        <w:tab/>
      </w:r>
      <w:r>
        <w:tab/>
        <w:t>(1 mark)</w:t>
      </w:r>
    </w:p>
    <w:p w:rsidR="00F45A32" w:rsidRDefault="006F06E5" w:rsidP="002948D0">
      <w:pPr>
        <w:pStyle w:val="ListParagraph"/>
        <w:numPr>
          <w:ilvl w:val="0"/>
          <w:numId w:val="15"/>
        </w:numPr>
        <w:spacing w:line="276" w:lineRule="auto"/>
      </w:pPr>
      <w:r>
        <w:t>The Administration Police Service (A.P.)</w:t>
      </w:r>
    </w:p>
    <w:p w:rsidR="006A03AA" w:rsidRDefault="006A03AA" w:rsidP="002948D0">
      <w:pPr>
        <w:pStyle w:val="ListParagraph"/>
        <w:numPr>
          <w:ilvl w:val="0"/>
          <w:numId w:val="15"/>
        </w:numPr>
        <w:spacing w:line="276" w:lineRule="auto"/>
      </w:pPr>
      <w:r>
        <w:t>The Kenya Police Service</w:t>
      </w:r>
    </w:p>
    <w:p w:rsidR="008878F1" w:rsidRPr="004C111C" w:rsidRDefault="008878F1" w:rsidP="008E49BC">
      <w:pPr>
        <w:pStyle w:val="ListParagraph"/>
        <w:spacing w:line="276" w:lineRule="auto"/>
        <w:ind w:left="3240" w:firstLine="360"/>
        <w:rPr>
          <w:b/>
          <w:i/>
        </w:rPr>
      </w:pPr>
      <w:r>
        <w:rPr>
          <w:b/>
          <w:i/>
        </w:rPr>
        <w:t>(Any 1 X 1 = 1mark)</w:t>
      </w:r>
    </w:p>
    <w:p w:rsidR="00F45A32" w:rsidRDefault="00F45A32" w:rsidP="00F45A32">
      <w:pPr>
        <w:pStyle w:val="ListParagraph"/>
        <w:spacing w:line="276" w:lineRule="auto"/>
        <w:ind w:left="360"/>
      </w:pPr>
    </w:p>
    <w:p w:rsidR="00F45A32" w:rsidRPr="00206063" w:rsidRDefault="00F45A32" w:rsidP="0084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6063">
        <w:rPr>
          <w:rFonts w:ascii="Times New Roman" w:hAnsi="Times New Roman" w:cs="Times New Roman"/>
          <w:b/>
          <w:sz w:val="24"/>
          <w:szCs w:val="24"/>
          <w:u w:val="single"/>
        </w:rPr>
        <w:t>SECTION B: 45 MARKS</w:t>
      </w:r>
    </w:p>
    <w:p w:rsidR="00F45A32" w:rsidRPr="00206063" w:rsidRDefault="00F45A32" w:rsidP="008463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6063">
        <w:rPr>
          <w:rFonts w:ascii="Times New Roman" w:hAnsi="Times New Roman" w:cs="Times New Roman"/>
          <w:b/>
          <w:i/>
          <w:sz w:val="24"/>
          <w:szCs w:val="24"/>
        </w:rPr>
        <w:t>Answer Three Questions.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 xml:space="preserve">(a)  State five economic activities of the </w:t>
      </w:r>
      <w:proofErr w:type="spellStart"/>
      <w:r>
        <w:t>Agikuyu</w:t>
      </w:r>
      <w:proofErr w:type="spellEnd"/>
      <w:r>
        <w:t xml:space="preserve"> during pre-colonial period.</w:t>
      </w:r>
      <w:r>
        <w:tab/>
        <w:t xml:space="preserve">  (5 marks)</w:t>
      </w:r>
    </w:p>
    <w:p w:rsidR="00D86B09" w:rsidRDefault="00D86B09" w:rsidP="002948D0">
      <w:pPr>
        <w:pStyle w:val="ListParagraph"/>
        <w:numPr>
          <w:ilvl w:val="0"/>
          <w:numId w:val="16"/>
        </w:numPr>
      </w:pPr>
      <w:r>
        <w:t>Trading with neighboring communities.</w:t>
      </w:r>
    </w:p>
    <w:p w:rsidR="00D86B09" w:rsidRDefault="00D86B09" w:rsidP="002948D0">
      <w:pPr>
        <w:pStyle w:val="ListParagraph"/>
        <w:numPr>
          <w:ilvl w:val="0"/>
          <w:numId w:val="16"/>
        </w:numPr>
      </w:pPr>
      <w:r>
        <w:t>Cultivation of crops and rearing livestock.</w:t>
      </w:r>
    </w:p>
    <w:p w:rsidR="00D86B09" w:rsidRDefault="00D86B09" w:rsidP="002948D0">
      <w:pPr>
        <w:pStyle w:val="ListParagraph"/>
        <w:numPr>
          <w:ilvl w:val="0"/>
          <w:numId w:val="16"/>
        </w:numPr>
      </w:pPr>
      <w:r>
        <w:t>Hunting wild animals.</w:t>
      </w:r>
    </w:p>
    <w:p w:rsidR="00D86B09" w:rsidRDefault="00D86B09" w:rsidP="002948D0">
      <w:pPr>
        <w:pStyle w:val="ListParagraph"/>
        <w:numPr>
          <w:ilvl w:val="0"/>
          <w:numId w:val="16"/>
        </w:numPr>
      </w:pPr>
      <w:r>
        <w:t xml:space="preserve">Gathering wild roots and fruits </w:t>
      </w:r>
    </w:p>
    <w:p w:rsidR="00D86B09" w:rsidRDefault="00D86B09" w:rsidP="002948D0">
      <w:pPr>
        <w:pStyle w:val="ListParagraph"/>
        <w:numPr>
          <w:ilvl w:val="0"/>
          <w:numId w:val="16"/>
        </w:numPr>
      </w:pPr>
      <w:r>
        <w:t>Iron working</w:t>
      </w:r>
    </w:p>
    <w:p w:rsidR="0025467B" w:rsidRPr="004C111C" w:rsidRDefault="0025467B" w:rsidP="008E49BC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(Any 5</w:t>
      </w:r>
      <w:r w:rsidR="008E49BC">
        <w:rPr>
          <w:b/>
          <w:i/>
        </w:rPr>
        <w:t>pts</w:t>
      </w:r>
      <w:r>
        <w:rPr>
          <w:b/>
          <w:i/>
        </w:rPr>
        <w:t xml:space="preserve"> X 1 = </w:t>
      </w:r>
      <w:r w:rsidR="001D69D0">
        <w:rPr>
          <w:b/>
          <w:i/>
        </w:rPr>
        <w:t>5</w:t>
      </w:r>
      <w:r>
        <w:rPr>
          <w:b/>
          <w:i/>
        </w:rPr>
        <w:t>marks)</w:t>
      </w:r>
    </w:p>
    <w:p w:rsidR="00F45A32" w:rsidRDefault="00F45A32" w:rsidP="00F45A32">
      <w:pPr>
        <w:pStyle w:val="ListParagraph"/>
        <w:ind w:left="360"/>
      </w:pPr>
      <w:r>
        <w:t xml:space="preserve">(b)  Describe the political organization of the </w:t>
      </w:r>
      <w:proofErr w:type="spellStart"/>
      <w:r>
        <w:t>Maasai</w:t>
      </w:r>
      <w:proofErr w:type="spellEnd"/>
      <w:r>
        <w:t xml:space="preserve"> during the pre-colonial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F45A32" w:rsidRDefault="00440958" w:rsidP="002948D0">
      <w:pPr>
        <w:pStyle w:val="ListParagraph"/>
        <w:numPr>
          <w:ilvl w:val="0"/>
          <w:numId w:val="17"/>
        </w:numPr>
      </w:pPr>
      <w:r>
        <w:t>They had a decentralized form of government.</w:t>
      </w:r>
    </w:p>
    <w:p w:rsidR="00440958" w:rsidRDefault="00440958" w:rsidP="002948D0">
      <w:pPr>
        <w:pStyle w:val="ListParagraph"/>
        <w:numPr>
          <w:ilvl w:val="0"/>
          <w:numId w:val="17"/>
        </w:numPr>
      </w:pPr>
      <w:r>
        <w:t>The family was the smallest political unit.</w:t>
      </w:r>
    </w:p>
    <w:p w:rsidR="002B29AF" w:rsidRDefault="002B29AF" w:rsidP="002948D0">
      <w:pPr>
        <w:pStyle w:val="ListParagraph"/>
        <w:numPr>
          <w:ilvl w:val="0"/>
          <w:numId w:val="17"/>
        </w:numPr>
      </w:pPr>
      <w:r>
        <w:t>They were grouped into clans consisting of related families.</w:t>
      </w:r>
    </w:p>
    <w:p w:rsidR="00B639ED" w:rsidRDefault="00B639ED" w:rsidP="002948D0">
      <w:pPr>
        <w:pStyle w:val="ListParagraph"/>
        <w:numPr>
          <w:ilvl w:val="0"/>
          <w:numId w:val="17"/>
        </w:numPr>
      </w:pPr>
      <w:r>
        <w:t xml:space="preserve">The </w:t>
      </w:r>
      <w:proofErr w:type="spellStart"/>
      <w:r>
        <w:t>Maasai</w:t>
      </w:r>
      <w:proofErr w:type="spellEnd"/>
      <w:r>
        <w:t xml:space="preserve"> were ruled by the council of elders that consisted of ritual leaders, clan heads and family heads among others.</w:t>
      </w:r>
    </w:p>
    <w:p w:rsidR="001F4CDF" w:rsidRDefault="005360BF" w:rsidP="002948D0">
      <w:pPr>
        <w:pStyle w:val="ListParagraph"/>
        <w:numPr>
          <w:ilvl w:val="0"/>
          <w:numId w:val="17"/>
        </w:numPr>
      </w:pPr>
      <w:r>
        <w:t>The council of elders was responsible for maintaining law and order, making decision, declaring war and settling disputes.</w:t>
      </w:r>
    </w:p>
    <w:p w:rsidR="00846399" w:rsidRDefault="00846399" w:rsidP="002948D0">
      <w:pPr>
        <w:pStyle w:val="ListParagraph"/>
        <w:numPr>
          <w:ilvl w:val="0"/>
          <w:numId w:val="17"/>
        </w:numPr>
      </w:pPr>
      <w:r>
        <w:t xml:space="preserve">There existed </w:t>
      </w:r>
      <w:r w:rsidR="00D87951">
        <w:t>class</w:t>
      </w:r>
      <w:r w:rsidR="00E4346A">
        <w:t xml:space="preserve"> of warriors, the </w:t>
      </w:r>
      <w:proofErr w:type="spellStart"/>
      <w:r w:rsidR="00E4346A">
        <w:t>morans</w:t>
      </w:r>
      <w:proofErr w:type="spellEnd"/>
      <w:r w:rsidR="00E4346A">
        <w:t xml:space="preserve"> who carry out raids and protected community against external attack.</w:t>
      </w:r>
    </w:p>
    <w:p w:rsidR="00525ABC" w:rsidRDefault="00525ABC" w:rsidP="002948D0">
      <w:pPr>
        <w:pStyle w:val="ListParagraph"/>
        <w:numPr>
          <w:ilvl w:val="0"/>
          <w:numId w:val="17"/>
        </w:numPr>
      </w:pPr>
      <w:r>
        <w:t xml:space="preserve">The </w:t>
      </w:r>
      <w:r w:rsidR="001F4CDF">
        <w:t xml:space="preserve">most important ritual was </w:t>
      </w:r>
      <w:proofErr w:type="spellStart"/>
      <w:r w:rsidR="001F4CDF">
        <w:t>o</w:t>
      </w:r>
      <w:r>
        <w:t>loibon</w:t>
      </w:r>
      <w:r w:rsidR="001F4CDF">
        <w:t>i</w:t>
      </w:r>
      <w:proofErr w:type="spellEnd"/>
      <w:r>
        <w:t xml:space="preserve"> and was </w:t>
      </w:r>
      <w:r w:rsidR="00E12717">
        <w:t>influential</w:t>
      </w:r>
      <w:r>
        <w:t xml:space="preserve"> politically.</w:t>
      </w:r>
    </w:p>
    <w:p w:rsidR="00525ABC" w:rsidRDefault="00525ABC" w:rsidP="002948D0">
      <w:pPr>
        <w:pStyle w:val="ListParagraph"/>
        <w:numPr>
          <w:ilvl w:val="0"/>
          <w:numId w:val="17"/>
        </w:numPr>
      </w:pPr>
      <w:r>
        <w:t xml:space="preserve">Ritual leaders among the </w:t>
      </w:r>
      <w:proofErr w:type="spellStart"/>
      <w:r>
        <w:t>Maasai</w:t>
      </w:r>
      <w:proofErr w:type="spellEnd"/>
      <w:r>
        <w:t xml:space="preserve"> advice the community during crisis.</w:t>
      </w:r>
    </w:p>
    <w:p w:rsidR="008E49BC" w:rsidRPr="004C111C" w:rsidRDefault="008E49BC" w:rsidP="008E49BC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(Any 5pts X 2 = 10marks)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(a)  State five reasons for the coming of the Portuguese to Kenyan coast in the 15</w:t>
      </w:r>
      <w:r w:rsidRPr="002504C1">
        <w:rPr>
          <w:vertAlign w:val="superscript"/>
        </w:rPr>
        <w:t>th</w:t>
      </w:r>
      <w:r>
        <w:t xml:space="preserve"> Century.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53569A" w:rsidRDefault="00033357" w:rsidP="002948D0">
      <w:pPr>
        <w:pStyle w:val="ListParagraph"/>
        <w:numPr>
          <w:ilvl w:val="0"/>
          <w:numId w:val="18"/>
        </w:numPr>
      </w:pPr>
      <w:r>
        <w:t>They wanted to trade with the coastal towns /creating trading empire along the coast.</w:t>
      </w:r>
    </w:p>
    <w:p w:rsidR="00600371" w:rsidRDefault="00750ACD" w:rsidP="002948D0">
      <w:pPr>
        <w:pStyle w:val="ListParagraph"/>
        <w:numPr>
          <w:ilvl w:val="0"/>
          <w:numId w:val="18"/>
        </w:numPr>
      </w:pPr>
      <w:r>
        <w:t>They wanted to find sea route to India through East African coast.</w:t>
      </w:r>
    </w:p>
    <w:p w:rsidR="00750ACD" w:rsidRDefault="00750ACD" w:rsidP="002948D0">
      <w:pPr>
        <w:pStyle w:val="ListParagraph"/>
        <w:numPr>
          <w:ilvl w:val="0"/>
          <w:numId w:val="18"/>
        </w:numPr>
      </w:pPr>
      <w:r>
        <w:t>They came to explore the region.</w:t>
      </w:r>
    </w:p>
    <w:p w:rsidR="00750ACD" w:rsidRDefault="00750ACD" w:rsidP="002948D0">
      <w:pPr>
        <w:pStyle w:val="ListParagraph"/>
        <w:numPr>
          <w:ilvl w:val="0"/>
          <w:numId w:val="18"/>
        </w:numPr>
      </w:pPr>
      <w:r>
        <w:t xml:space="preserve">The place was strategic for the protection of </w:t>
      </w:r>
      <w:r w:rsidR="00E12717">
        <w:t>Portuguese</w:t>
      </w:r>
      <w:r>
        <w:t xml:space="preserve"> ships against Turks and the Egyptians in the region.</w:t>
      </w:r>
    </w:p>
    <w:p w:rsidR="00750ACD" w:rsidRDefault="00750ACD" w:rsidP="002948D0">
      <w:pPr>
        <w:pStyle w:val="ListParagraph"/>
        <w:numPr>
          <w:ilvl w:val="0"/>
          <w:numId w:val="18"/>
        </w:numPr>
      </w:pPr>
      <w:r>
        <w:t xml:space="preserve">They were looking for legendary </w:t>
      </w:r>
      <w:proofErr w:type="spellStart"/>
      <w:r>
        <w:t>Prester</w:t>
      </w:r>
      <w:proofErr w:type="spellEnd"/>
      <w:r>
        <w:t xml:space="preserve"> John believed to be a Christian ruler in Africa so as to unite with him for religious purposes / countercheck the spread of Islam with his help.</w:t>
      </w:r>
    </w:p>
    <w:p w:rsidR="004E3F7D" w:rsidRDefault="004E3F7D" w:rsidP="002948D0">
      <w:pPr>
        <w:pStyle w:val="ListParagraph"/>
        <w:numPr>
          <w:ilvl w:val="0"/>
          <w:numId w:val="18"/>
        </w:numPr>
      </w:pPr>
      <w:r>
        <w:t>They wanted to make the place a refilling station where they would obtain fresh supplies like water and fruits for their voyages.</w:t>
      </w:r>
    </w:p>
    <w:p w:rsidR="004E3F7D" w:rsidRDefault="004E3F7D" w:rsidP="002948D0">
      <w:pPr>
        <w:pStyle w:val="ListParagraph"/>
        <w:numPr>
          <w:ilvl w:val="0"/>
          <w:numId w:val="18"/>
        </w:numPr>
      </w:pPr>
      <w:r>
        <w:t>They wanted to force coastal wealthy merchants to pay taxes to Portugal.</w:t>
      </w:r>
    </w:p>
    <w:p w:rsidR="00BF219B" w:rsidRPr="004C111C" w:rsidRDefault="00BF219B" w:rsidP="00BF219B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 xml:space="preserve">(Any 5pts X </w:t>
      </w:r>
      <w:r w:rsidR="00325B91">
        <w:rPr>
          <w:b/>
          <w:i/>
        </w:rPr>
        <w:t>1</w:t>
      </w:r>
      <w:r>
        <w:rPr>
          <w:b/>
          <w:i/>
        </w:rPr>
        <w:t xml:space="preserve"> = </w:t>
      </w:r>
      <w:r w:rsidR="00325B91">
        <w:rPr>
          <w:b/>
          <w:i/>
        </w:rPr>
        <w:t>5</w:t>
      </w:r>
      <w:r>
        <w:rPr>
          <w:b/>
          <w:i/>
        </w:rPr>
        <w:t>marks)</w:t>
      </w:r>
    </w:p>
    <w:p w:rsidR="00F45A32" w:rsidRDefault="00F45A32" w:rsidP="00F45A32">
      <w:pPr>
        <w:pStyle w:val="ListParagraph"/>
        <w:ind w:left="360"/>
      </w:pPr>
      <w:r>
        <w:lastRenderedPageBreak/>
        <w:t>(b)  Explain five effects of the Portuguese rule on East African Coast.</w:t>
      </w:r>
      <w:r>
        <w:tab/>
      </w:r>
      <w:r>
        <w:tab/>
        <w:t>(10 marks)</w:t>
      </w:r>
    </w:p>
    <w:p w:rsidR="00F45A32" w:rsidRDefault="008F19F5" w:rsidP="002948D0">
      <w:pPr>
        <w:pStyle w:val="ListParagraph"/>
        <w:numPr>
          <w:ilvl w:val="0"/>
          <w:numId w:val="19"/>
        </w:numPr>
      </w:pPr>
      <w:r>
        <w:t>They led to the decline of the Indian Ocean trade and local trade.</w:t>
      </w:r>
    </w:p>
    <w:p w:rsidR="007F7178" w:rsidRDefault="007F7178" w:rsidP="002948D0">
      <w:pPr>
        <w:pStyle w:val="ListParagraph"/>
        <w:numPr>
          <w:ilvl w:val="0"/>
          <w:numId w:val="19"/>
        </w:numPr>
      </w:pPr>
      <w:r>
        <w:t>They led to loss of lives through raids/introduction of weapons led to insecurity in the place.</w:t>
      </w:r>
    </w:p>
    <w:p w:rsidR="007F7178" w:rsidRDefault="005C3069" w:rsidP="002948D0">
      <w:pPr>
        <w:pStyle w:val="ListParagraph"/>
        <w:numPr>
          <w:ilvl w:val="0"/>
          <w:numId w:val="19"/>
        </w:numPr>
      </w:pPr>
      <w:r>
        <w:t>They led to the decline and ruins of towns.</w:t>
      </w:r>
    </w:p>
    <w:p w:rsidR="005C3069" w:rsidRDefault="00C1662F" w:rsidP="002948D0">
      <w:pPr>
        <w:pStyle w:val="ListParagraph"/>
        <w:numPr>
          <w:ilvl w:val="0"/>
          <w:numId w:val="19"/>
        </w:numPr>
      </w:pPr>
      <w:r>
        <w:t>Their raids led to destruction of properties.</w:t>
      </w:r>
    </w:p>
    <w:p w:rsidR="00AF5B56" w:rsidRDefault="00AF5B56" w:rsidP="002948D0">
      <w:pPr>
        <w:pStyle w:val="ListParagraph"/>
        <w:numPr>
          <w:ilvl w:val="0"/>
          <w:numId w:val="19"/>
        </w:numPr>
      </w:pPr>
      <w:r>
        <w:t>Heavy taxation imposed on coastal people hindered economic developments at the coast.</w:t>
      </w:r>
    </w:p>
    <w:p w:rsidR="00B96314" w:rsidRDefault="00B96314" w:rsidP="002948D0">
      <w:pPr>
        <w:pStyle w:val="ListParagraph"/>
        <w:numPr>
          <w:ilvl w:val="0"/>
          <w:numId w:val="19"/>
        </w:numPr>
      </w:pPr>
      <w:r>
        <w:t xml:space="preserve">They built Fort Jesus and Vasco da Gama pillar which </w:t>
      </w:r>
      <w:r w:rsidR="000E634F">
        <w:t>becomes</w:t>
      </w:r>
      <w:r>
        <w:t xml:space="preserve"> historical monument.</w:t>
      </w:r>
    </w:p>
    <w:p w:rsidR="001362AE" w:rsidRDefault="001362AE" w:rsidP="002948D0">
      <w:pPr>
        <w:pStyle w:val="ListParagraph"/>
        <w:numPr>
          <w:ilvl w:val="0"/>
          <w:numId w:val="19"/>
        </w:numPr>
      </w:pPr>
      <w:r>
        <w:t>They introduced new crops to the coast together with farm yard manure.</w:t>
      </w:r>
    </w:p>
    <w:p w:rsidR="00B96314" w:rsidRDefault="00B96314" w:rsidP="002948D0">
      <w:pPr>
        <w:pStyle w:val="ListParagraph"/>
        <w:numPr>
          <w:ilvl w:val="0"/>
          <w:numId w:val="19"/>
        </w:numPr>
      </w:pPr>
      <w:r>
        <w:t>They enriched Swahili with new vocabulary.</w:t>
      </w:r>
    </w:p>
    <w:p w:rsidR="008A53D4" w:rsidRDefault="008A53D4" w:rsidP="002948D0">
      <w:pPr>
        <w:pStyle w:val="ListParagraph"/>
        <w:numPr>
          <w:ilvl w:val="0"/>
          <w:numId w:val="19"/>
        </w:numPr>
      </w:pPr>
      <w:r>
        <w:t>They improved trade links with the coast and India.</w:t>
      </w:r>
    </w:p>
    <w:p w:rsidR="00947322" w:rsidRPr="004C111C" w:rsidRDefault="00947322" w:rsidP="00947322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(Any 5pts X 2 = 10marks)</w:t>
      </w:r>
    </w:p>
    <w:p w:rsidR="00947322" w:rsidRDefault="00947322" w:rsidP="00947322">
      <w:pPr>
        <w:pStyle w:val="ListParagraph"/>
        <w:ind w:left="1080"/>
      </w:pP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(a)  State five political developments between 1945 and 1963 which hastened the attainment of independence in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F914A5" w:rsidRDefault="00F914A5" w:rsidP="002948D0">
      <w:pPr>
        <w:pStyle w:val="ListParagraph"/>
        <w:numPr>
          <w:ilvl w:val="0"/>
          <w:numId w:val="20"/>
        </w:numPr>
      </w:pPr>
      <w:r>
        <w:t xml:space="preserve">The return of ex-servicemen who had military expertise to organize colonial resistance.  They were in the fore-front in </w:t>
      </w:r>
      <w:proofErr w:type="spellStart"/>
      <w:r>
        <w:t>MauMau</w:t>
      </w:r>
      <w:proofErr w:type="spellEnd"/>
      <w:r>
        <w:t xml:space="preserve"> resistance.</w:t>
      </w:r>
    </w:p>
    <w:p w:rsidR="00F914A5" w:rsidRDefault="00F914A5" w:rsidP="002948D0">
      <w:pPr>
        <w:pStyle w:val="ListParagraph"/>
        <w:numPr>
          <w:ilvl w:val="0"/>
          <w:numId w:val="20"/>
        </w:numPr>
      </w:pPr>
      <w:r>
        <w:t>The formation of national political parties by African nationalists e.g. KADU, KANU etc.</w:t>
      </w:r>
    </w:p>
    <w:p w:rsidR="00F914A5" w:rsidRDefault="00F914A5" w:rsidP="002948D0">
      <w:pPr>
        <w:pStyle w:val="ListParagraph"/>
        <w:numPr>
          <w:ilvl w:val="0"/>
          <w:numId w:val="20"/>
        </w:numPr>
      </w:pPr>
      <w:r>
        <w:t xml:space="preserve">Formation of trade unions </w:t>
      </w:r>
      <w:r w:rsidR="00974FA6">
        <w:t>which served as vehicles of nationalism.</w:t>
      </w:r>
    </w:p>
    <w:p w:rsidR="00584381" w:rsidRDefault="00584381" w:rsidP="002948D0">
      <w:pPr>
        <w:pStyle w:val="ListParagraph"/>
        <w:numPr>
          <w:ilvl w:val="0"/>
          <w:numId w:val="20"/>
        </w:numPr>
      </w:pPr>
      <w:r>
        <w:t xml:space="preserve">Change of government from conservative to labour party in Britain.  Labour party was </w:t>
      </w:r>
      <w:r w:rsidR="001B2032">
        <w:t>sympathetic</w:t>
      </w:r>
      <w:r>
        <w:t xml:space="preserve"> towards nationalists in colonized countries.</w:t>
      </w:r>
    </w:p>
    <w:p w:rsidR="001B2032" w:rsidRDefault="001B2032" w:rsidP="002948D0">
      <w:pPr>
        <w:pStyle w:val="ListParagraph"/>
        <w:numPr>
          <w:ilvl w:val="0"/>
          <w:numId w:val="20"/>
        </w:numPr>
      </w:pPr>
      <w:r>
        <w:t>Independence of other countries e.g. Ghana</w:t>
      </w:r>
    </w:p>
    <w:p w:rsidR="001B2032" w:rsidRDefault="001B2032" w:rsidP="002948D0">
      <w:pPr>
        <w:pStyle w:val="ListParagraph"/>
        <w:numPr>
          <w:ilvl w:val="0"/>
          <w:numId w:val="20"/>
        </w:numPr>
      </w:pPr>
      <w:r>
        <w:t>The f</w:t>
      </w:r>
      <w:r w:rsidR="00336519">
        <w:t xml:space="preserve">ormation of UNO which pressurized for decolonization. </w:t>
      </w:r>
    </w:p>
    <w:p w:rsidR="00336519" w:rsidRDefault="00336519" w:rsidP="002948D0">
      <w:pPr>
        <w:pStyle w:val="ListParagraph"/>
        <w:numPr>
          <w:ilvl w:val="0"/>
          <w:numId w:val="20"/>
        </w:numPr>
      </w:pPr>
      <w:r>
        <w:t xml:space="preserve">Activities of the pan-African movement. </w:t>
      </w:r>
    </w:p>
    <w:p w:rsidR="00F537DC" w:rsidRPr="004C111C" w:rsidRDefault="00F537DC" w:rsidP="00F537DC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(One m</w:t>
      </w:r>
      <w:r w:rsidR="00AE47E0">
        <w:rPr>
          <w:b/>
          <w:i/>
        </w:rPr>
        <w:t>ar</w:t>
      </w:r>
      <w:r>
        <w:rPr>
          <w:b/>
          <w:i/>
        </w:rPr>
        <w:t xml:space="preserve">k </w:t>
      </w:r>
      <w:r w:rsidR="00AE47E0">
        <w:rPr>
          <w:b/>
          <w:i/>
        </w:rPr>
        <w:t>each,</w:t>
      </w:r>
      <w:r>
        <w:rPr>
          <w:b/>
          <w:i/>
        </w:rPr>
        <w:t xml:space="preserve"> any 5 X 1 =5marks)</w:t>
      </w:r>
    </w:p>
    <w:p w:rsidR="00336519" w:rsidRDefault="00336519" w:rsidP="00F537DC">
      <w:pPr>
        <w:pStyle w:val="ListParagraph"/>
        <w:ind w:left="5040"/>
      </w:pPr>
    </w:p>
    <w:p w:rsidR="00F45A32" w:rsidRDefault="00F45A32" w:rsidP="00F45A32">
      <w:pPr>
        <w:pStyle w:val="ListParagraph"/>
        <w:ind w:left="360"/>
      </w:pPr>
      <w:r>
        <w:t>(b)  Explain the roles played by the Kenya Federation of Labour during the colonial period.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F45A32" w:rsidRDefault="00F21959" w:rsidP="002948D0">
      <w:pPr>
        <w:pStyle w:val="ListParagraph"/>
        <w:numPr>
          <w:ilvl w:val="0"/>
          <w:numId w:val="21"/>
        </w:numPr>
      </w:pPr>
      <w:r>
        <w:t>It kept the spirit of African nationalism alive especially after the banning of KAU.</w:t>
      </w:r>
    </w:p>
    <w:p w:rsidR="00F21959" w:rsidRDefault="001F7FF3" w:rsidP="002948D0">
      <w:pPr>
        <w:pStyle w:val="ListParagraph"/>
        <w:numPr>
          <w:ilvl w:val="0"/>
          <w:numId w:val="21"/>
        </w:numPr>
      </w:pPr>
      <w:r>
        <w:t>It educated African workers on the rights.</w:t>
      </w:r>
    </w:p>
    <w:p w:rsidR="001F7FF3" w:rsidRDefault="001F7FF3" w:rsidP="002948D0">
      <w:pPr>
        <w:pStyle w:val="ListParagraph"/>
        <w:numPr>
          <w:ilvl w:val="0"/>
          <w:numId w:val="21"/>
        </w:numPr>
      </w:pPr>
      <w:r>
        <w:t>It improved the living and working conditions of African workers.</w:t>
      </w:r>
    </w:p>
    <w:p w:rsidR="00D01857" w:rsidRDefault="00D01857" w:rsidP="002948D0">
      <w:pPr>
        <w:pStyle w:val="ListParagraph"/>
        <w:numPr>
          <w:ilvl w:val="0"/>
          <w:numId w:val="21"/>
        </w:numPr>
      </w:pPr>
      <w:r>
        <w:t>It created a collective bargaining power for all workers.</w:t>
      </w:r>
    </w:p>
    <w:p w:rsidR="00CF0591" w:rsidRDefault="00CF0591" w:rsidP="002948D0">
      <w:pPr>
        <w:pStyle w:val="ListParagraph"/>
        <w:numPr>
          <w:ilvl w:val="0"/>
          <w:numId w:val="21"/>
        </w:numPr>
      </w:pPr>
      <w:r>
        <w:t xml:space="preserve">It prepared some African nationalists for leadership role e.g. Tom </w:t>
      </w:r>
      <w:proofErr w:type="spellStart"/>
      <w:r>
        <w:t>Mboya</w:t>
      </w:r>
      <w:proofErr w:type="spellEnd"/>
      <w:r>
        <w:t>.</w:t>
      </w:r>
    </w:p>
    <w:p w:rsidR="0011575C" w:rsidRDefault="0011575C" w:rsidP="002948D0">
      <w:pPr>
        <w:pStyle w:val="ListParagraph"/>
        <w:numPr>
          <w:ilvl w:val="0"/>
          <w:numId w:val="21"/>
        </w:numPr>
      </w:pPr>
      <w:r>
        <w:t xml:space="preserve">It secured international support for the cause of African nationalism sent </w:t>
      </w:r>
      <w:r w:rsidR="00083083">
        <w:t>letters to international confederation of free unions and in</w:t>
      </w:r>
      <w:r w:rsidR="00CC3A5E">
        <w:t>ternational labour organization.</w:t>
      </w:r>
    </w:p>
    <w:p w:rsidR="00F00517" w:rsidRPr="004C111C" w:rsidRDefault="00F00517" w:rsidP="00497D6F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(2 marks each, any 5 X 2 = 10marks)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 xml:space="preserve">(a)  Identify three pillars of </w:t>
      </w:r>
      <w:proofErr w:type="spellStart"/>
      <w:r>
        <w:t>Nyayoism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497D6F" w:rsidRDefault="00E31851" w:rsidP="002948D0">
      <w:pPr>
        <w:pStyle w:val="ListParagraph"/>
        <w:numPr>
          <w:ilvl w:val="0"/>
          <w:numId w:val="22"/>
        </w:numPr>
      </w:pPr>
      <w:r>
        <w:t xml:space="preserve">Peace </w:t>
      </w:r>
    </w:p>
    <w:p w:rsidR="00E31851" w:rsidRDefault="00E31851" w:rsidP="002948D0">
      <w:pPr>
        <w:pStyle w:val="ListParagraph"/>
        <w:numPr>
          <w:ilvl w:val="0"/>
          <w:numId w:val="22"/>
        </w:numPr>
      </w:pPr>
      <w:r>
        <w:t xml:space="preserve">Love </w:t>
      </w:r>
    </w:p>
    <w:p w:rsidR="00E31851" w:rsidRDefault="00E31851" w:rsidP="002948D0">
      <w:pPr>
        <w:pStyle w:val="ListParagraph"/>
        <w:numPr>
          <w:ilvl w:val="0"/>
          <w:numId w:val="22"/>
        </w:numPr>
      </w:pPr>
      <w:r>
        <w:t>Unity.</w:t>
      </w:r>
    </w:p>
    <w:p w:rsidR="00E31851" w:rsidRDefault="00E31851" w:rsidP="00E31851">
      <w:pPr>
        <w:pStyle w:val="ListParagraph"/>
        <w:ind w:left="1080"/>
      </w:pPr>
    </w:p>
    <w:p w:rsidR="00F45A32" w:rsidRDefault="00F45A32" w:rsidP="00F45A32">
      <w:pPr>
        <w:pStyle w:val="ListParagraph"/>
        <w:ind w:left="360"/>
      </w:pPr>
      <w:r>
        <w:t xml:space="preserve">(b)  Explain six ways in which </w:t>
      </w:r>
      <w:proofErr w:type="spellStart"/>
      <w:r>
        <w:t>Harambee</w:t>
      </w:r>
      <w:proofErr w:type="spellEnd"/>
      <w:r>
        <w:t xml:space="preserve"> has promoted education in Kenya.</w:t>
      </w:r>
      <w:r>
        <w:tab/>
        <w:t>(12 marks)</w:t>
      </w:r>
    </w:p>
    <w:p w:rsidR="00F45A32" w:rsidRDefault="00D62AC9" w:rsidP="002948D0">
      <w:pPr>
        <w:pStyle w:val="ListParagraph"/>
        <w:numPr>
          <w:ilvl w:val="0"/>
          <w:numId w:val="23"/>
        </w:numPr>
      </w:pPr>
      <w:r>
        <w:t xml:space="preserve">Many educational institutions have been constructed using funds raised through </w:t>
      </w:r>
      <w:proofErr w:type="spellStart"/>
      <w:r>
        <w:t>Harambee</w:t>
      </w:r>
      <w:proofErr w:type="spellEnd"/>
      <w:r>
        <w:t xml:space="preserve"> efforts thus </w:t>
      </w:r>
      <w:r w:rsidR="00114D6E">
        <w:t>enabling many children to attend schools.</w:t>
      </w:r>
    </w:p>
    <w:p w:rsidR="00DA0870" w:rsidRDefault="00DA0870" w:rsidP="002948D0">
      <w:pPr>
        <w:pStyle w:val="ListParagraph"/>
        <w:numPr>
          <w:ilvl w:val="0"/>
          <w:numId w:val="23"/>
        </w:numPr>
      </w:pPr>
      <w:r>
        <w:t>Many students have been assisted to pay school fees, thus enabling the needy to go on with learning.</w:t>
      </w:r>
    </w:p>
    <w:p w:rsidR="009D49D3" w:rsidRDefault="009D49D3" w:rsidP="002948D0">
      <w:pPr>
        <w:pStyle w:val="ListParagraph"/>
        <w:numPr>
          <w:ilvl w:val="0"/>
          <w:numId w:val="23"/>
        </w:numPr>
      </w:pPr>
      <w:r>
        <w:lastRenderedPageBreak/>
        <w:t xml:space="preserve">Physical facilities have been constructed /improved through </w:t>
      </w:r>
      <w:proofErr w:type="spellStart"/>
      <w:r>
        <w:t>Harambee</w:t>
      </w:r>
      <w:proofErr w:type="spellEnd"/>
      <w:r>
        <w:t xml:space="preserve">. </w:t>
      </w:r>
    </w:p>
    <w:p w:rsidR="009D49D3" w:rsidRDefault="009D49D3" w:rsidP="002948D0">
      <w:pPr>
        <w:pStyle w:val="ListParagraph"/>
        <w:numPr>
          <w:ilvl w:val="0"/>
          <w:numId w:val="23"/>
        </w:numPr>
      </w:pPr>
      <w:r>
        <w:t xml:space="preserve">Teaching/learning materials have been purchased /donated to </w:t>
      </w:r>
      <w:r w:rsidR="00823501">
        <w:t>schools to</w:t>
      </w:r>
      <w:r>
        <w:t xml:space="preserve"> improve the quality of education.</w:t>
      </w:r>
    </w:p>
    <w:p w:rsidR="0010651C" w:rsidRDefault="0010651C" w:rsidP="002948D0">
      <w:pPr>
        <w:pStyle w:val="ListParagraph"/>
        <w:numPr>
          <w:ilvl w:val="0"/>
          <w:numId w:val="23"/>
        </w:numPr>
      </w:pPr>
      <w:r>
        <w:t xml:space="preserve">Additional staff/workers in schools have been paid through </w:t>
      </w:r>
      <w:proofErr w:type="spellStart"/>
      <w:r w:rsidR="00823501">
        <w:t>Harambee</w:t>
      </w:r>
      <w:proofErr w:type="spellEnd"/>
      <w:r w:rsidR="00823501">
        <w:t xml:space="preserve"> contributions by </w:t>
      </w:r>
      <w:r w:rsidR="00391421">
        <w:t>parents to</w:t>
      </w:r>
      <w:r w:rsidR="00823501">
        <w:t xml:space="preserve"> offset the inadequacy.</w:t>
      </w:r>
    </w:p>
    <w:p w:rsidR="00823501" w:rsidRDefault="00823501" w:rsidP="002948D0">
      <w:pPr>
        <w:pStyle w:val="ListParagraph"/>
        <w:numPr>
          <w:ilvl w:val="0"/>
          <w:numId w:val="23"/>
        </w:numPr>
      </w:pPr>
      <w:r>
        <w:t xml:space="preserve">Through the </w:t>
      </w:r>
      <w:proofErr w:type="spellStart"/>
      <w:r>
        <w:t>Harambee</w:t>
      </w:r>
      <w:proofErr w:type="spellEnd"/>
      <w:r>
        <w:t xml:space="preserve"> spirit, co-curricular activities have been supported by well-wishers thus helping the learners to exploit their talents.</w:t>
      </w:r>
    </w:p>
    <w:p w:rsidR="00391421" w:rsidRDefault="00391421" w:rsidP="002948D0">
      <w:pPr>
        <w:pStyle w:val="ListParagraph"/>
        <w:numPr>
          <w:ilvl w:val="0"/>
          <w:numId w:val="23"/>
        </w:numPr>
      </w:pPr>
      <w:r>
        <w:t xml:space="preserve">School furniture </w:t>
      </w:r>
      <w:r w:rsidR="00C352A4">
        <w:t>has</w:t>
      </w:r>
      <w:r>
        <w:t xml:space="preserve"> been bought through </w:t>
      </w:r>
      <w:proofErr w:type="spellStart"/>
      <w:r>
        <w:t>Harambee</w:t>
      </w:r>
      <w:proofErr w:type="spellEnd"/>
      <w:r>
        <w:t xml:space="preserve"> effort thus making learning/ teaching comfortable. </w:t>
      </w:r>
    </w:p>
    <w:p w:rsidR="00391421" w:rsidRDefault="00391421" w:rsidP="002948D0">
      <w:pPr>
        <w:pStyle w:val="ListParagraph"/>
        <w:numPr>
          <w:ilvl w:val="0"/>
          <w:numId w:val="23"/>
        </w:numPr>
      </w:pPr>
      <w:r>
        <w:t xml:space="preserve">Parents have contributed funds to supplement the government schools feeding </w:t>
      </w:r>
      <w:proofErr w:type="spellStart"/>
      <w:r>
        <w:t>programme</w:t>
      </w:r>
      <w:proofErr w:type="spellEnd"/>
      <w:r w:rsidR="0064272E">
        <w:t xml:space="preserve"> thus improving enrolment / retention.</w:t>
      </w:r>
    </w:p>
    <w:p w:rsidR="00F45A32" w:rsidRDefault="00F45A32" w:rsidP="00F45A32">
      <w:pPr>
        <w:pStyle w:val="ListParagraph"/>
        <w:ind w:left="360"/>
      </w:pPr>
    </w:p>
    <w:p w:rsidR="00F45A32" w:rsidRPr="00CC29FE" w:rsidRDefault="00F45A32" w:rsidP="00CC2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9FE">
        <w:rPr>
          <w:rFonts w:ascii="Times New Roman" w:hAnsi="Times New Roman" w:cs="Times New Roman"/>
          <w:b/>
          <w:sz w:val="24"/>
          <w:szCs w:val="24"/>
          <w:u w:val="single"/>
        </w:rPr>
        <w:t>SECTION C: 30 MARKS</w:t>
      </w:r>
    </w:p>
    <w:p w:rsidR="00F45A32" w:rsidRPr="00CC29FE" w:rsidRDefault="00F45A32" w:rsidP="00CC29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C29FE">
        <w:rPr>
          <w:rFonts w:ascii="Times New Roman" w:hAnsi="Times New Roman" w:cs="Times New Roman"/>
          <w:b/>
          <w:i/>
          <w:sz w:val="24"/>
          <w:szCs w:val="24"/>
        </w:rPr>
        <w:t>Answer Two Questions in this Section.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(a)  Give three circumstances in which one’s right to life may be taken away.</w:t>
      </w:r>
      <w:r>
        <w:tab/>
        <w:t>(3 marks)</w:t>
      </w:r>
    </w:p>
    <w:p w:rsidR="00CC29FE" w:rsidRDefault="0067349F" w:rsidP="002948D0">
      <w:pPr>
        <w:pStyle w:val="ListParagraph"/>
        <w:numPr>
          <w:ilvl w:val="0"/>
          <w:numId w:val="24"/>
        </w:numPr>
      </w:pPr>
      <w:r>
        <w:t>When defending one’s life.</w:t>
      </w:r>
    </w:p>
    <w:p w:rsidR="0067349F" w:rsidRDefault="0067349F" w:rsidP="002948D0">
      <w:pPr>
        <w:pStyle w:val="ListParagraph"/>
        <w:numPr>
          <w:ilvl w:val="0"/>
          <w:numId w:val="24"/>
        </w:numPr>
      </w:pPr>
      <w:r>
        <w:t>When defending one’s property against violent attack.</w:t>
      </w:r>
    </w:p>
    <w:p w:rsidR="0067349F" w:rsidRDefault="0067349F" w:rsidP="002948D0">
      <w:pPr>
        <w:pStyle w:val="ListParagraph"/>
        <w:numPr>
          <w:ilvl w:val="0"/>
          <w:numId w:val="24"/>
        </w:numPr>
      </w:pPr>
      <w:r>
        <w:t xml:space="preserve"> When the life of law-enforcement officer is in danger when apprehending criminals.</w:t>
      </w:r>
    </w:p>
    <w:p w:rsidR="00020E17" w:rsidRDefault="008D7E42" w:rsidP="002948D0">
      <w:pPr>
        <w:pStyle w:val="ListParagraph"/>
        <w:numPr>
          <w:ilvl w:val="0"/>
          <w:numId w:val="24"/>
        </w:numPr>
      </w:pPr>
      <w:r>
        <w:t>If one is found guilty of an offence punishable by death e.g. murder</w:t>
      </w:r>
    </w:p>
    <w:p w:rsidR="008D7E42" w:rsidRDefault="00B7768C" w:rsidP="002948D0">
      <w:pPr>
        <w:pStyle w:val="ListParagraph"/>
        <w:numPr>
          <w:ilvl w:val="0"/>
          <w:numId w:val="24"/>
        </w:numPr>
      </w:pPr>
      <w:r>
        <w:t xml:space="preserve">Abortion can be done under emergency </w:t>
      </w:r>
      <w:r w:rsidR="00920002">
        <w:t>treatment.</w:t>
      </w:r>
    </w:p>
    <w:p w:rsidR="00B7768C" w:rsidRDefault="00B7768C" w:rsidP="002948D0">
      <w:pPr>
        <w:pStyle w:val="ListParagraph"/>
        <w:numPr>
          <w:ilvl w:val="0"/>
          <w:numId w:val="24"/>
        </w:numPr>
      </w:pPr>
      <w:r>
        <w:t xml:space="preserve">When preventing one from committing a crime </w:t>
      </w:r>
    </w:p>
    <w:p w:rsidR="00B7768C" w:rsidRDefault="00B7768C" w:rsidP="002948D0">
      <w:pPr>
        <w:pStyle w:val="ListParagraph"/>
        <w:numPr>
          <w:ilvl w:val="0"/>
          <w:numId w:val="24"/>
        </w:numPr>
      </w:pPr>
      <w:r>
        <w:t>When preventing escape of a lawfully detained person.</w:t>
      </w:r>
    </w:p>
    <w:p w:rsidR="00920002" w:rsidRDefault="00CE0D76" w:rsidP="002948D0">
      <w:pPr>
        <w:pStyle w:val="ListParagraph"/>
        <w:numPr>
          <w:ilvl w:val="0"/>
          <w:numId w:val="24"/>
        </w:numPr>
      </w:pPr>
      <w:r>
        <w:t>When suppressing a violent riot.</w:t>
      </w:r>
    </w:p>
    <w:p w:rsidR="003A415C" w:rsidRPr="00A96EBA" w:rsidRDefault="00A96EBA" w:rsidP="00A96EBA">
      <w:pPr>
        <w:pStyle w:val="ListParagraph"/>
        <w:spacing w:line="276" w:lineRule="auto"/>
        <w:ind w:left="3960" w:firstLine="360"/>
        <w:rPr>
          <w:b/>
          <w:i/>
        </w:rPr>
      </w:pPr>
      <w:r>
        <w:rPr>
          <w:b/>
          <w:i/>
        </w:rPr>
        <w:t>(Any 3pts X 1 = 3marks)</w:t>
      </w:r>
    </w:p>
    <w:p w:rsidR="00F45A32" w:rsidRDefault="00F45A32" w:rsidP="00F45A32">
      <w:pPr>
        <w:pStyle w:val="ListParagraph"/>
        <w:ind w:left="360"/>
      </w:pPr>
      <w:r>
        <w:t>(b)  Explain six reasons why it is important to respect human rights.</w:t>
      </w:r>
      <w:r>
        <w:tab/>
      </w:r>
      <w:r>
        <w:tab/>
        <w:t>(12 marks)</w:t>
      </w:r>
    </w:p>
    <w:p w:rsidR="00F45A32" w:rsidRDefault="00F86244" w:rsidP="002948D0">
      <w:pPr>
        <w:pStyle w:val="ListParagraph"/>
        <w:numPr>
          <w:ilvl w:val="0"/>
          <w:numId w:val="25"/>
        </w:numPr>
      </w:pPr>
      <w:r>
        <w:t xml:space="preserve">It promotes </w:t>
      </w:r>
      <w:r w:rsidR="00640771">
        <w:t>human dignity as the rights of the people are observed.</w:t>
      </w:r>
    </w:p>
    <w:p w:rsidR="00640771" w:rsidRDefault="00640771" w:rsidP="002948D0">
      <w:pPr>
        <w:pStyle w:val="ListParagraph"/>
        <w:numPr>
          <w:ilvl w:val="0"/>
          <w:numId w:val="25"/>
        </w:numPr>
      </w:pPr>
      <w:r>
        <w:t>Promote unity among the people by encouraging</w:t>
      </w:r>
      <w:r w:rsidR="00B26E90">
        <w:t xml:space="preserve"> harmonious co-existence.</w:t>
      </w:r>
    </w:p>
    <w:p w:rsidR="00F57D70" w:rsidRDefault="00F57D70" w:rsidP="002948D0">
      <w:pPr>
        <w:pStyle w:val="ListParagraph"/>
        <w:numPr>
          <w:ilvl w:val="0"/>
          <w:numId w:val="25"/>
        </w:numPr>
      </w:pPr>
      <w:r>
        <w:t xml:space="preserve">Promote the rule of law by encouraging justice/good governance in the </w:t>
      </w:r>
      <w:r w:rsidR="00B968EA">
        <w:t>society</w:t>
      </w:r>
      <w:r>
        <w:t xml:space="preserve"> </w:t>
      </w:r>
    </w:p>
    <w:p w:rsidR="00744E6E" w:rsidRDefault="00744E6E" w:rsidP="002948D0">
      <w:pPr>
        <w:pStyle w:val="ListParagraph"/>
        <w:numPr>
          <w:ilvl w:val="0"/>
          <w:numId w:val="25"/>
        </w:numPr>
      </w:pPr>
      <w:r>
        <w:t>Promote respect of other people’s cultures by appreciating cultural diversity.</w:t>
      </w:r>
    </w:p>
    <w:p w:rsidR="002231C2" w:rsidRDefault="002231C2" w:rsidP="002948D0">
      <w:pPr>
        <w:pStyle w:val="ListParagraph"/>
        <w:numPr>
          <w:ilvl w:val="0"/>
          <w:numId w:val="25"/>
        </w:numPr>
      </w:pPr>
      <w:r>
        <w:t>Promote tolerance by accommodating other people’s views.</w:t>
      </w:r>
    </w:p>
    <w:p w:rsidR="00743D62" w:rsidRDefault="00743D62" w:rsidP="002948D0">
      <w:pPr>
        <w:pStyle w:val="ListParagraph"/>
        <w:numPr>
          <w:ilvl w:val="0"/>
          <w:numId w:val="25"/>
        </w:numPr>
      </w:pPr>
      <w:r>
        <w:t>Promote international relations observing treaties on human rights.</w:t>
      </w:r>
    </w:p>
    <w:p w:rsidR="000A7581" w:rsidRDefault="000A7581" w:rsidP="002948D0">
      <w:pPr>
        <w:pStyle w:val="ListParagraph"/>
        <w:numPr>
          <w:ilvl w:val="0"/>
          <w:numId w:val="25"/>
        </w:numPr>
      </w:pPr>
      <w:r>
        <w:t xml:space="preserve">Promote development by creating a </w:t>
      </w:r>
      <w:proofErr w:type="gramStart"/>
      <w:r>
        <w:t>conducive</w:t>
      </w:r>
      <w:proofErr w:type="gramEnd"/>
      <w:r>
        <w:t xml:space="preserve"> environment.</w:t>
      </w:r>
    </w:p>
    <w:p w:rsidR="00CD013F" w:rsidRDefault="005B3FD8" w:rsidP="00253392">
      <w:pPr>
        <w:pStyle w:val="ListParagraph"/>
        <w:spacing w:line="276" w:lineRule="auto"/>
        <w:ind w:left="3960" w:firstLine="360"/>
      </w:pPr>
      <w:r>
        <w:rPr>
          <w:b/>
          <w:i/>
        </w:rPr>
        <w:t>(Any 6pts X2 = 12marks)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(a)  Name five functions of the Independent Electoral and Boundaries Commission of Kenya.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253392" w:rsidRDefault="0052199B" w:rsidP="002948D0">
      <w:pPr>
        <w:pStyle w:val="ListParagraph"/>
        <w:numPr>
          <w:ilvl w:val="0"/>
          <w:numId w:val="26"/>
        </w:numPr>
      </w:pPr>
      <w:r>
        <w:t>Register voters and maintain voter register.</w:t>
      </w:r>
    </w:p>
    <w:p w:rsidR="0052199B" w:rsidRDefault="0052199B" w:rsidP="002948D0">
      <w:pPr>
        <w:pStyle w:val="ListParagraph"/>
        <w:numPr>
          <w:ilvl w:val="0"/>
          <w:numId w:val="26"/>
        </w:numPr>
      </w:pPr>
      <w:r>
        <w:t>Conduct civic education for voters.</w:t>
      </w:r>
    </w:p>
    <w:p w:rsidR="0052199B" w:rsidRDefault="0052199B" w:rsidP="002948D0">
      <w:pPr>
        <w:pStyle w:val="ListParagraph"/>
        <w:numPr>
          <w:ilvl w:val="0"/>
          <w:numId w:val="26"/>
        </w:numPr>
      </w:pPr>
      <w:r>
        <w:t xml:space="preserve">Appoint and remunerate election officials </w:t>
      </w:r>
    </w:p>
    <w:p w:rsidR="0052199B" w:rsidRDefault="0052199B" w:rsidP="002948D0">
      <w:pPr>
        <w:pStyle w:val="ListParagraph"/>
        <w:numPr>
          <w:ilvl w:val="0"/>
          <w:numId w:val="26"/>
        </w:numPr>
      </w:pPr>
      <w:r>
        <w:t xml:space="preserve">Fix </w:t>
      </w:r>
      <w:r w:rsidR="00F70053">
        <w:t>polling</w:t>
      </w:r>
      <w:r>
        <w:t xml:space="preserve"> stations.</w:t>
      </w:r>
    </w:p>
    <w:p w:rsidR="00832842" w:rsidRDefault="00832842" w:rsidP="002948D0">
      <w:pPr>
        <w:pStyle w:val="ListParagraph"/>
        <w:numPr>
          <w:ilvl w:val="0"/>
          <w:numId w:val="26"/>
        </w:numPr>
      </w:pPr>
      <w:r>
        <w:t>Responsible for the general</w:t>
      </w:r>
      <w:r w:rsidR="00A66584">
        <w:t xml:space="preserve"> administration </w:t>
      </w:r>
      <w:r w:rsidR="008A3EF5">
        <w:t>of presidential parliamentary and county elections.</w:t>
      </w:r>
    </w:p>
    <w:p w:rsidR="00BF6414" w:rsidRDefault="00BF6414" w:rsidP="002948D0">
      <w:pPr>
        <w:pStyle w:val="ListParagraph"/>
        <w:numPr>
          <w:ilvl w:val="0"/>
          <w:numId w:val="26"/>
        </w:numPr>
      </w:pPr>
      <w:r>
        <w:t>Announces dates of general elections and by-elections.</w:t>
      </w:r>
    </w:p>
    <w:p w:rsidR="00BF6414" w:rsidRDefault="00BF6414" w:rsidP="002948D0">
      <w:pPr>
        <w:pStyle w:val="ListParagraph"/>
        <w:numPr>
          <w:ilvl w:val="0"/>
          <w:numId w:val="26"/>
        </w:numPr>
      </w:pPr>
      <w:r>
        <w:t xml:space="preserve">Supervises nomination </w:t>
      </w:r>
      <w:r w:rsidR="00CD1907">
        <w:t>of candidates for election country wide.</w:t>
      </w:r>
    </w:p>
    <w:p w:rsidR="00CD1907" w:rsidRDefault="008404E1" w:rsidP="002948D0">
      <w:pPr>
        <w:pStyle w:val="ListParagraph"/>
        <w:numPr>
          <w:ilvl w:val="0"/>
          <w:numId w:val="26"/>
        </w:numPr>
      </w:pPr>
      <w:r>
        <w:t>Conducts language proficiency test for nominated candidates.</w:t>
      </w:r>
    </w:p>
    <w:p w:rsidR="00CA307A" w:rsidRDefault="00CA307A" w:rsidP="002948D0">
      <w:pPr>
        <w:pStyle w:val="ListParagraph"/>
        <w:numPr>
          <w:ilvl w:val="0"/>
          <w:numId w:val="26"/>
        </w:numPr>
      </w:pPr>
      <w:r>
        <w:t>Prepares and distributes all material equipment necessary for general and by-election.</w:t>
      </w:r>
    </w:p>
    <w:p w:rsidR="00DB0164" w:rsidRDefault="00DB0164" w:rsidP="002948D0">
      <w:pPr>
        <w:pStyle w:val="ListParagraph"/>
        <w:numPr>
          <w:ilvl w:val="0"/>
          <w:numId w:val="26"/>
        </w:numPr>
      </w:pPr>
      <w:r>
        <w:t>Announces election results.</w:t>
      </w:r>
    </w:p>
    <w:p w:rsidR="001A2922" w:rsidRPr="004C111C" w:rsidRDefault="001A2922" w:rsidP="001A2922">
      <w:pPr>
        <w:pStyle w:val="ListParagraph"/>
        <w:spacing w:line="276" w:lineRule="auto"/>
        <w:ind w:left="4680" w:firstLine="360"/>
        <w:rPr>
          <w:b/>
          <w:i/>
        </w:rPr>
      </w:pPr>
      <w:r>
        <w:rPr>
          <w:b/>
          <w:i/>
        </w:rPr>
        <w:t>(1 mark each, any5 X 1 = 5marks)</w:t>
      </w:r>
    </w:p>
    <w:p w:rsidR="00F45A32" w:rsidRDefault="00F45A32" w:rsidP="00F45A32">
      <w:pPr>
        <w:pStyle w:val="ListParagraph"/>
        <w:ind w:left="360"/>
      </w:pPr>
      <w:r>
        <w:t>(b)  Explain how judicial independence is promoted in Kenya.</w:t>
      </w:r>
      <w:r>
        <w:tab/>
      </w:r>
      <w:r>
        <w:tab/>
      </w:r>
      <w:r>
        <w:tab/>
        <w:t>(10 marks)</w:t>
      </w:r>
    </w:p>
    <w:p w:rsidR="00F45A32" w:rsidRDefault="008139E6" w:rsidP="002948D0">
      <w:pPr>
        <w:pStyle w:val="ListParagraph"/>
        <w:numPr>
          <w:ilvl w:val="0"/>
          <w:numId w:val="27"/>
        </w:numPr>
      </w:pPr>
      <w:r>
        <w:lastRenderedPageBreak/>
        <w:t>The constitution provides for the judiciary as a separate arm of government.</w:t>
      </w:r>
    </w:p>
    <w:p w:rsidR="008139E6" w:rsidRDefault="008139E6" w:rsidP="002948D0">
      <w:pPr>
        <w:pStyle w:val="ListParagraph"/>
        <w:numPr>
          <w:ilvl w:val="0"/>
          <w:numId w:val="27"/>
        </w:numPr>
      </w:pPr>
      <w:r>
        <w:t>Judges</w:t>
      </w:r>
      <w:r w:rsidR="00AF5D0B">
        <w:t xml:space="preserve"> enjoy security of tenure.</w:t>
      </w:r>
    </w:p>
    <w:p w:rsidR="00A63442" w:rsidRDefault="00A63442" w:rsidP="002948D0">
      <w:pPr>
        <w:pStyle w:val="ListParagraph"/>
        <w:numPr>
          <w:ilvl w:val="0"/>
          <w:numId w:val="27"/>
        </w:numPr>
      </w:pPr>
      <w:r>
        <w:t>The tenure of office for judges is longer than that of other employees in the civil service.  The judges retire at 70 years.</w:t>
      </w:r>
    </w:p>
    <w:p w:rsidR="00706D99" w:rsidRDefault="00706D99" w:rsidP="002948D0">
      <w:pPr>
        <w:pStyle w:val="ListParagraph"/>
        <w:numPr>
          <w:ilvl w:val="0"/>
          <w:numId w:val="27"/>
        </w:numPr>
      </w:pPr>
      <w:r>
        <w:t>Judicial officers are appointed by the judicial service commission and not the public service commission.</w:t>
      </w:r>
    </w:p>
    <w:p w:rsidR="00706D99" w:rsidRDefault="00422820" w:rsidP="002948D0">
      <w:pPr>
        <w:pStyle w:val="ListParagraph"/>
        <w:numPr>
          <w:ilvl w:val="0"/>
          <w:numId w:val="27"/>
        </w:numPr>
      </w:pPr>
      <w:r>
        <w:t xml:space="preserve">Judges and magistrates are not answerable to the </w:t>
      </w:r>
      <w:r w:rsidR="00664AF1">
        <w:t>executive</w:t>
      </w:r>
      <w:r>
        <w:t>.  They are protected from any form of victimization.</w:t>
      </w:r>
    </w:p>
    <w:p w:rsidR="00706D99" w:rsidRDefault="008760C2" w:rsidP="002948D0">
      <w:pPr>
        <w:pStyle w:val="ListParagraph"/>
        <w:numPr>
          <w:ilvl w:val="0"/>
          <w:numId w:val="27"/>
        </w:numPr>
      </w:pPr>
      <w:r>
        <w:t xml:space="preserve">The </w:t>
      </w:r>
      <w:r w:rsidR="00B65DB4">
        <w:t>oath of allegiance requires</w:t>
      </w:r>
      <w:r>
        <w:t xml:space="preserve"> them to perform duties without fear or </w:t>
      </w:r>
      <w:proofErr w:type="spellStart"/>
      <w:r>
        <w:t>favour</w:t>
      </w:r>
      <w:proofErr w:type="spellEnd"/>
      <w:r>
        <w:t>.</w:t>
      </w:r>
      <w:r w:rsidR="007B0792">
        <w:t xml:space="preserve">  They are paid adequate salaries </w:t>
      </w:r>
      <w:r w:rsidR="00B65DB4">
        <w:t xml:space="preserve">to maintain </w:t>
      </w:r>
      <w:r w:rsidR="002627C2">
        <w:t>a reasonable standard</w:t>
      </w:r>
      <w:r w:rsidR="00B65DB4">
        <w:t xml:space="preserve"> of living in order to avoid temptations of taking bribes.</w:t>
      </w:r>
    </w:p>
    <w:p w:rsidR="002627C2" w:rsidRDefault="0070637D" w:rsidP="002948D0">
      <w:pPr>
        <w:pStyle w:val="ListParagraph"/>
        <w:numPr>
          <w:ilvl w:val="0"/>
          <w:numId w:val="27"/>
        </w:numPr>
      </w:pPr>
      <w:r>
        <w:t>The judiciary has a separate system of command unlike other government departmen</w:t>
      </w:r>
      <w:r w:rsidR="002B1BE5">
        <w:t>ts headed by permanent secretary.  The judic</w:t>
      </w:r>
      <w:r w:rsidR="006108A6">
        <w:t>iary is headed by chief justice (CJ)</w:t>
      </w:r>
    </w:p>
    <w:p w:rsidR="00941BAE" w:rsidRPr="004C111C" w:rsidRDefault="00891794" w:rsidP="00891794">
      <w:pPr>
        <w:pStyle w:val="ListParagraph"/>
        <w:spacing w:line="276" w:lineRule="auto"/>
        <w:ind w:left="4680" w:firstLine="360"/>
        <w:rPr>
          <w:b/>
          <w:i/>
        </w:rPr>
      </w:pPr>
      <w:r>
        <w:rPr>
          <w:b/>
          <w:i/>
        </w:rPr>
        <w:t>(2 marks each, a</w:t>
      </w:r>
      <w:r w:rsidR="00941BAE">
        <w:rPr>
          <w:b/>
          <w:i/>
        </w:rPr>
        <w:t xml:space="preserve">ny </w:t>
      </w:r>
      <w:r>
        <w:rPr>
          <w:b/>
          <w:i/>
        </w:rPr>
        <w:t>5</w:t>
      </w:r>
      <w:r w:rsidR="00941BAE">
        <w:rPr>
          <w:b/>
          <w:i/>
        </w:rPr>
        <w:t xml:space="preserve"> X </w:t>
      </w:r>
      <w:r>
        <w:rPr>
          <w:b/>
          <w:i/>
        </w:rPr>
        <w:t>2</w:t>
      </w:r>
      <w:r w:rsidR="00941BAE">
        <w:rPr>
          <w:b/>
          <w:i/>
        </w:rPr>
        <w:t xml:space="preserve"> = </w:t>
      </w:r>
      <w:r>
        <w:rPr>
          <w:b/>
          <w:i/>
        </w:rPr>
        <w:t>10</w:t>
      </w:r>
      <w:r w:rsidR="00941BAE">
        <w:rPr>
          <w:b/>
          <w:i/>
        </w:rPr>
        <w:t>marks)</w:t>
      </w:r>
    </w:p>
    <w:p w:rsidR="00F45A32" w:rsidRDefault="00F45A32" w:rsidP="00F45A32">
      <w:pPr>
        <w:pStyle w:val="ListParagraph"/>
        <w:numPr>
          <w:ilvl w:val="0"/>
          <w:numId w:val="1"/>
        </w:numPr>
      </w:pPr>
      <w:r>
        <w:t>(a)  Identify five stages in preparation of the National Budget in Kenya.</w:t>
      </w:r>
      <w:r>
        <w:tab/>
        <w:t>(5 marks)</w:t>
      </w:r>
    </w:p>
    <w:p w:rsidR="00BF2163" w:rsidRDefault="00EF4208" w:rsidP="002948D0">
      <w:pPr>
        <w:pStyle w:val="ListParagraph"/>
        <w:numPr>
          <w:ilvl w:val="0"/>
          <w:numId w:val="28"/>
        </w:numPr>
      </w:pPr>
      <w:r>
        <w:t xml:space="preserve">Each government </w:t>
      </w:r>
      <w:r w:rsidR="001F3AE8">
        <w:t>ministry prepares its estimates.</w:t>
      </w:r>
    </w:p>
    <w:p w:rsidR="001F3AE8" w:rsidRDefault="001F3AE8" w:rsidP="002948D0">
      <w:pPr>
        <w:pStyle w:val="ListParagraph"/>
        <w:numPr>
          <w:ilvl w:val="0"/>
          <w:numId w:val="28"/>
        </w:numPr>
      </w:pPr>
      <w:r>
        <w:t xml:space="preserve">The </w:t>
      </w:r>
      <w:r w:rsidR="00F21762">
        <w:t>M</w:t>
      </w:r>
      <w:r>
        <w:t xml:space="preserve">inistries’ </w:t>
      </w:r>
      <w:r w:rsidR="00F21762">
        <w:t>estimates are forwarded to the M</w:t>
      </w:r>
      <w:r>
        <w:t>inistry of Finance.</w:t>
      </w:r>
    </w:p>
    <w:p w:rsidR="003638F5" w:rsidRDefault="003638F5" w:rsidP="002948D0">
      <w:pPr>
        <w:pStyle w:val="ListParagraph"/>
        <w:numPr>
          <w:ilvl w:val="0"/>
          <w:numId w:val="28"/>
        </w:numPr>
      </w:pPr>
      <w:r>
        <w:t>The Ministry of Finance compiles the estimates into a single document / proposed budget.</w:t>
      </w:r>
    </w:p>
    <w:p w:rsidR="00236A71" w:rsidRDefault="00236A71" w:rsidP="002948D0">
      <w:pPr>
        <w:pStyle w:val="ListParagraph"/>
        <w:numPr>
          <w:ilvl w:val="0"/>
          <w:numId w:val="28"/>
        </w:numPr>
      </w:pPr>
      <w:r>
        <w:t xml:space="preserve">The proposed budget is </w:t>
      </w:r>
      <w:r w:rsidR="006D6393">
        <w:t>discussed by the cabinet.</w:t>
      </w:r>
    </w:p>
    <w:p w:rsidR="006D6393" w:rsidRDefault="006D6393" w:rsidP="002948D0">
      <w:pPr>
        <w:pStyle w:val="ListParagraph"/>
        <w:numPr>
          <w:ilvl w:val="0"/>
          <w:numId w:val="28"/>
        </w:numPr>
      </w:pPr>
      <w:r>
        <w:t>The government announces the budget day.</w:t>
      </w:r>
    </w:p>
    <w:p w:rsidR="006D6393" w:rsidRDefault="006D6393" w:rsidP="002948D0">
      <w:pPr>
        <w:pStyle w:val="ListParagraph"/>
        <w:numPr>
          <w:ilvl w:val="0"/>
          <w:numId w:val="28"/>
        </w:numPr>
      </w:pPr>
      <w:r>
        <w:t>The Cabinet Secretary for finance present/reads the budget before the parliament.</w:t>
      </w:r>
    </w:p>
    <w:p w:rsidR="006D6393" w:rsidRDefault="006D6393" w:rsidP="002948D0">
      <w:pPr>
        <w:pStyle w:val="ListParagraph"/>
        <w:numPr>
          <w:ilvl w:val="0"/>
          <w:numId w:val="28"/>
        </w:numPr>
      </w:pPr>
      <w:r>
        <w:t xml:space="preserve">The parliament </w:t>
      </w:r>
      <w:r w:rsidR="0009709A">
        <w:t>discusses/debates/approves the budget.</w:t>
      </w:r>
    </w:p>
    <w:p w:rsidR="003E0C0D" w:rsidRPr="004C111C" w:rsidRDefault="003E0C0D" w:rsidP="003E0C0D">
      <w:pPr>
        <w:pStyle w:val="ListParagraph"/>
        <w:spacing w:line="276" w:lineRule="auto"/>
        <w:ind w:left="4680" w:firstLine="360"/>
        <w:rPr>
          <w:b/>
          <w:i/>
        </w:rPr>
      </w:pPr>
      <w:r>
        <w:rPr>
          <w:b/>
          <w:i/>
        </w:rPr>
        <w:t>(Any 5 X 1 = 5marks)</w:t>
      </w:r>
    </w:p>
    <w:p w:rsidR="00F45A32" w:rsidRDefault="00F45A32" w:rsidP="00F45A32">
      <w:pPr>
        <w:pStyle w:val="ListParagraph"/>
        <w:ind w:left="360"/>
      </w:pPr>
      <w:r>
        <w:t>(</w:t>
      </w:r>
      <w:proofErr w:type="gramStart"/>
      <w:r>
        <w:t>b</w:t>
      </w:r>
      <w:proofErr w:type="gramEnd"/>
      <w:r>
        <w:t xml:space="preserve">)  Explain why it is important for the government  of Kenya to prepare the National Budget annually.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1579DD" w:rsidRDefault="00577DD7" w:rsidP="002948D0">
      <w:pPr>
        <w:pStyle w:val="ListParagraph"/>
        <w:numPr>
          <w:ilvl w:val="0"/>
          <w:numId w:val="29"/>
        </w:numPr>
      </w:pPr>
      <w:r>
        <w:t xml:space="preserve">Enables the government to identify sources of revenue that will </w:t>
      </w:r>
      <w:r w:rsidR="00A41136">
        <w:t>be required to meet its financial obligations.</w:t>
      </w:r>
    </w:p>
    <w:p w:rsidR="00A41136" w:rsidRDefault="00A41136" w:rsidP="002948D0">
      <w:pPr>
        <w:pStyle w:val="ListParagraph"/>
        <w:numPr>
          <w:ilvl w:val="0"/>
          <w:numId w:val="29"/>
        </w:numPr>
      </w:pPr>
      <w:r>
        <w:t>It enables the government to explain to the public the tax structure / set tax levels.</w:t>
      </w:r>
    </w:p>
    <w:p w:rsidR="003F6631" w:rsidRDefault="003F6631" w:rsidP="002948D0">
      <w:pPr>
        <w:pStyle w:val="ListParagraph"/>
        <w:numPr>
          <w:ilvl w:val="0"/>
          <w:numId w:val="29"/>
        </w:numPr>
      </w:pPr>
      <w:r>
        <w:t>Ensures that there is a balance in the country’s revenue and expenditure hence avoiding budget deficit.</w:t>
      </w:r>
    </w:p>
    <w:p w:rsidR="003F6631" w:rsidRDefault="006B1B85" w:rsidP="002948D0">
      <w:pPr>
        <w:pStyle w:val="ListParagraph"/>
        <w:numPr>
          <w:ilvl w:val="0"/>
          <w:numId w:val="29"/>
        </w:numPr>
      </w:pPr>
      <w:r>
        <w:t>The government is able to identify the ways of spending without any wastage.</w:t>
      </w:r>
    </w:p>
    <w:p w:rsidR="006B1B85" w:rsidRDefault="006B1B85" w:rsidP="002948D0">
      <w:pPr>
        <w:pStyle w:val="ListParagraph"/>
        <w:numPr>
          <w:ilvl w:val="0"/>
          <w:numId w:val="29"/>
        </w:numPr>
      </w:pPr>
      <w:r>
        <w:t xml:space="preserve">Parliament is able to monitor public resources </w:t>
      </w:r>
      <w:r w:rsidR="000D308A">
        <w:t>utilization through its watchdog committees.</w:t>
      </w:r>
    </w:p>
    <w:p w:rsidR="000D308A" w:rsidRDefault="00C04B5D" w:rsidP="002948D0">
      <w:pPr>
        <w:pStyle w:val="ListParagraph"/>
        <w:numPr>
          <w:ilvl w:val="0"/>
          <w:numId w:val="29"/>
        </w:numPr>
      </w:pPr>
      <w:r>
        <w:t>It enables the government to identify</w:t>
      </w:r>
      <w:r w:rsidR="009F20ED">
        <w:t>/prioritize the development project to finance in the coming year.</w:t>
      </w:r>
    </w:p>
    <w:p w:rsidR="009F20ED" w:rsidRDefault="009F20ED" w:rsidP="002948D0">
      <w:pPr>
        <w:pStyle w:val="ListParagraph"/>
        <w:numPr>
          <w:ilvl w:val="0"/>
          <w:numId w:val="29"/>
        </w:numPr>
      </w:pPr>
      <w:r>
        <w:t>The government is able to assess its performance in the previous year and improve where necessary.</w:t>
      </w:r>
    </w:p>
    <w:p w:rsidR="009F20ED" w:rsidRDefault="009F20ED" w:rsidP="002948D0">
      <w:pPr>
        <w:pStyle w:val="ListParagraph"/>
        <w:numPr>
          <w:ilvl w:val="0"/>
          <w:numId w:val="29"/>
        </w:numPr>
      </w:pPr>
      <w:r>
        <w:t xml:space="preserve">The government is able </w:t>
      </w:r>
      <w:r w:rsidR="00BC6FDE">
        <w:t>to set aside some funds to be used in case of emergencies in the course of the financial year.</w:t>
      </w:r>
    </w:p>
    <w:p w:rsidR="004F0970" w:rsidRDefault="00445294" w:rsidP="002948D0">
      <w:pPr>
        <w:pStyle w:val="ListParagraph"/>
        <w:numPr>
          <w:ilvl w:val="0"/>
          <w:numId w:val="29"/>
        </w:numPr>
      </w:pPr>
      <w:r>
        <w:t xml:space="preserve">The budget provides useful information to individuals/ organizations that may </w:t>
      </w:r>
      <w:r w:rsidR="00DC4377">
        <w:t xml:space="preserve">be interested in keeping track of government expenditure /enhances accountability and transparency </w:t>
      </w:r>
      <w:r w:rsidR="00B370D3">
        <w:t>in the eyes of the public.</w:t>
      </w:r>
    </w:p>
    <w:p w:rsidR="00445294" w:rsidRDefault="004F0970" w:rsidP="002948D0">
      <w:pPr>
        <w:pStyle w:val="ListParagraph"/>
        <w:numPr>
          <w:ilvl w:val="0"/>
          <w:numId w:val="29"/>
        </w:numPr>
      </w:pPr>
      <w:r>
        <w:t xml:space="preserve">The government </w:t>
      </w:r>
      <w:r w:rsidR="00311B72">
        <w:t>is able to win confidence among local and international development partners /donors through its plans and policies spelt out in the budget.</w:t>
      </w:r>
    </w:p>
    <w:p w:rsidR="00311B72" w:rsidRPr="00397834" w:rsidRDefault="00FB361E" w:rsidP="002948D0">
      <w:pPr>
        <w:pStyle w:val="ListParagraph"/>
        <w:numPr>
          <w:ilvl w:val="0"/>
          <w:numId w:val="29"/>
        </w:numPr>
      </w:pPr>
      <w:r>
        <w:t xml:space="preserve">Ensure equitable share of resources </w:t>
      </w:r>
      <w:r w:rsidR="005A493C">
        <w:t>and balanced development.</w:t>
      </w:r>
    </w:p>
    <w:sectPr w:rsidR="00311B72" w:rsidRPr="00397834" w:rsidSect="001579D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66" w:rsidRDefault="00DB7166" w:rsidP="001579DD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15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ED" w:rsidRDefault="009F20ED" w:rsidP="001579DD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  <w:i/>
      </w:rPr>
    </w:pPr>
    <w:r>
      <w:rPr>
        <w:rFonts w:ascii="Lucida Calligraphy" w:eastAsiaTheme="majorEastAsia" w:hAnsi="Lucida Calligraphy" w:cstheme="majorBidi"/>
        <w:i/>
      </w:rPr>
      <w:t xml:space="preserve">@Copyright Arise and Shine </w:t>
    </w:r>
    <w:r w:rsidR="006E60CE">
      <w:rPr>
        <w:rFonts w:ascii="Lucida Calligraphy" w:eastAsiaTheme="majorEastAsia" w:hAnsi="Lucida Calligraphy" w:cstheme="majorBidi"/>
        <w:i/>
      </w:rPr>
      <w:t xml:space="preserve">Trial One </w:t>
    </w:r>
    <w:r>
      <w:rPr>
        <w:rFonts w:ascii="Lucida Calligraphy" w:eastAsiaTheme="majorEastAsia" w:hAnsi="Lucida Calligraphy" w:cstheme="majorBidi"/>
        <w:i/>
      </w:rPr>
      <w:t>Exam</w:t>
    </w:r>
    <w:r w:rsidR="006E60CE">
      <w:rPr>
        <w:rFonts w:ascii="Lucida Calligraphy" w:eastAsiaTheme="majorEastAsia" w:hAnsi="Lucida Calligraphy" w:cstheme="majorBidi"/>
        <w:i/>
      </w:rPr>
      <w:t>-2020</w:t>
    </w:r>
    <w:r>
      <w:rPr>
        <w:rFonts w:ascii="Lucida Calligraphy" w:eastAsiaTheme="majorEastAsia" w:hAnsi="Lucida Calligraphy" w:cstheme="majorBidi"/>
        <w:i/>
      </w:rPr>
      <w:ptab w:relativeTo="margin" w:alignment="right" w:leader="none"/>
    </w:r>
    <w:r>
      <w:rPr>
        <w:rFonts w:ascii="Lucida Calligraphy" w:eastAsiaTheme="majorEastAsia" w:hAnsi="Lucida Calligraphy" w:cstheme="majorBidi"/>
        <w:i/>
      </w:rPr>
      <w:t xml:space="preserve"> Page </w:t>
    </w:r>
    <w:r>
      <w:rPr>
        <w:rFonts w:ascii="Lucida Calligraphy" w:eastAsiaTheme="minorEastAsia" w:hAnsi="Lucida Calligraphy"/>
        <w:i/>
      </w:rPr>
      <w:fldChar w:fldCharType="begin"/>
    </w:r>
    <w:r>
      <w:rPr>
        <w:rFonts w:ascii="Lucida Calligraphy" w:hAnsi="Lucida Calligraphy"/>
        <w:i/>
      </w:rPr>
      <w:instrText xml:space="preserve"> PAGE   \* MERGEFORMAT </w:instrText>
    </w:r>
    <w:r>
      <w:rPr>
        <w:rFonts w:ascii="Lucida Calligraphy" w:eastAsiaTheme="minorEastAsia" w:hAnsi="Lucida Calligraphy"/>
        <w:i/>
      </w:rPr>
      <w:fldChar w:fldCharType="separate"/>
    </w:r>
    <w:r w:rsidR="006E60CE" w:rsidRPr="006E60CE">
      <w:rPr>
        <w:rFonts w:ascii="Lucida Calligraphy" w:eastAsiaTheme="majorEastAsia" w:hAnsi="Lucida Calligraphy" w:cstheme="majorBidi"/>
        <w:i/>
        <w:noProof/>
      </w:rPr>
      <w:t>6</w:t>
    </w:r>
    <w:r>
      <w:rPr>
        <w:rFonts w:ascii="Lucida Calligraphy" w:eastAsiaTheme="majorEastAsia" w:hAnsi="Lucida Calligraphy" w:cstheme="majorBidi"/>
        <w:i/>
        <w:noProof/>
      </w:rPr>
      <w:fldChar w:fldCharType="end"/>
    </w:r>
  </w:p>
  <w:p w:rsidR="009F20ED" w:rsidRDefault="009F2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66" w:rsidRDefault="00DB7166" w:rsidP="001579DD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15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2F4E"/>
    <w:multiLevelType w:val="hybridMultilevel"/>
    <w:tmpl w:val="0ED8EF02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123"/>
    <w:multiLevelType w:val="hybridMultilevel"/>
    <w:tmpl w:val="869A28C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01452"/>
    <w:multiLevelType w:val="hybridMultilevel"/>
    <w:tmpl w:val="5F9692A0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C4C60"/>
    <w:multiLevelType w:val="hybridMultilevel"/>
    <w:tmpl w:val="85F4487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E73801"/>
    <w:multiLevelType w:val="hybridMultilevel"/>
    <w:tmpl w:val="8ED290A8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D459E"/>
    <w:multiLevelType w:val="hybridMultilevel"/>
    <w:tmpl w:val="DF8ED45A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A05DAE"/>
    <w:multiLevelType w:val="hybridMultilevel"/>
    <w:tmpl w:val="40C8ACAE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66040B"/>
    <w:multiLevelType w:val="hybridMultilevel"/>
    <w:tmpl w:val="76DC3EF2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2146E8"/>
    <w:multiLevelType w:val="hybridMultilevel"/>
    <w:tmpl w:val="5C64EF5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301F7"/>
    <w:multiLevelType w:val="hybridMultilevel"/>
    <w:tmpl w:val="347E1942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464CA"/>
    <w:multiLevelType w:val="hybridMultilevel"/>
    <w:tmpl w:val="A9BC35D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2C3E68"/>
    <w:multiLevelType w:val="hybridMultilevel"/>
    <w:tmpl w:val="CCD6AAA6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E963E1"/>
    <w:multiLevelType w:val="hybridMultilevel"/>
    <w:tmpl w:val="F79830B6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1B6E13"/>
    <w:multiLevelType w:val="hybridMultilevel"/>
    <w:tmpl w:val="4EB26AC6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0C54AE"/>
    <w:multiLevelType w:val="hybridMultilevel"/>
    <w:tmpl w:val="A08CAD3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F40351"/>
    <w:multiLevelType w:val="hybridMultilevel"/>
    <w:tmpl w:val="E7DA51F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EF12C9"/>
    <w:multiLevelType w:val="hybridMultilevel"/>
    <w:tmpl w:val="9D74DCBE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230D1"/>
    <w:multiLevelType w:val="hybridMultilevel"/>
    <w:tmpl w:val="0BF29BD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158C4"/>
    <w:multiLevelType w:val="hybridMultilevel"/>
    <w:tmpl w:val="29F64FE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AC0ED5"/>
    <w:multiLevelType w:val="hybridMultilevel"/>
    <w:tmpl w:val="555C1C22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630A9E"/>
    <w:multiLevelType w:val="hybridMultilevel"/>
    <w:tmpl w:val="E4181F9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0C7710"/>
    <w:multiLevelType w:val="hybridMultilevel"/>
    <w:tmpl w:val="BFEAE896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181ED2"/>
    <w:multiLevelType w:val="hybridMultilevel"/>
    <w:tmpl w:val="E7DA51F0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427379"/>
    <w:multiLevelType w:val="hybridMultilevel"/>
    <w:tmpl w:val="8CFE9532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A22DC6"/>
    <w:multiLevelType w:val="hybridMultilevel"/>
    <w:tmpl w:val="CCD6AAA6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411356"/>
    <w:multiLevelType w:val="hybridMultilevel"/>
    <w:tmpl w:val="E3BEB0BC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A92C09"/>
    <w:multiLevelType w:val="hybridMultilevel"/>
    <w:tmpl w:val="1EA4C7AA"/>
    <w:lvl w:ilvl="0" w:tplc="4EF2EE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EC2D8E"/>
    <w:multiLevelType w:val="hybridMultilevel"/>
    <w:tmpl w:val="AF76EA54"/>
    <w:lvl w:ilvl="0" w:tplc="7076E78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DE30A7"/>
    <w:multiLevelType w:val="hybridMultilevel"/>
    <w:tmpl w:val="B6CADD3A"/>
    <w:lvl w:ilvl="0" w:tplc="F748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24"/>
  </w:num>
  <w:num w:numId="7">
    <w:abstractNumId w:val="12"/>
  </w:num>
  <w:num w:numId="8">
    <w:abstractNumId w:val="23"/>
  </w:num>
  <w:num w:numId="9">
    <w:abstractNumId w:val="22"/>
  </w:num>
  <w:num w:numId="10">
    <w:abstractNumId w:val="15"/>
  </w:num>
  <w:num w:numId="11">
    <w:abstractNumId w:val="26"/>
  </w:num>
  <w:num w:numId="12">
    <w:abstractNumId w:val="16"/>
  </w:num>
  <w:num w:numId="13">
    <w:abstractNumId w:val="13"/>
  </w:num>
  <w:num w:numId="14">
    <w:abstractNumId w:val="25"/>
  </w:num>
  <w:num w:numId="15">
    <w:abstractNumId w:val="27"/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  <w:num w:numId="20">
    <w:abstractNumId w:val="14"/>
  </w:num>
  <w:num w:numId="21">
    <w:abstractNumId w:val="3"/>
  </w:num>
  <w:num w:numId="22">
    <w:abstractNumId w:val="1"/>
  </w:num>
  <w:num w:numId="23">
    <w:abstractNumId w:val="19"/>
  </w:num>
  <w:num w:numId="24">
    <w:abstractNumId w:val="5"/>
  </w:num>
  <w:num w:numId="25">
    <w:abstractNumId w:val="20"/>
  </w:num>
  <w:num w:numId="26">
    <w:abstractNumId w:val="7"/>
  </w:num>
  <w:num w:numId="27">
    <w:abstractNumId w:val="21"/>
  </w:num>
  <w:num w:numId="28">
    <w:abstractNumId w:val="18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DD"/>
    <w:rsid w:val="00004FB9"/>
    <w:rsid w:val="000159B9"/>
    <w:rsid w:val="00020E17"/>
    <w:rsid w:val="00033357"/>
    <w:rsid w:val="0003778E"/>
    <w:rsid w:val="0005270D"/>
    <w:rsid w:val="00054A2D"/>
    <w:rsid w:val="00055FC8"/>
    <w:rsid w:val="00060580"/>
    <w:rsid w:val="00083083"/>
    <w:rsid w:val="0009709A"/>
    <w:rsid w:val="000A7581"/>
    <w:rsid w:val="000B0A18"/>
    <w:rsid w:val="000C2050"/>
    <w:rsid w:val="000D308A"/>
    <w:rsid w:val="000D3CC8"/>
    <w:rsid w:val="000D6E83"/>
    <w:rsid w:val="000E16E9"/>
    <w:rsid w:val="000E1844"/>
    <w:rsid w:val="000E38A6"/>
    <w:rsid w:val="000E43EB"/>
    <w:rsid w:val="000E6288"/>
    <w:rsid w:val="000E634F"/>
    <w:rsid w:val="000E6DBD"/>
    <w:rsid w:val="000F31A3"/>
    <w:rsid w:val="0010651C"/>
    <w:rsid w:val="00114D6E"/>
    <w:rsid w:val="0011575C"/>
    <w:rsid w:val="00124A36"/>
    <w:rsid w:val="001360CC"/>
    <w:rsid w:val="001362AE"/>
    <w:rsid w:val="001579DD"/>
    <w:rsid w:val="00162820"/>
    <w:rsid w:val="001663F2"/>
    <w:rsid w:val="0017402A"/>
    <w:rsid w:val="0017563F"/>
    <w:rsid w:val="00187D92"/>
    <w:rsid w:val="00191607"/>
    <w:rsid w:val="001A2922"/>
    <w:rsid w:val="001B2032"/>
    <w:rsid w:val="001B27ED"/>
    <w:rsid w:val="001B43FB"/>
    <w:rsid w:val="001C3E58"/>
    <w:rsid w:val="001D1419"/>
    <w:rsid w:val="001D69D0"/>
    <w:rsid w:val="001D7738"/>
    <w:rsid w:val="001F0699"/>
    <w:rsid w:val="001F274C"/>
    <w:rsid w:val="001F3AE8"/>
    <w:rsid w:val="001F4CDF"/>
    <w:rsid w:val="001F7FF3"/>
    <w:rsid w:val="0020467F"/>
    <w:rsid w:val="00206063"/>
    <w:rsid w:val="00211FFF"/>
    <w:rsid w:val="002231C2"/>
    <w:rsid w:val="00236A71"/>
    <w:rsid w:val="00253392"/>
    <w:rsid w:val="0025467B"/>
    <w:rsid w:val="002627C2"/>
    <w:rsid w:val="0028741C"/>
    <w:rsid w:val="002948D0"/>
    <w:rsid w:val="00296288"/>
    <w:rsid w:val="002A2623"/>
    <w:rsid w:val="002B1BE5"/>
    <w:rsid w:val="002B29AF"/>
    <w:rsid w:val="002B2A60"/>
    <w:rsid w:val="002C18C6"/>
    <w:rsid w:val="002C21CA"/>
    <w:rsid w:val="002C372B"/>
    <w:rsid w:val="002C46C1"/>
    <w:rsid w:val="002C56ED"/>
    <w:rsid w:val="002E3EE7"/>
    <w:rsid w:val="002E768E"/>
    <w:rsid w:val="002F6808"/>
    <w:rsid w:val="00311B72"/>
    <w:rsid w:val="003170C7"/>
    <w:rsid w:val="00325B91"/>
    <w:rsid w:val="00336519"/>
    <w:rsid w:val="00337497"/>
    <w:rsid w:val="00345CF0"/>
    <w:rsid w:val="00346948"/>
    <w:rsid w:val="00353E3D"/>
    <w:rsid w:val="0035612E"/>
    <w:rsid w:val="003638F5"/>
    <w:rsid w:val="00366E6A"/>
    <w:rsid w:val="00373730"/>
    <w:rsid w:val="00373D8C"/>
    <w:rsid w:val="003745A5"/>
    <w:rsid w:val="00382C1E"/>
    <w:rsid w:val="00391421"/>
    <w:rsid w:val="00394A1E"/>
    <w:rsid w:val="00396CEC"/>
    <w:rsid w:val="00397834"/>
    <w:rsid w:val="003A2829"/>
    <w:rsid w:val="003A415C"/>
    <w:rsid w:val="003B47CE"/>
    <w:rsid w:val="003C27DF"/>
    <w:rsid w:val="003E0C0D"/>
    <w:rsid w:val="003F5444"/>
    <w:rsid w:val="003F6631"/>
    <w:rsid w:val="004069CF"/>
    <w:rsid w:val="00415B4C"/>
    <w:rsid w:val="00422820"/>
    <w:rsid w:val="00430CC8"/>
    <w:rsid w:val="00440958"/>
    <w:rsid w:val="00445294"/>
    <w:rsid w:val="00462312"/>
    <w:rsid w:val="00483F82"/>
    <w:rsid w:val="00497D6F"/>
    <w:rsid w:val="004A563E"/>
    <w:rsid w:val="004B2D8A"/>
    <w:rsid w:val="004B38F9"/>
    <w:rsid w:val="004B5742"/>
    <w:rsid w:val="004C111C"/>
    <w:rsid w:val="004C3873"/>
    <w:rsid w:val="004C7383"/>
    <w:rsid w:val="004D058E"/>
    <w:rsid w:val="004E3F7D"/>
    <w:rsid w:val="004E4A8C"/>
    <w:rsid w:val="004F0970"/>
    <w:rsid w:val="004F2332"/>
    <w:rsid w:val="004F5D5A"/>
    <w:rsid w:val="00514EC6"/>
    <w:rsid w:val="0052199B"/>
    <w:rsid w:val="00525ABC"/>
    <w:rsid w:val="0053569A"/>
    <w:rsid w:val="005360BF"/>
    <w:rsid w:val="00536741"/>
    <w:rsid w:val="0054104E"/>
    <w:rsid w:val="0054610D"/>
    <w:rsid w:val="00565BB8"/>
    <w:rsid w:val="00577DD7"/>
    <w:rsid w:val="00584381"/>
    <w:rsid w:val="00590B58"/>
    <w:rsid w:val="005914ED"/>
    <w:rsid w:val="005932EF"/>
    <w:rsid w:val="005A13B0"/>
    <w:rsid w:val="005A18D6"/>
    <w:rsid w:val="005A493C"/>
    <w:rsid w:val="005B3FD8"/>
    <w:rsid w:val="005B415A"/>
    <w:rsid w:val="005B6904"/>
    <w:rsid w:val="005C0FE0"/>
    <w:rsid w:val="005C3069"/>
    <w:rsid w:val="005D3550"/>
    <w:rsid w:val="00600371"/>
    <w:rsid w:val="00607A48"/>
    <w:rsid w:val="00610619"/>
    <w:rsid w:val="006108A6"/>
    <w:rsid w:val="00620FAD"/>
    <w:rsid w:val="006301B0"/>
    <w:rsid w:val="00640771"/>
    <w:rsid w:val="0064272E"/>
    <w:rsid w:val="00664AF1"/>
    <w:rsid w:val="00664F0C"/>
    <w:rsid w:val="00670540"/>
    <w:rsid w:val="006719F0"/>
    <w:rsid w:val="0067349F"/>
    <w:rsid w:val="0067692C"/>
    <w:rsid w:val="00680CA7"/>
    <w:rsid w:val="00684E24"/>
    <w:rsid w:val="00692263"/>
    <w:rsid w:val="006A03AA"/>
    <w:rsid w:val="006B1B85"/>
    <w:rsid w:val="006B20BA"/>
    <w:rsid w:val="006C4664"/>
    <w:rsid w:val="006C7A2E"/>
    <w:rsid w:val="006D0676"/>
    <w:rsid w:val="006D3C83"/>
    <w:rsid w:val="006D4BA1"/>
    <w:rsid w:val="006D6393"/>
    <w:rsid w:val="006E60CE"/>
    <w:rsid w:val="006F06E5"/>
    <w:rsid w:val="00703832"/>
    <w:rsid w:val="0070637D"/>
    <w:rsid w:val="00706D99"/>
    <w:rsid w:val="007233F9"/>
    <w:rsid w:val="00743BBB"/>
    <w:rsid w:val="00743D62"/>
    <w:rsid w:val="00744E6E"/>
    <w:rsid w:val="00747B18"/>
    <w:rsid w:val="00750ACD"/>
    <w:rsid w:val="007516E5"/>
    <w:rsid w:val="00761D5B"/>
    <w:rsid w:val="0077085D"/>
    <w:rsid w:val="00773C12"/>
    <w:rsid w:val="00775612"/>
    <w:rsid w:val="007A0A64"/>
    <w:rsid w:val="007B0792"/>
    <w:rsid w:val="007C5260"/>
    <w:rsid w:val="007D272D"/>
    <w:rsid w:val="007D4EBD"/>
    <w:rsid w:val="007E56E6"/>
    <w:rsid w:val="007F5070"/>
    <w:rsid w:val="007F7178"/>
    <w:rsid w:val="008139E6"/>
    <w:rsid w:val="008172F9"/>
    <w:rsid w:val="0082082D"/>
    <w:rsid w:val="00823501"/>
    <w:rsid w:val="00831F40"/>
    <w:rsid w:val="00832842"/>
    <w:rsid w:val="00836F2A"/>
    <w:rsid w:val="008404E1"/>
    <w:rsid w:val="008418B1"/>
    <w:rsid w:val="008419BD"/>
    <w:rsid w:val="00846399"/>
    <w:rsid w:val="0085476C"/>
    <w:rsid w:val="00856AFF"/>
    <w:rsid w:val="008760C2"/>
    <w:rsid w:val="008878F1"/>
    <w:rsid w:val="00891794"/>
    <w:rsid w:val="008A06D4"/>
    <w:rsid w:val="008A3EF5"/>
    <w:rsid w:val="008A53D4"/>
    <w:rsid w:val="008B00A9"/>
    <w:rsid w:val="008D2038"/>
    <w:rsid w:val="008D7E42"/>
    <w:rsid w:val="008E49BC"/>
    <w:rsid w:val="008F008D"/>
    <w:rsid w:val="008F0ECC"/>
    <w:rsid w:val="008F19F5"/>
    <w:rsid w:val="008F295C"/>
    <w:rsid w:val="008F361B"/>
    <w:rsid w:val="008F3DFA"/>
    <w:rsid w:val="00905014"/>
    <w:rsid w:val="00920002"/>
    <w:rsid w:val="009319B8"/>
    <w:rsid w:val="00931B97"/>
    <w:rsid w:val="00941BAE"/>
    <w:rsid w:val="00947322"/>
    <w:rsid w:val="00947C00"/>
    <w:rsid w:val="00951E1F"/>
    <w:rsid w:val="0095702B"/>
    <w:rsid w:val="009618A7"/>
    <w:rsid w:val="00974FA6"/>
    <w:rsid w:val="009A0888"/>
    <w:rsid w:val="009A3982"/>
    <w:rsid w:val="009A3FC2"/>
    <w:rsid w:val="009A5F02"/>
    <w:rsid w:val="009B24EA"/>
    <w:rsid w:val="009C2D5E"/>
    <w:rsid w:val="009D49D3"/>
    <w:rsid w:val="009E5D68"/>
    <w:rsid w:val="009F20ED"/>
    <w:rsid w:val="009F3AE3"/>
    <w:rsid w:val="00A33AF1"/>
    <w:rsid w:val="00A369A4"/>
    <w:rsid w:val="00A41136"/>
    <w:rsid w:val="00A4684E"/>
    <w:rsid w:val="00A63442"/>
    <w:rsid w:val="00A66584"/>
    <w:rsid w:val="00A7776D"/>
    <w:rsid w:val="00A7780B"/>
    <w:rsid w:val="00A96EBA"/>
    <w:rsid w:val="00AD7C05"/>
    <w:rsid w:val="00AE47E0"/>
    <w:rsid w:val="00AF5B56"/>
    <w:rsid w:val="00AF5D0B"/>
    <w:rsid w:val="00AF7C40"/>
    <w:rsid w:val="00B0110B"/>
    <w:rsid w:val="00B02A1D"/>
    <w:rsid w:val="00B13037"/>
    <w:rsid w:val="00B14A3C"/>
    <w:rsid w:val="00B24D78"/>
    <w:rsid w:val="00B26E90"/>
    <w:rsid w:val="00B3409B"/>
    <w:rsid w:val="00B370D3"/>
    <w:rsid w:val="00B41806"/>
    <w:rsid w:val="00B639ED"/>
    <w:rsid w:val="00B65DB4"/>
    <w:rsid w:val="00B67D06"/>
    <w:rsid w:val="00B7768C"/>
    <w:rsid w:val="00B82441"/>
    <w:rsid w:val="00B90917"/>
    <w:rsid w:val="00B96314"/>
    <w:rsid w:val="00B968EA"/>
    <w:rsid w:val="00BA1FF7"/>
    <w:rsid w:val="00BA35A0"/>
    <w:rsid w:val="00BA3AC1"/>
    <w:rsid w:val="00BA73E8"/>
    <w:rsid w:val="00BB159D"/>
    <w:rsid w:val="00BC5AA1"/>
    <w:rsid w:val="00BC6FDE"/>
    <w:rsid w:val="00BE01CE"/>
    <w:rsid w:val="00BE6EE4"/>
    <w:rsid w:val="00BF2163"/>
    <w:rsid w:val="00BF219B"/>
    <w:rsid w:val="00BF6414"/>
    <w:rsid w:val="00C01BC1"/>
    <w:rsid w:val="00C04B5D"/>
    <w:rsid w:val="00C1662F"/>
    <w:rsid w:val="00C17DEA"/>
    <w:rsid w:val="00C2570F"/>
    <w:rsid w:val="00C352A4"/>
    <w:rsid w:val="00C425B6"/>
    <w:rsid w:val="00C51390"/>
    <w:rsid w:val="00C6713C"/>
    <w:rsid w:val="00C71ADD"/>
    <w:rsid w:val="00C71CF0"/>
    <w:rsid w:val="00C72190"/>
    <w:rsid w:val="00C84EC6"/>
    <w:rsid w:val="00CA307A"/>
    <w:rsid w:val="00CB6971"/>
    <w:rsid w:val="00CC29FE"/>
    <w:rsid w:val="00CC3A5E"/>
    <w:rsid w:val="00CC6AEE"/>
    <w:rsid w:val="00CD013F"/>
    <w:rsid w:val="00CD1907"/>
    <w:rsid w:val="00CD1ADD"/>
    <w:rsid w:val="00CD7190"/>
    <w:rsid w:val="00CE0D76"/>
    <w:rsid w:val="00CE73B8"/>
    <w:rsid w:val="00CF0591"/>
    <w:rsid w:val="00CF2CB6"/>
    <w:rsid w:val="00D01857"/>
    <w:rsid w:val="00D028DC"/>
    <w:rsid w:val="00D52973"/>
    <w:rsid w:val="00D62AC9"/>
    <w:rsid w:val="00D766E3"/>
    <w:rsid w:val="00D86B09"/>
    <w:rsid w:val="00D87651"/>
    <w:rsid w:val="00D87951"/>
    <w:rsid w:val="00D90184"/>
    <w:rsid w:val="00D92F44"/>
    <w:rsid w:val="00D954EA"/>
    <w:rsid w:val="00D976D7"/>
    <w:rsid w:val="00DA0870"/>
    <w:rsid w:val="00DA5000"/>
    <w:rsid w:val="00DB0164"/>
    <w:rsid w:val="00DB637D"/>
    <w:rsid w:val="00DB7166"/>
    <w:rsid w:val="00DC4377"/>
    <w:rsid w:val="00DD21ED"/>
    <w:rsid w:val="00DF1446"/>
    <w:rsid w:val="00E12717"/>
    <w:rsid w:val="00E14D73"/>
    <w:rsid w:val="00E20203"/>
    <w:rsid w:val="00E31851"/>
    <w:rsid w:val="00E340E6"/>
    <w:rsid w:val="00E4346A"/>
    <w:rsid w:val="00E540C2"/>
    <w:rsid w:val="00E575A4"/>
    <w:rsid w:val="00E63ADC"/>
    <w:rsid w:val="00E855B1"/>
    <w:rsid w:val="00E86B2D"/>
    <w:rsid w:val="00E94C4B"/>
    <w:rsid w:val="00EA50D8"/>
    <w:rsid w:val="00EA7559"/>
    <w:rsid w:val="00EA7C94"/>
    <w:rsid w:val="00ED18AC"/>
    <w:rsid w:val="00ED1AF7"/>
    <w:rsid w:val="00ED703B"/>
    <w:rsid w:val="00EE4764"/>
    <w:rsid w:val="00EF4208"/>
    <w:rsid w:val="00EF6352"/>
    <w:rsid w:val="00F00517"/>
    <w:rsid w:val="00F025C9"/>
    <w:rsid w:val="00F116AC"/>
    <w:rsid w:val="00F148F6"/>
    <w:rsid w:val="00F17CCE"/>
    <w:rsid w:val="00F21762"/>
    <w:rsid w:val="00F21959"/>
    <w:rsid w:val="00F21C37"/>
    <w:rsid w:val="00F33184"/>
    <w:rsid w:val="00F405C7"/>
    <w:rsid w:val="00F447E1"/>
    <w:rsid w:val="00F45A32"/>
    <w:rsid w:val="00F537DC"/>
    <w:rsid w:val="00F53867"/>
    <w:rsid w:val="00F56F2B"/>
    <w:rsid w:val="00F57D70"/>
    <w:rsid w:val="00F70053"/>
    <w:rsid w:val="00F82F85"/>
    <w:rsid w:val="00F84DF0"/>
    <w:rsid w:val="00F852BB"/>
    <w:rsid w:val="00F86244"/>
    <w:rsid w:val="00F914A5"/>
    <w:rsid w:val="00FB20BC"/>
    <w:rsid w:val="00FB361E"/>
    <w:rsid w:val="00FC26E0"/>
    <w:rsid w:val="00FE0384"/>
    <w:rsid w:val="00FE3544"/>
    <w:rsid w:val="00FE7F79"/>
    <w:rsid w:val="00FF0074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DD"/>
  </w:style>
  <w:style w:type="paragraph" w:styleId="Footer">
    <w:name w:val="footer"/>
    <w:basedOn w:val="Normal"/>
    <w:link w:val="FooterChar"/>
    <w:uiPriority w:val="99"/>
    <w:unhideWhenUsed/>
    <w:rsid w:val="0015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DD"/>
  </w:style>
  <w:style w:type="paragraph" w:styleId="ListParagraph">
    <w:name w:val="List Paragraph"/>
    <w:basedOn w:val="Normal"/>
    <w:uiPriority w:val="34"/>
    <w:qFormat/>
    <w:rsid w:val="00157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DD"/>
  </w:style>
  <w:style w:type="paragraph" w:styleId="Footer">
    <w:name w:val="footer"/>
    <w:basedOn w:val="Normal"/>
    <w:link w:val="FooterChar"/>
    <w:uiPriority w:val="99"/>
    <w:unhideWhenUsed/>
    <w:rsid w:val="0015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DD"/>
  </w:style>
  <w:style w:type="paragraph" w:styleId="ListParagraph">
    <w:name w:val="List Paragraph"/>
    <w:basedOn w:val="Normal"/>
    <w:uiPriority w:val="34"/>
    <w:qFormat/>
    <w:rsid w:val="00157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17</cp:revision>
  <dcterms:created xsi:type="dcterms:W3CDTF">1980-01-04T17:10:00Z</dcterms:created>
  <dcterms:modified xsi:type="dcterms:W3CDTF">1980-01-04T17:55:00Z</dcterms:modified>
</cp:coreProperties>
</file>