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86" w:rsidRPr="00585AA9" w:rsidRDefault="00A75F1B" w:rsidP="00B8008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KAKAMEGA CENTRAL </w:t>
      </w:r>
      <w:r w:rsidR="009543D4" w:rsidRPr="00585AA9">
        <w:rPr>
          <w:rFonts w:ascii="Times New Roman" w:hAnsi="Times New Roman" w:cs="Times New Roman"/>
          <w:b/>
        </w:rPr>
        <w:t>JOINT EXAMINATION</w:t>
      </w:r>
      <w:r w:rsidR="00822070" w:rsidRPr="00585AA9">
        <w:rPr>
          <w:rFonts w:ascii="Times New Roman" w:hAnsi="Times New Roman" w:cs="Times New Roman"/>
          <w:b/>
        </w:rPr>
        <w:t xml:space="preserve"> 1</w:t>
      </w:r>
      <w:r w:rsidR="00B80086" w:rsidRPr="00585AA9">
        <w:rPr>
          <w:rFonts w:ascii="Times New Roman" w:hAnsi="Times New Roman" w:cs="Times New Roman"/>
          <w:b/>
        </w:rPr>
        <w:t xml:space="preserve"> - 201</w:t>
      </w:r>
      <w:r w:rsidR="00822070" w:rsidRPr="00585AA9">
        <w:rPr>
          <w:rFonts w:ascii="Times New Roman" w:hAnsi="Times New Roman" w:cs="Times New Roman"/>
          <w:b/>
        </w:rPr>
        <w:t>9</w:t>
      </w:r>
    </w:p>
    <w:p w:rsidR="00B80086" w:rsidRPr="00585AA9" w:rsidRDefault="00822070" w:rsidP="00822070">
      <w:pPr>
        <w:spacing w:after="0" w:line="240" w:lineRule="auto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 xml:space="preserve">311/1   HISTORY </w:t>
      </w:r>
      <w:r w:rsidR="00B80086" w:rsidRPr="00585AA9">
        <w:rPr>
          <w:rFonts w:ascii="Times New Roman" w:hAnsi="Times New Roman" w:cs="Times New Roman"/>
          <w:b/>
        </w:rPr>
        <w:t>PAPER 1</w:t>
      </w:r>
    </w:p>
    <w:p w:rsidR="000B5349" w:rsidRDefault="00822070" w:rsidP="00585AA9">
      <w:pPr>
        <w:spacing w:after="0" w:line="360" w:lineRule="auto"/>
        <w:rPr>
          <w:rFonts w:ascii="Times New Roman" w:eastAsia="Calibri" w:hAnsi="Times New Roman" w:cs="Times New Roman"/>
          <w:b/>
          <w:bCs/>
          <w:color w:val="221F1F"/>
        </w:rPr>
      </w:pPr>
      <w:r w:rsidRPr="00585AA9">
        <w:rPr>
          <w:rFonts w:ascii="Times New Roman" w:hAnsi="Times New Roman" w:cs="Times New Roman"/>
          <w:b/>
        </w:rPr>
        <w:t xml:space="preserve">1. </w:t>
      </w:r>
      <w:r w:rsidR="00F85D5C" w:rsidRPr="00585AA9">
        <w:rPr>
          <w:rFonts w:ascii="Times New Roman" w:hAnsi="Times New Roman" w:cs="Times New Roman"/>
          <w:b/>
        </w:rPr>
        <w:t>O</w:t>
      </w:r>
      <w:r w:rsidRPr="00585AA9">
        <w:rPr>
          <w:rFonts w:ascii="Times New Roman" w:hAnsi="Times New Roman" w:cs="Times New Roman"/>
          <w:b/>
        </w:rPr>
        <w:t>ne social importance of studying</w:t>
      </w:r>
      <w:r w:rsidR="00F85D5C" w:rsidRPr="00585AA9">
        <w:rPr>
          <w:rFonts w:ascii="Times New Roman" w:hAnsi="Times New Roman" w:cs="Times New Roman"/>
          <w:b/>
        </w:rPr>
        <w:t xml:space="preserve"> the</w:t>
      </w:r>
      <w:r w:rsidRPr="00585AA9">
        <w:rPr>
          <w:rFonts w:ascii="Times New Roman" w:hAnsi="Times New Roman" w:cs="Times New Roman"/>
          <w:b/>
        </w:rPr>
        <w:t xml:space="preserve"> history</w:t>
      </w:r>
      <w:r w:rsidR="00F85D5C" w:rsidRPr="00585AA9">
        <w:rPr>
          <w:rFonts w:ascii="Times New Roman" w:hAnsi="Times New Roman" w:cs="Times New Roman"/>
          <w:b/>
        </w:rPr>
        <w:t xml:space="preserve"> of Kenya  </w:t>
      </w:r>
      <w:r w:rsidR="00F85D5C" w:rsidRPr="00585AA9">
        <w:rPr>
          <w:rFonts w:ascii="Times New Roman" w:hAnsi="Times New Roman" w:cs="Times New Roman"/>
          <w:b/>
        </w:rPr>
        <w:tab/>
      </w:r>
      <w:r w:rsidR="00F85D5C"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  <w:t xml:space="preserve">                          </w:t>
      </w:r>
      <w:r w:rsidR="00F85D5C" w:rsidRPr="00585AA9">
        <w:rPr>
          <w:rFonts w:ascii="Times New Roman" w:hAnsi="Times New Roman" w:cs="Times New Roman"/>
          <w:b/>
        </w:rPr>
        <w:t xml:space="preserve">          </w:t>
      </w:r>
      <w:r w:rsidRPr="00585AA9">
        <w:rPr>
          <w:rFonts w:ascii="Times New Roman" w:hAnsi="Times New Roman" w:cs="Times New Roman"/>
        </w:rPr>
        <w:t>(i)</w:t>
      </w:r>
      <w:r w:rsidRPr="00585AA9">
        <w:rPr>
          <w:rFonts w:ascii="Times New Roman" w:hAnsi="Times New Roman" w:cs="Times New Roman"/>
        </w:rPr>
        <w:tab/>
        <w:t xml:space="preserve"> To understand our culture and appreciate other people’s culture</w:t>
      </w:r>
      <w:r w:rsidR="00F85D5C" w:rsidRPr="00585AA9">
        <w:rPr>
          <w:rFonts w:ascii="Times New Roman" w:hAnsi="Times New Roman" w:cs="Times New Roman"/>
        </w:rPr>
        <w:t>s</w:t>
      </w:r>
      <w:r w:rsidRPr="00585AA9">
        <w:rPr>
          <w:rFonts w:ascii="Times New Roman" w:hAnsi="Times New Roman" w:cs="Times New Roman"/>
        </w:rPr>
        <w:t xml:space="preserve"> </w:t>
      </w:r>
      <w:r w:rsidRPr="00585AA9">
        <w:rPr>
          <w:rFonts w:ascii="Times New Roman" w:hAnsi="Times New Roman" w:cs="Times New Roman"/>
        </w:rPr>
        <w:br/>
        <w:t>(ii)</w:t>
      </w:r>
      <w:r w:rsidRPr="00585AA9">
        <w:rPr>
          <w:rFonts w:ascii="Times New Roman" w:hAnsi="Times New Roman" w:cs="Times New Roman"/>
        </w:rPr>
        <w:tab/>
        <w:t xml:space="preserve"> To comprehend the social development</w:t>
      </w:r>
      <w:r w:rsidR="00F85D5C" w:rsidRPr="00585AA9">
        <w:rPr>
          <w:rFonts w:ascii="Times New Roman" w:hAnsi="Times New Roman" w:cs="Times New Roman"/>
        </w:rPr>
        <w:t>s</w:t>
      </w:r>
      <w:r w:rsidRPr="00585AA9">
        <w:rPr>
          <w:rFonts w:ascii="Times New Roman" w:hAnsi="Times New Roman" w:cs="Times New Roman"/>
        </w:rPr>
        <w:t xml:space="preserve"> of our societies e</w:t>
      </w:r>
      <w:r w:rsidR="00F85D5C" w:rsidRPr="00585AA9">
        <w:rPr>
          <w:rFonts w:ascii="Times New Roman" w:hAnsi="Times New Roman" w:cs="Times New Roman"/>
        </w:rPr>
        <w:t xml:space="preserve">.g. migrations </w:t>
      </w:r>
      <w:r w:rsidR="00F85D5C" w:rsidRPr="00585AA9">
        <w:rPr>
          <w:rFonts w:ascii="Times New Roman" w:hAnsi="Times New Roman" w:cs="Times New Roman"/>
        </w:rPr>
        <w:br/>
        <w:t>(iii)</w:t>
      </w:r>
      <w:r w:rsidR="00F85D5C" w:rsidRPr="00585AA9">
        <w:rPr>
          <w:rFonts w:ascii="Times New Roman" w:hAnsi="Times New Roman" w:cs="Times New Roman"/>
        </w:rPr>
        <w:tab/>
        <w:t xml:space="preserve"> To develop among learners virtues such as empathy</w:t>
      </w:r>
      <w:r w:rsidRPr="00585AA9">
        <w:rPr>
          <w:rFonts w:ascii="Times New Roman" w:hAnsi="Times New Roman" w:cs="Times New Roman"/>
        </w:rPr>
        <w:t xml:space="preserve"> 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  <w:iCs/>
        </w:rPr>
        <w:t>(1 x1 =</w:t>
      </w:r>
      <w:proofErr w:type="spellStart"/>
      <w:r w:rsidRPr="00585AA9">
        <w:rPr>
          <w:rFonts w:ascii="Times New Roman" w:hAnsi="Times New Roman" w:cs="Times New Roman"/>
          <w:iCs/>
        </w:rPr>
        <w:t>lmk</w:t>
      </w:r>
      <w:proofErr w:type="spellEnd"/>
      <w:r w:rsidRPr="00585AA9">
        <w:rPr>
          <w:rFonts w:ascii="Times New Roman" w:hAnsi="Times New Roman" w:cs="Times New Roman"/>
          <w:iCs/>
        </w:rPr>
        <w:t>)</w:t>
      </w:r>
      <w:r w:rsidRPr="00585AA9">
        <w:rPr>
          <w:rFonts w:ascii="Times New Roman" w:hAnsi="Times New Roman" w:cs="Times New Roman"/>
          <w:i/>
          <w:iCs/>
        </w:rPr>
        <w:t xml:space="preserve"> </w:t>
      </w:r>
      <w:r w:rsidR="00F85D5C" w:rsidRPr="00585AA9">
        <w:rPr>
          <w:rFonts w:ascii="Times New Roman" w:hAnsi="Times New Roman" w:cs="Times New Roman"/>
          <w:b/>
        </w:rPr>
        <w:t xml:space="preserve">                                          2. 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T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w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o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35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cultura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l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39"/>
        </w:rPr>
        <w:t xml:space="preserve"> 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practic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e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s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40"/>
        </w:rPr>
        <w:t xml:space="preserve"> 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  <w:spacing w:val="4"/>
        </w:rPr>
        <w:t>which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  <w:spacing w:val="34"/>
        </w:rPr>
        <w:t xml:space="preserve"> the Bantu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b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</w:rPr>
        <w:t>orrowed from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8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the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Southern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7"/>
        </w:rPr>
        <w:t xml:space="preserve"> 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</w:rPr>
        <w:t>C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ushites                                          </w:t>
      </w:r>
      <w:r w:rsidR="00F85D5C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</w:t>
      </w:r>
      <w:r w:rsidR="00F85D5C" w:rsidRPr="00585AA9">
        <w:rPr>
          <w:rFonts w:ascii="Times New Roman" w:eastAsia="Calibri" w:hAnsi="Times New Roman" w:cs="Times New Roman"/>
          <w:color w:val="221F1F"/>
        </w:rPr>
        <w:t xml:space="preserve">(i) </w:t>
      </w:r>
      <w:r w:rsidR="00AC4114" w:rsidRPr="00585AA9">
        <w:rPr>
          <w:rFonts w:ascii="Times New Roman" w:eastAsia="Calibri" w:hAnsi="Times New Roman" w:cs="Times New Roman"/>
          <w:color w:val="221F1F"/>
          <w:spacing w:val="-12"/>
        </w:rPr>
        <w:t xml:space="preserve"> </w:t>
      </w:r>
      <w:r w:rsidR="00D37F06" w:rsidRPr="00585AA9">
        <w:rPr>
          <w:rFonts w:ascii="Times New Roman" w:eastAsia="Calibri" w:hAnsi="Times New Roman" w:cs="Times New Roman"/>
          <w:color w:val="221F1F"/>
          <w:spacing w:val="-12"/>
        </w:rPr>
        <w:t xml:space="preserve">  </w:t>
      </w:r>
      <w:r w:rsidR="00F85D5C" w:rsidRPr="00585AA9">
        <w:rPr>
          <w:rFonts w:ascii="Times New Roman" w:eastAsia="Calibri" w:hAnsi="Times New Roman" w:cs="Times New Roman"/>
          <w:color w:val="221F1F"/>
          <w:spacing w:val="-1"/>
          <w:w w:val="101"/>
        </w:rPr>
        <w:t>C</w:t>
      </w:r>
      <w:r w:rsidR="00D37F06" w:rsidRPr="00585AA9">
        <w:rPr>
          <w:rFonts w:ascii="Times New Roman" w:eastAsia="Calibri" w:hAnsi="Times New Roman" w:cs="Times New Roman"/>
          <w:color w:val="221F1F"/>
          <w:spacing w:val="-1"/>
          <w:w w:val="101"/>
        </w:rPr>
        <w:t>ircum</w:t>
      </w:r>
      <w:r w:rsidR="00AC4114" w:rsidRPr="00585AA9">
        <w:rPr>
          <w:rFonts w:ascii="Times New Roman" w:eastAsia="Calibri" w:hAnsi="Times New Roman" w:cs="Times New Roman"/>
          <w:color w:val="221F1F"/>
          <w:spacing w:val="-1"/>
          <w:w w:val="101"/>
        </w:rPr>
        <w:t>ci</w:t>
      </w:r>
      <w:r w:rsidR="00D37F06" w:rsidRPr="00585AA9">
        <w:rPr>
          <w:rFonts w:ascii="Times New Roman" w:eastAsia="Calibri" w:hAnsi="Times New Roman" w:cs="Times New Roman"/>
          <w:color w:val="221F1F"/>
          <w:spacing w:val="-1"/>
          <w:w w:val="101"/>
        </w:rPr>
        <w:t>si</w:t>
      </w:r>
      <w:r w:rsidR="00AC4114" w:rsidRPr="00585AA9">
        <w:rPr>
          <w:rFonts w:ascii="Times New Roman" w:eastAsia="Calibri" w:hAnsi="Times New Roman" w:cs="Times New Roman"/>
          <w:color w:val="221F1F"/>
          <w:spacing w:val="-1"/>
          <w:w w:val="101"/>
        </w:rPr>
        <w:t>on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37F06" w:rsidRPr="00585AA9">
        <w:rPr>
          <w:rFonts w:ascii="Times New Roman" w:eastAsia="Calibri" w:hAnsi="Times New Roman" w:cs="Times New Roman"/>
          <w:color w:val="221F1F"/>
        </w:rPr>
        <w:t xml:space="preserve">(ii) </w:t>
      </w:r>
      <w:r w:rsidR="00AC4114" w:rsidRPr="00585AA9">
        <w:rPr>
          <w:rFonts w:ascii="Times New Roman" w:eastAsia="Calibri" w:hAnsi="Times New Roman" w:cs="Times New Roman"/>
          <w:color w:val="221F1F"/>
          <w:spacing w:val="-17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Age</w:t>
      </w:r>
      <w:r w:rsidR="00D37F06" w:rsidRPr="00585AA9">
        <w:rPr>
          <w:rFonts w:ascii="Times New Roman" w:eastAsia="Calibri" w:hAnsi="Times New Roman" w:cs="Times New Roman"/>
          <w:color w:val="221F1F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set</w:t>
      </w:r>
      <w:r w:rsidR="00AC4114" w:rsidRPr="00585AA9">
        <w:rPr>
          <w:rFonts w:ascii="Times New Roman" w:eastAsia="Calibri" w:hAnsi="Times New Roman" w:cs="Times New Roman"/>
          <w:color w:val="221F1F"/>
          <w:spacing w:val="-1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  <w:w w:val="101"/>
        </w:rPr>
        <w:t>system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37F06" w:rsidRPr="00585AA9">
        <w:rPr>
          <w:rFonts w:ascii="Times New Roman" w:eastAsia="Calibri" w:hAnsi="Times New Roman" w:cs="Times New Roman"/>
          <w:bCs/>
          <w:color w:val="221F1F"/>
        </w:rPr>
        <w:t>(iii)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</w:t>
      </w:r>
      <w:r w:rsidR="00D37F06" w:rsidRPr="00585AA9">
        <w:rPr>
          <w:rFonts w:ascii="Times New Roman" w:eastAsia="Calibri" w:hAnsi="Times New Roman" w:cs="Times New Roman"/>
          <w:color w:val="221F1F"/>
        </w:rPr>
        <w:t xml:space="preserve">Branding </w:t>
      </w:r>
      <w:r w:rsidR="00AC4114" w:rsidRPr="00585AA9">
        <w:rPr>
          <w:rFonts w:ascii="Times New Roman" w:eastAsia="Calibri" w:hAnsi="Times New Roman" w:cs="Times New Roman"/>
          <w:color w:val="221F1F"/>
        </w:rPr>
        <w:t xml:space="preserve">of </w:t>
      </w:r>
      <w:r w:rsidR="00D37F06" w:rsidRPr="00585AA9">
        <w:rPr>
          <w:rFonts w:ascii="Times New Roman" w:eastAsia="Calibri" w:hAnsi="Times New Roman" w:cs="Times New Roman"/>
          <w:color w:val="221F1F"/>
          <w:w w:val="101"/>
        </w:rPr>
        <w:t>livestock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                                                                                                     </w:t>
      </w:r>
      <w:r w:rsidR="00D37F06" w:rsidRPr="00585AA9">
        <w:rPr>
          <w:rFonts w:ascii="Times New Roman" w:eastAsia="Calibri" w:hAnsi="Times New Roman" w:cs="Times New Roman"/>
          <w:bCs/>
          <w:color w:val="221F1F"/>
        </w:rPr>
        <w:t>(iv)</w:t>
      </w:r>
      <w:r w:rsidR="00D37F06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  <w:spacing w:val="-14"/>
        </w:rPr>
        <w:t>T</w:t>
      </w:r>
      <w:r w:rsidR="00AC4114" w:rsidRPr="00585AA9">
        <w:rPr>
          <w:rFonts w:ascii="Times New Roman" w:eastAsia="Calibri" w:hAnsi="Times New Roman" w:cs="Times New Roman"/>
          <w:color w:val="221F1F"/>
        </w:rPr>
        <w:t>aboo</w:t>
      </w:r>
      <w:r w:rsidR="00AC4114" w:rsidRPr="00585AA9">
        <w:rPr>
          <w:rFonts w:ascii="Times New Roman" w:eastAsia="Calibri" w:hAnsi="Times New Roman" w:cs="Times New Roman"/>
          <w:color w:val="221F1F"/>
          <w:spacing w:val="1"/>
        </w:rPr>
        <w:t xml:space="preserve"> </w:t>
      </w:r>
      <w:r w:rsidR="00D37F06" w:rsidRPr="00585AA9">
        <w:rPr>
          <w:rFonts w:ascii="Times New Roman" w:eastAsia="Calibri" w:hAnsi="Times New Roman" w:cs="Times New Roman"/>
          <w:color w:val="221F1F"/>
        </w:rPr>
        <w:t>again</w:t>
      </w:r>
      <w:r w:rsidR="00AC4114" w:rsidRPr="00585AA9">
        <w:rPr>
          <w:rFonts w:ascii="Times New Roman" w:eastAsia="Calibri" w:hAnsi="Times New Roman" w:cs="Times New Roman"/>
          <w:color w:val="221F1F"/>
        </w:rPr>
        <w:t>st</w:t>
      </w:r>
      <w:r w:rsidR="00AC4114" w:rsidRPr="00585AA9">
        <w:rPr>
          <w:rFonts w:ascii="Times New Roman" w:eastAsia="Calibri" w:hAnsi="Times New Roman" w:cs="Times New Roman"/>
          <w:color w:val="221F1F"/>
          <w:spacing w:val="2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eating</w:t>
      </w:r>
      <w:r w:rsidR="00D37F06" w:rsidRPr="00585AA9">
        <w:rPr>
          <w:rFonts w:ascii="Times New Roman" w:eastAsia="Calibri" w:hAnsi="Times New Roman" w:cs="Times New Roman"/>
          <w:color w:val="221F1F"/>
        </w:rPr>
        <w:t xml:space="preserve"> of fish</w:t>
      </w:r>
      <w:r w:rsidR="00AC4114" w:rsidRPr="00585AA9">
        <w:rPr>
          <w:rFonts w:ascii="Times New Roman" w:eastAsia="Calibri" w:hAnsi="Times New Roman" w:cs="Times New Roman"/>
          <w:color w:val="221F1F"/>
          <w:spacing w:val="1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 xml:space="preserve">                  </w:t>
      </w:r>
      <w:r w:rsidR="00AC4114" w:rsidRPr="00585AA9">
        <w:rPr>
          <w:rFonts w:ascii="Times New Roman" w:eastAsia="Calibri" w:hAnsi="Times New Roman" w:cs="Times New Roman"/>
          <w:color w:val="221F1F"/>
          <w:spacing w:val="12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(2</w:t>
      </w:r>
      <w:r w:rsidR="00AC4114" w:rsidRPr="00585AA9">
        <w:rPr>
          <w:rFonts w:ascii="Times New Roman" w:eastAsia="Calibri" w:hAnsi="Times New Roman" w:cs="Times New Roman"/>
          <w:color w:val="221F1F"/>
          <w:spacing w:val="-2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x</w:t>
      </w:r>
      <w:r w:rsidR="00AC4114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  <w:w w:val="101"/>
        </w:rPr>
        <w:t>1)</w:t>
      </w:r>
      <w:r w:rsidR="002C0453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                                                            </w:t>
      </w:r>
      <w:r w:rsidR="002C0453" w:rsidRPr="00585AA9">
        <w:rPr>
          <w:rFonts w:ascii="Times New Roman" w:hAnsi="Times New Roman" w:cs="Times New Roman"/>
          <w:b/>
        </w:rPr>
        <w:t>3. Main function of the age-set system among the Kenyan communities</w:t>
      </w:r>
      <w:r w:rsidR="002C0453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   </w:t>
      </w:r>
      <w:proofErr w:type="gramStart"/>
      <w:r w:rsidR="002C0453" w:rsidRPr="00585AA9">
        <w:rPr>
          <w:rFonts w:ascii="Times New Roman" w:eastAsia="Calibri" w:hAnsi="Times New Roman" w:cs="Times New Roman"/>
          <w:bCs/>
          <w:color w:val="221F1F"/>
        </w:rPr>
        <w:t>The</w:t>
      </w:r>
      <w:proofErr w:type="gramEnd"/>
      <w:r w:rsidR="002C0453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</w:t>
      </w:r>
      <w:r w:rsidR="002C0453" w:rsidRPr="00585AA9">
        <w:rPr>
          <w:rFonts w:ascii="Times New Roman" w:hAnsi="Times New Roman" w:cs="Times New Roman"/>
        </w:rPr>
        <w:t>age-set system provided warriors whose responsibility was defending the community from external attacks and also raided other communities.</w:t>
      </w:r>
      <w:r w:rsidR="002C0453" w:rsidRPr="00585AA9">
        <w:rPr>
          <w:rFonts w:ascii="Times New Roman" w:hAnsi="Times New Roman" w:cs="Times New Roman"/>
        </w:rPr>
        <w:tab/>
      </w:r>
      <w:r w:rsidR="002C0453" w:rsidRPr="00585AA9">
        <w:rPr>
          <w:rFonts w:ascii="Times New Roman" w:hAnsi="Times New Roman" w:cs="Times New Roman"/>
        </w:rPr>
        <w:tab/>
      </w:r>
      <w:r w:rsidR="002C0453" w:rsidRPr="00585AA9">
        <w:rPr>
          <w:rFonts w:ascii="Times New Roman" w:hAnsi="Times New Roman" w:cs="Times New Roman"/>
        </w:rPr>
        <w:tab/>
        <w:t>(1x1= 1mk)</w:t>
      </w:r>
      <w:r w:rsidR="001F703C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                                                                              </w:t>
      </w:r>
    </w:p>
    <w:p w:rsidR="000F558C" w:rsidRPr="00027497" w:rsidRDefault="000F558C" w:rsidP="000F558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T</w:t>
      </w:r>
      <w:r w:rsidRPr="00027497">
        <w:rPr>
          <w:rFonts w:ascii="Times New Roman" w:hAnsi="Times New Roman"/>
          <w:b/>
        </w:rPr>
        <w:t>wo reasons why t</w:t>
      </w:r>
      <w:r>
        <w:rPr>
          <w:rFonts w:ascii="Times New Roman" w:hAnsi="Times New Roman"/>
          <w:b/>
        </w:rPr>
        <w:t>he Portuguese built Fort Jesus</w:t>
      </w:r>
      <w:r w:rsidRPr="00027497">
        <w:rPr>
          <w:rFonts w:ascii="Times New Roman" w:hAnsi="Times New Roman"/>
          <w:b/>
        </w:rPr>
        <w:tab/>
      </w:r>
      <w:r w:rsidRPr="00027497">
        <w:rPr>
          <w:rFonts w:ascii="Times New Roman" w:hAnsi="Times New Roman"/>
          <w:b/>
        </w:rPr>
        <w:tab/>
      </w:r>
      <w:r w:rsidRPr="00027497">
        <w:rPr>
          <w:rFonts w:ascii="Times New Roman" w:hAnsi="Times New Roman"/>
          <w:b/>
        </w:rPr>
        <w:tab/>
      </w:r>
      <w:r w:rsidRPr="00027497">
        <w:rPr>
          <w:rFonts w:ascii="Times New Roman" w:hAnsi="Times New Roman"/>
          <w:b/>
        </w:rPr>
        <w:tab/>
      </w:r>
      <w:r w:rsidRPr="0002749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         </w:t>
      </w:r>
      <w:r w:rsidRPr="00027497">
        <w:rPr>
          <w:rFonts w:ascii="Times New Roman" w:hAnsi="Times New Roman"/>
        </w:rPr>
        <w:t>- For hiding during war.</w:t>
      </w:r>
    </w:p>
    <w:p w:rsidR="000F558C" w:rsidRPr="00027497" w:rsidRDefault="000F558C" w:rsidP="000F558C">
      <w:pPr>
        <w:spacing w:after="0"/>
        <w:jc w:val="both"/>
        <w:rPr>
          <w:rFonts w:ascii="Times New Roman" w:hAnsi="Times New Roman"/>
        </w:rPr>
      </w:pPr>
      <w:r w:rsidRPr="00027497">
        <w:rPr>
          <w:rFonts w:ascii="Times New Roman" w:hAnsi="Times New Roman"/>
        </w:rPr>
        <w:t>-For Security as a watch tower.</w:t>
      </w:r>
    </w:p>
    <w:p w:rsidR="000F558C" w:rsidRPr="00027497" w:rsidRDefault="000F558C" w:rsidP="000F558C">
      <w:pPr>
        <w:spacing w:after="0"/>
        <w:jc w:val="both"/>
        <w:rPr>
          <w:rFonts w:ascii="Times New Roman" w:hAnsi="Times New Roman"/>
        </w:rPr>
      </w:pPr>
      <w:r w:rsidRPr="00027497">
        <w:rPr>
          <w:rFonts w:ascii="Times New Roman" w:hAnsi="Times New Roman"/>
        </w:rPr>
        <w:t>- For storage of arms.</w:t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</w:r>
      <w:r w:rsidRPr="00027497">
        <w:rPr>
          <w:rFonts w:ascii="Times New Roman" w:hAnsi="Times New Roman"/>
        </w:rPr>
        <w:tab/>
        <w:t>(Any 2 x 1= 2Mks)</w:t>
      </w:r>
    </w:p>
    <w:p w:rsidR="00D86445" w:rsidRPr="00027497" w:rsidRDefault="000F558C" w:rsidP="000F558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D86445">
        <w:rPr>
          <w:rFonts w:ascii="Times New Roman" w:hAnsi="Times New Roman"/>
          <w:b/>
        </w:rPr>
        <w:t>. T</w:t>
      </w:r>
      <w:r w:rsidR="00D86445" w:rsidRPr="00027497">
        <w:rPr>
          <w:rFonts w:ascii="Times New Roman" w:hAnsi="Times New Roman"/>
          <w:b/>
        </w:rPr>
        <w:t>he main negative effect of plantation a</w:t>
      </w:r>
      <w:r w:rsidR="00D86445">
        <w:rPr>
          <w:rFonts w:ascii="Times New Roman" w:hAnsi="Times New Roman"/>
          <w:b/>
        </w:rPr>
        <w:t>griculture during the reign</w:t>
      </w:r>
      <w:r w:rsidR="00D86445" w:rsidRPr="00027497">
        <w:rPr>
          <w:rFonts w:ascii="Times New Roman" w:hAnsi="Times New Roman"/>
          <w:b/>
        </w:rPr>
        <w:t xml:space="preserve"> of Seyyid Said</w:t>
      </w:r>
      <w:r w:rsidR="00D86445">
        <w:rPr>
          <w:rFonts w:ascii="Times New Roman" w:hAnsi="Times New Roman"/>
          <w:b/>
        </w:rPr>
        <w:t xml:space="preserve"> </w:t>
      </w:r>
      <w:r w:rsidR="00D86445" w:rsidRPr="00027497">
        <w:rPr>
          <w:rFonts w:ascii="Times New Roman" w:hAnsi="Times New Roman"/>
          <w:b/>
        </w:rPr>
        <w:tab/>
      </w:r>
      <w:r w:rsidR="00D86445" w:rsidRPr="00027497">
        <w:rPr>
          <w:rFonts w:ascii="Times New Roman" w:hAnsi="Times New Roman"/>
          <w:b/>
        </w:rPr>
        <w:tab/>
      </w:r>
      <w:r w:rsidR="00D86445">
        <w:rPr>
          <w:rFonts w:ascii="Times New Roman" w:hAnsi="Times New Roman"/>
          <w:b/>
        </w:rPr>
        <w:tab/>
      </w:r>
    </w:p>
    <w:p w:rsidR="000B5349" w:rsidRPr="00D86445" w:rsidRDefault="00D86445" w:rsidP="00D86445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027497">
        <w:rPr>
          <w:rFonts w:ascii="Times New Roman" w:hAnsi="Times New Roman"/>
        </w:rPr>
        <w:t>Increased slave trade, as slaves were used to work in the plantations.</w:t>
      </w:r>
      <w:r>
        <w:rPr>
          <w:rFonts w:ascii="Times New Roman" w:hAnsi="Times New Roman"/>
        </w:rPr>
        <w:t xml:space="preserve">  </w:t>
      </w:r>
      <w:r w:rsidRPr="00D86445">
        <w:rPr>
          <w:rFonts w:ascii="Times New Roman" w:hAnsi="Times New Roman"/>
        </w:rPr>
        <w:tab/>
        <w:t>(1x1 = 1mk)</w:t>
      </w:r>
    </w:p>
    <w:p w:rsidR="001F703C" w:rsidRPr="00585AA9" w:rsidRDefault="000F558C" w:rsidP="00585AA9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color w:val="221F1F"/>
          <w:spacing w:val="-8"/>
        </w:rPr>
        <w:t>6</w:t>
      </w:r>
      <w:r w:rsidR="001F703C" w:rsidRPr="00585AA9">
        <w:rPr>
          <w:rFonts w:ascii="Times New Roman" w:eastAsia="Calibri" w:hAnsi="Times New Roman" w:cs="Times New Roman"/>
          <w:b/>
          <w:bCs/>
          <w:color w:val="221F1F"/>
          <w:spacing w:val="-8"/>
        </w:rPr>
        <w:t xml:space="preserve">. </w:t>
      </w:r>
      <w:r w:rsidR="0023753A" w:rsidRPr="00585AA9">
        <w:rPr>
          <w:rFonts w:ascii="Times New Roman" w:hAnsi="Times New Roman" w:cs="Times New Roman"/>
          <w:b/>
        </w:rPr>
        <w:t>T</w:t>
      </w:r>
      <w:r w:rsidR="001F703C" w:rsidRPr="00585AA9">
        <w:rPr>
          <w:rFonts w:ascii="Times New Roman" w:hAnsi="Times New Roman" w:cs="Times New Roman"/>
          <w:b/>
        </w:rPr>
        <w:t>wo strategic factors that made Britain interested</w:t>
      </w:r>
      <w:r w:rsidR="00585AA9">
        <w:rPr>
          <w:rFonts w:ascii="Times New Roman" w:hAnsi="Times New Roman" w:cs="Times New Roman"/>
          <w:b/>
        </w:rPr>
        <w:t xml:space="preserve"> in occupying Kenya during the </w:t>
      </w:r>
      <w:r w:rsidR="001F703C" w:rsidRPr="00585AA9">
        <w:rPr>
          <w:rFonts w:ascii="Times New Roman" w:hAnsi="Times New Roman" w:cs="Times New Roman"/>
          <w:b/>
        </w:rPr>
        <w:t>19</w:t>
      </w:r>
      <w:r w:rsidR="001F703C" w:rsidRPr="00585AA9">
        <w:rPr>
          <w:rFonts w:ascii="Times New Roman" w:hAnsi="Times New Roman" w:cs="Times New Roman"/>
          <w:b/>
          <w:vertAlign w:val="superscript"/>
        </w:rPr>
        <w:t>th</w:t>
      </w:r>
      <w:r w:rsidR="0023753A" w:rsidRPr="00585AA9">
        <w:rPr>
          <w:rFonts w:ascii="Times New Roman" w:hAnsi="Times New Roman" w:cs="Times New Roman"/>
          <w:b/>
        </w:rPr>
        <w:t xml:space="preserve"> century</w:t>
      </w:r>
    </w:p>
    <w:p w:rsidR="001F703C" w:rsidRPr="00585AA9" w:rsidRDefault="00585AA9" w:rsidP="001F70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703C" w:rsidRPr="00585A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F703C" w:rsidRPr="00585AA9">
        <w:rPr>
          <w:rFonts w:ascii="Times New Roman" w:hAnsi="Times New Roman" w:cs="Times New Roman"/>
        </w:rPr>
        <w:t>To secure her interests in Egypt by controlling the source of R. Nile</w:t>
      </w:r>
    </w:p>
    <w:p w:rsidR="001F703C" w:rsidRPr="00585AA9" w:rsidRDefault="00585AA9" w:rsidP="00585AA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703C" w:rsidRPr="00585A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1F703C" w:rsidRPr="00585AA9">
        <w:rPr>
          <w:rFonts w:ascii="Times New Roman" w:hAnsi="Times New Roman" w:cs="Times New Roman"/>
        </w:rPr>
        <w:t xml:space="preserve">To safeguard her commercial interests in India by occupying the East African </w:t>
      </w:r>
      <w:proofErr w:type="gramStart"/>
      <w:r w:rsidR="001F703C" w:rsidRPr="00585AA9">
        <w:rPr>
          <w:rFonts w:ascii="Times New Roman" w:hAnsi="Times New Roman" w:cs="Times New Roman"/>
        </w:rPr>
        <w:t>coast(</w:t>
      </w:r>
      <w:proofErr w:type="gramEnd"/>
      <w:r w:rsidR="001F703C" w:rsidRPr="00585AA9">
        <w:rPr>
          <w:rFonts w:ascii="Times New Roman" w:hAnsi="Times New Roman" w:cs="Times New Roman"/>
        </w:rPr>
        <w:t>2x1=2mks</w:t>
      </w:r>
      <w:r w:rsidR="008132D8">
        <w:rPr>
          <w:rFonts w:ascii="Times New Roman" w:hAnsi="Times New Roman" w:cs="Times New Roman"/>
        </w:rPr>
        <w:t>)</w:t>
      </w:r>
      <w:r w:rsidR="001F703C" w:rsidRPr="00585AA9">
        <w:rPr>
          <w:rFonts w:ascii="Times New Roman" w:hAnsi="Times New Roman" w:cs="Times New Roman"/>
        </w:rPr>
        <w:tab/>
        <w:t xml:space="preserve">                   </w:t>
      </w:r>
    </w:p>
    <w:p w:rsidR="00433184" w:rsidRPr="00585AA9" w:rsidRDefault="000F558C" w:rsidP="00433184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85AA9">
        <w:rPr>
          <w:rFonts w:ascii="Times New Roman" w:hAnsi="Times New Roman" w:cs="Times New Roman"/>
          <w:b/>
        </w:rPr>
        <w:t>. T</w:t>
      </w:r>
      <w:r w:rsidR="00433184" w:rsidRPr="00585AA9">
        <w:rPr>
          <w:rFonts w:ascii="Times New Roman" w:hAnsi="Times New Roman" w:cs="Times New Roman"/>
          <w:b/>
        </w:rPr>
        <w:t xml:space="preserve">wo reasons why Africans were reluctant to provide labour during the colonial </w:t>
      </w:r>
      <w:r w:rsidR="00585AA9">
        <w:rPr>
          <w:rFonts w:ascii="Times New Roman" w:hAnsi="Times New Roman" w:cs="Times New Roman"/>
          <w:b/>
        </w:rPr>
        <w:t>period in Kenya</w:t>
      </w:r>
    </w:p>
    <w:p w:rsidR="00433184" w:rsidRPr="00585AA9" w:rsidRDefault="00433184" w:rsidP="00433184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Money was not meaningful to the majority of Africans.</w:t>
      </w:r>
    </w:p>
    <w:p w:rsidR="00433184" w:rsidRPr="00585AA9" w:rsidRDefault="00433184" w:rsidP="00433184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Africans were not ready to leave their families to work </w:t>
      </w:r>
      <w:proofErr w:type="gramStart"/>
      <w:r w:rsidRPr="00585AA9">
        <w:rPr>
          <w:rFonts w:ascii="Times New Roman" w:hAnsi="Times New Roman" w:cs="Times New Roman"/>
        </w:rPr>
        <w:t>for  Europeans</w:t>
      </w:r>
      <w:proofErr w:type="gramEnd"/>
      <w:r w:rsidRPr="00585AA9">
        <w:rPr>
          <w:rFonts w:ascii="Times New Roman" w:hAnsi="Times New Roman" w:cs="Times New Roman"/>
        </w:rPr>
        <w:t xml:space="preserve"> due to division of labour </w:t>
      </w:r>
      <w:r w:rsidRPr="00585AA9">
        <w:rPr>
          <w:rFonts w:ascii="Times New Roman" w:hAnsi="Times New Roman" w:cs="Times New Roman"/>
        </w:rPr>
        <w:tab/>
        <w:t>in African traditional society.</w:t>
      </w:r>
    </w:p>
    <w:p w:rsidR="00433184" w:rsidRPr="008A5F3C" w:rsidRDefault="00433184" w:rsidP="008A5F3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Poor and harsh working conditions subjected to Africans settlers had taken their land.</w:t>
      </w:r>
      <w:r w:rsidR="008A5F3C">
        <w:rPr>
          <w:rFonts w:ascii="Times New Roman" w:hAnsi="Times New Roman" w:cs="Times New Roman"/>
        </w:rPr>
        <w:t xml:space="preserve"> </w:t>
      </w:r>
      <w:r w:rsidR="008A5F3C" w:rsidRPr="008A5F3C">
        <w:rPr>
          <w:rFonts w:ascii="Times New Roman" w:hAnsi="Times New Roman" w:cs="Times New Roman"/>
        </w:rPr>
        <w:t xml:space="preserve"> (2x1=2mks</w:t>
      </w:r>
      <w:r w:rsidRPr="008A5F3C">
        <w:rPr>
          <w:rFonts w:ascii="Times New Roman" w:hAnsi="Times New Roman" w:cs="Times New Roman"/>
        </w:rPr>
        <w:t>)</w:t>
      </w:r>
    </w:p>
    <w:p w:rsidR="0023753A" w:rsidRPr="00585AA9" w:rsidRDefault="000F558C" w:rsidP="002375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A5F3C">
        <w:rPr>
          <w:rFonts w:ascii="Times New Roman" w:hAnsi="Times New Roman" w:cs="Times New Roman"/>
          <w:b/>
        </w:rPr>
        <w:t xml:space="preserve">. </w:t>
      </w:r>
      <w:r w:rsidR="00D86445">
        <w:rPr>
          <w:rFonts w:ascii="Times New Roman" w:hAnsi="Times New Roman" w:cs="Times New Roman"/>
          <w:b/>
        </w:rPr>
        <w:t>One Asian demand</w:t>
      </w:r>
      <w:r w:rsidR="0023753A" w:rsidRPr="00585AA9">
        <w:rPr>
          <w:rFonts w:ascii="Times New Roman" w:hAnsi="Times New Roman" w:cs="Times New Roman"/>
          <w:b/>
        </w:rPr>
        <w:t xml:space="preserve"> that was not addressed by the Devonshire white paper of 1923</w:t>
      </w:r>
    </w:p>
    <w:p w:rsidR="0023753A" w:rsidRPr="008A5F3C" w:rsidRDefault="008A5F3C" w:rsidP="008A5F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753A" w:rsidRPr="008A5F3C">
        <w:rPr>
          <w:rFonts w:ascii="Times New Roman" w:hAnsi="Times New Roman" w:cs="Times New Roman"/>
        </w:rPr>
        <w:t>Occupation of the white highlands</w:t>
      </w:r>
    </w:p>
    <w:p w:rsidR="001F703C" w:rsidRPr="007229EB" w:rsidRDefault="008A5F3C" w:rsidP="00722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753A" w:rsidRPr="00585AA9">
        <w:rPr>
          <w:rFonts w:ascii="Times New Roman" w:hAnsi="Times New Roman" w:cs="Times New Roman"/>
        </w:rPr>
        <w:t>Unequal representation in the Legco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0F558C">
        <w:rPr>
          <w:rFonts w:ascii="Times New Roman" w:hAnsi="Times New Roman" w:cs="Times New Roman"/>
          <w:b/>
        </w:rPr>
        <w:t xml:space="preserve">9. The </w:t>
      </w:r>
      <w:r w:rsidR="000F558C" w:rsidRPr="00585AA9">
        <w:rPr>
          <w:rFonts w:ascii="Times New Roman" w:hAnsi="Times New Roman" w:cs="Times New Roman"/>
          <w:b/>
        </w:rPr>
        <w:t>incident that prompted the declaration of a state of emergency in Kenya in October 20</w:t>
      </w:r>
      <w:r w:rsidR="000F558C" w:rsidRPr="00585AA9">
        <w:rPr>
          <w:rFonts w:ascii="Times New Roman" w:hAnsi="Times New Roman" w:cs="Times New Roman"/>
          <w:b/>
          <w:vertAlign w:val="superscript"/>
        </w:rPr>
        <w:t>th</w:t>
      </w:r>
      <w:r w:rsidR="000F558C" w:rsidRPr="00585AA9">
        <w:rPr>
          <w:rFonts w:ascii="Times New Roman" w:hAnsi="Times New Roman" w:cs="Times New Roman"/>
          <w:b/>
        </w:rPr>
        <w:t xml:space="preserve"> 1952</w:t>
      </w:r>
      <w:r w:rsidR="000F558C">
        <w:rPr>
          <w:rFonts w:ascii="Times New Roman" w:hAnsi="Times New Roman" w:cs="Times New Roman"/>
        </w:rPr>
        <w:t xml:space="preserve">             </w:t>
      </w:r>
      <w:r w:rsidR="000F558C" w:rsidRPr="000F558C">
        <w:rPr>
          <w:rFonts w:ascii="Times New Roman" w:hAnsi="Times New Roman" w:cs="Times New Roman"/>
        </w:rPr>
        <w:t>-Murder of Chief Waruhiu</w:t>
      </w:r>
      <w:r w:rsidR="000F558C" w:rsidRPr="000F558C">
        <w:rPr>
          <w:rFonts w:ascii="Times New Roman" w:hAnsi="Times New Roman" w:cs="Times New Roman"/>
        </w:rPr>
        <w:tab/>
      </w:r>
      <w:r w:rsidR="000F558C" w:rsidRPr="000F558C">
        <w:rPr>
          <w:rFonts w:ascii="Times New Roman" w:hAnsi="Times New Roman" w:cs="Times New Roman"/>
        </w:rPr>
        <w:tab/>
      </w:r>
      <w:r w:rsidR="000F558C" w:rsidRPr="000F558C">
        <w:rPr>
          <w:rFonts w:ascii="Times New Roman" w:hAnsi="Times New Roman" w:cs="Times New Roman"/>
        </w:rPr>
        <w:tab/>
      </w:r>
      <w:r w:rsidR="000F558C" w:rsidRPr="000F558C">
        <w:rPr>
          <w:rFonts w:ascii="Times New Roman" w:hAnsi="Times New Roman" w:cs="Times New Roman"/>
        </w:rPr>
        <w:tab/>
      </w:r>
      <w:r w:rsidR="000F558C" w:rsidRPr="000F558C">
        <w:rPr>
          <w:rFonts w:ascii="Times New Roman" w:hAnsi="Times New Roman" w:cs="Times New Roman"/>
        </w:rPr>
        <w:tab/>
      </w:r>
      <w:r w:rsidR="000F558C" w:rsidRPr="000F558C">
        <w:rPr>
          <w:rFonts w:ascii="Times New Roman" w:hAnsi="Times New Roman" w:cs="Times New Roman"/>
        </w:rPr>
        <w:tab/>
        <w:t>(1x1=1mks)</w:t>
      </w:r>
      <w:r w:rsidR="000F558C">
        <w:rPr>
          <w:rFonts w:ascii="Times New Roman" w:hAnsi="Times New Roman" w:cs="Times New Roman"/>
        </w:rPr>
        <w:t xml:space="preserve">                                                             </w:t>
      </w:r>
      <w:r w:rsidR="000F558C">
        <w:rPr>
          <w:rFonts w:ascii="Times New Roman" w:eastAsia="Calibri" w:hAnsi="Times New Roman" w:cs="Times New Roman"/>
          <w:b/>
          <w:bCs/>
          <w:color w:val="221F1F"/>
        </w:rPr>
        <w:t xml:space="preserve">10.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Two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17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methods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21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used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18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by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16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Kenyan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20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nationalists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24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in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16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w w:val="101"/>
        </w:rPr>
        <w:t xml:space="preserve">the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struggle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-5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>for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-10"/>
        </w:rPr>
        <w:t xml:space="preserve">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</w:rPr>
        <w:t xml:space="preserve">independence                                              </w:t>
      </w:r>
      <w:r w:rsidR="000F558C" w:rsidRPr="00585AA9">
        <w:rPr>
          <w:rFonts w:ascii="Times New Roman" w:eastAsia="Calibri" w:hAnsi="Times New Roman" w:cs="Times New Roman"/>
          <w:b/>
          <w:bCs/>
          <w:color w:val="221F1F"/>
          <w:spacing w:val="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15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Armed</w:t>
      </w:r>
      <w:r w:rsidR="000F558C" w:rsidRPr="00585AA9">
        <w:rPr>
          <w:rFonts w:ascii="Times New Roman" w:eastAsia="Calibri" w:hAnsi="Times New Roman" w:cs="Times New Roman"/>
          <w:color w:val="221F1F"/>
          <w:spacing w:val="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struggle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8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spacing w:val="-2"/>
        </w:rPr>
        <w:t>S</w:t>
      </w:r>
      <w:r w:rsidR="000F558C" w:rsidRPr="00585AA9">
        <w:rPr>
          <w:rFonts w:ascii="Times New Roman" w:eastAsia="Calibri" w:hAnsi="Times New Roman" w:cs="Times New Roman"/>
          <w:color w:val="221F1F"/>
        </w:rPr>
        <w:t>trikes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and</w:t>
      </w:r>
      <w:r w:rsidR="000F558C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boycotts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Use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of</w:t>
      </w:r>
      <w:r w:rsidR="000F558C" w:rsidRPr="00585AA9">
        <w:rPr>
          <w:rFonts w:ascii="Times New Roman" w:eastAsia="Calibri" w:hAnsi="Times New Roman" w:cs="Times New Roman"/>
          <w:color w:val="221F1F"/>
          <w:spacing w:val="-7"/>
        </w:rPr>
        <w:t xml:space="preserve"> T</w:t>
      </w:r>
      <w:r w:rsidR="000F558C" w:rsidRPr="00585AA9">
        <w:rPr>
          <w:rFonts w:ascii="Times New Roman" w:eastAsia="Calibri" w:hAnsi="Times New Roman" w:cs="Times New Roman"/>
          <w:color w:val="221F1F"/>
        </w:rPr>
        <w:t>rade</w:t>
      </w:r>
      <w:r w:rsidR="000F558C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unions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9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Formation</w:t>
      </w:r>
      <w:r w:rsidR="000F558C" w:rsidRPr="00585AA9">
        <w:rPr>
          <w:rFonts w:ascii="Times New Roman" w:eastAsia="Calibri" w:hAnsi="Times New Roman" w:cs="Times New Roman"/>
          <w:color w:val="221F1F"/>
          <w:spacing w:val="-2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of</w:t>
      </w:r>
      <w:r w:rsidR="000F558C" w:rsidRPr="00585AA9">
        <w:rPr>
          <w:rFonts w:ascii="Times New Roman" w:eastAsia="Calibri" w:hAnsi="Times New Roman" w:cs="Times New Roman"/>
          <w:color w:val="221F1F"/>
          <w:spacing w:val="-8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political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associations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5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Use</w:t>
      </w:r>
      <w:r w:rsidR="000F558C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of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independent</w:t>
      </w:r>
      <w:r w:rsidR="000F558C" w:rsidRPr="00585AA9">
        <w:rPr>
          <w:rFonts w:ascii="Times New Roman" w:eastAsia="Calibri" w:hAnsi="Times New Roman" w:cs="Times New Roman"/>
          <w:color w:val="221F1F"/>
          <w:spacing w:val="3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schools and</w:t>
      </w:r>
      <w:r w:rsidR="000F558C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churches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Use</w:t>
      </w:r>
      <w:r w:rsidR="000F558C" w:rsidRPr="00585AA9">
        <w:rPr>
          <w:rFonts w:ascii="Times New Roman" w:eastAsia="Calibri" w:hAnsi="Times New Roman" w:cs="Times New Roman"/>
          <w:color w:val="221F1F"/>
          <w:spacing w:val="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of the mass</w:t>
      </w:r>
      <w:r w:rsidR="000F558C" w:rsidRPr="00585AA9">
        <w:rPr>
          <w:rFonts w:ascii="Times New Roman" w:eastAsia="Calibri" w:hAnsi="Times New Roman" w:cs="Times New Roman"/>
          <w:color w:val="221F1F"/>
          <w:spacing w:val="2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media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spacing w:val="-2"/>
        </w:rPr>
        <w:t>S</w:t>
      </w:r>
      <w:r w:rsidR="000F558C" w:rsidRPr="00585AA9">
        <w:rPr>
          <w:rFonts w:ascii="Times New Roman" w:eastAsia="Calibri" w:hAnsi="Times New Roman" w:cs="Times New Roman"/>
          <w:color w:val="221F1F"/>
        </w:rPr>
        <w:t>eeking</w:t>
      </w:r>
      <w:r w:rsidR="000F558C" w:rsidRPr="00585AA9">
        <w:rPr>
          <w:rFonts w:ascii="Times New Roman" w:eastAsia="Calibri" w:hAnsi="Times New Roman" w:cs="Times New Roman"/>
          <w:color w:val="221F1F"/>
          <w:spacing w:val="-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more</w:t>
      </w:r>
      <w:r w:rsidR="000F558C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representation</w:t>
      </w:r>
      <w:r w:rsidR="000F558C" w:rsidRPr="00585AA9">
        <w:rPr>
          <w:rFonts w:ascii="Times New Roman" w:eastAsia="Calibri" w:hAnsi="Times New Roman" w:cs="Times New Roman"/>
          <w:color w:val="221F1F"/>
          <w:spacing w:val="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in</w:t>
      </w:r>
      <w:r w:rsidR="000F558C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the</w:t>
      </w:r>
      <w:r w:rsidR="000F558C" w:rsidRPr="00585AA9">
        <w:rPr>
          <w:rFonts w:ascii="Times New Roman" w:eastAsia="Calibri" w:hAnsi="Times New Roman" w:cs="Times New Roman"/>
          <w:color w:val="221F1F"/>
          <w:spacing w:val="-5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Leg</w:t>
      </w:r>
      <w:r w:rsidR="000F558C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w w:val="101"/>
        </w:rPr>
        <w:t>Co.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</w:rPr>
        <w:lastRenderedPageBreak/>
        <w:t>-</w:t>
      </w:r>
      <w:r w:rsidR="000F558C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Sending</w:t>
      </w:r>
      <w:r w:rsidR="000F558C" w:rsidRPr="00585AA9">
        <w:rPr>
          <w:rFonts w:ascii="Times New Roman" w:eastAsia="Calibri" w:hAnsi="Times New Roman" w:cs="Times New Roman"/>
          <w:color w:val="221F1F"/>
          <w:spacing w:val="41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petitions to</w:t>
      </w:r>
      <w:r w:rsidR="000F558C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>the</w:t>
      </w:r>
      <w:r w:rsidR="000F558C" w:rsidRPr="00585AA9">
        <w:rPr>
          <w:rFonts w:ascii="Times New Roman" w:eastAsia="Calibri" w:hAnsi="Times New Roman" w:cs="Times New Roman"/>
          <w:color w:val="221F1F"/>
          <w:spacing w:val="-5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</w:rPr>
        <w:t xml:space="preserve">governor                                 </w:t>
      </w:r>
      <w:r w:rsidR="000F558C" w:rsidRPr="00585AA9">
        <w:rPr>
          <w:rFonts w:ascii="Times New Roman" w:eastAsia="Calibri" w:hAnsi="Times New Roman" w:cs="Times New Roman"/>
          <w:color w:val="221F1F"/>
          <w:spacing w:val="35"/>
        </w:rPr>
        <w:t xml:space="preserve"> </w:t>
      </w:r>
      <w:r w:rsidR="000F558C" w:rsidRPr="00585AA9">
        <w:rPr>
          <w:rFonts w:ascii="Times New Roman" w:eastAsia="Calibri" w:hAnsi="Times New Roman" w:cs="Times New Roman"/>
          <w:color w:val="221F1F"/>
          <w:spacing w:val="-2"/>
          <w:w w:val="101"/>
        </w:rPr>
        <w:t>(2x1)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0F558C">
        <w:rPr>
          <w:rFonts w:ascii="Times New Roman" w:hAnsi="Times New Roman"/>
          <w:b/>
        </w:rPr>
        <w:t>11. T</w:t>
      </w:r>
      <w:r w:rsidR="000F558C" w:rsidRPr="00027497">
        <w:rPr>
          <w:rFonts w:ascii="Times New Roman" w:hAnsi="Times New Roman"/>
          <w:b/>
        </w:rPr>
        <w:t>he main reason why the 1957 elections were important in the history of Kenya</w:t>
      </w:r>
      <w:r w:rsidR="000F558C">
        <w:rPr>
          <w:rFonts w:ascii="Times New Roman" w:hAnsi="Times New Roman"/>
          <w:b/>
        </w:rPr>
        <w:t xml:space="preserve">                                               </w:t>
      </w:r>
      <w:r w:rsidR="000F558C" w:rsidRPr="00027497">
        <w:rPr>
          <w:rFonts w:ascii="Times New Roman" w:hAnsi="Times New Roman"/>
        </w:rPr>
        <w:t xml:space="preserve">Eight African representatives were elected to parliament for the first time to represent the eight constituencies or more African representatives </w:t>
      </w:r>
      <w:r w:rsidR="000F558C" w:rsidRPr="00027497">
        <w:rPr>
          <w:rFonts w:ascii="Times New Roman" w:hAnsi="Times New Roman"/>
        </w:rPr>
        <w:tab/>
      </w:r>
      <w:r w:rsidR="000F558C" w:rsidRPr="00027497">
        <w:rPr>
          <w:rFonts w:ascii="Times New Roman" w:hAnsi="Times New Roman"/>
        </w:rPr>
        <w:tab/>
      </w:r>
      <w:r w:rsidR="000F558C" w:rsidRPr="00027497">
        <w:rPr>
          <w:rFonts w:ascii="Times New Roman" w:hAnsi="Times New Roman"/>
        </w:rPr>
        <w:tab/>
        <w:t xml:space="preserve">     (1x1=1mk)</w:t>
      </w:r>
      <w:r w:rsidR="000F558C">
        <w:rPr>
          <w:rFonts w:ascii="Times New Roman" w:hAnsi="Times New Roman" w:cs="Times New Roman"/>
        </w:rPr>
        <w:t xml:space="preserve">  </w:t>
      </w:r>
      <w:r w:rsidR="0031631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1631F">
        <w:rPr>
          <w:rFonts w:ascii="Times New Roman" w:hAnsi="Times New Roman"/>
          <w:b/>
        </w:rPr>
        <w:t xml:space="preserve">12. The main reason for convening </w:t>
      </w:r>
      <w:r w:rsidR="0031631F" w:rsidRPr="00027497">
        <w:rPr>
          <w:rFonts w:ascii="Times New Roman" w:hAnsi="Times New Roman"/>
          <w:b/>
        </w:rPr>
        <w:t>the seco</w:t>
      </w:r>
      <w:r w:rsidR="0031631F">
        <w:rPr>
          <w:rFonts w:ascii="Times New Roman" w:hAnsi="Times New Roman"/>
          <w:b/>
        </w:rPr>
        <w:t>nd Lancaster House Conference of</w:t>
      </w:r>
      <w:r w:rsidR="0031631F" w:rsidRPr="00027497">
        <w:rPr>
          <w:rFonts w:ascii="Times New Roman" w:hAnsi="Times New Roman"/>
          <w:b/>
        </w:rPr>
        <w:t xml:space="preserve"> 1962</w:t>
      </w:r>
      <w:r w:rsidR="0031631F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="0031631F" w:rsidRPr="00027497">
        <w:rPr>
          <w:rFonts w:ascii="Times New Roman" w:hAnsi="Times New Roman"/>
        </w:rPr>
        <w:t>To</w:t>
      </w:r>
      <w:proofErr w:type="gramEnd"/>
      <w:r w:rsidR="0031631F" w:rsidRPr="00027497">
        <w:rPr>
          <w:rFonts w:ascii="Times New Roman" w:hAnsi="Times New Roman"/>
        </w:rPr>
        <w:t xml:space="preserve"> draw</w:t>
      </w:r>
      <w:r w:rsidR="0031631F">
        <w:rPr>
          <w:rFonts w:ascii="Times New Roman" w:hAnsi="Times New Roman"/>
        </w:rPr>
        <w:t xml:space="preserve"> up</w:t>
      </w:r>
      <w:r w:rsidR="0031631F" w:rsidRPr="00027497">
        <w:rPr>
          <w:rFonts w:ascii="Times New Roman" w:hAnsi="Times New Roman"/>
        </w:rPr>
        <w:t xml:space="preserve"> the independence constitution acceptable to both KANU and KADU / Resolve the differences between KANU and KADU</w:t>
      </w:r>
      <w:r w:rsidR="0031631F">
        <w:rPr>
          <w:rFonts w:ascii="Times New Roman" w:hAnsi="Times New Roman"/>
        </w:rPr>
        <w:t xml:space="preserve"> to allow for independence. (1x1=1mk)</w:t>
      </w:r>
      <w:r w:rsidR="0031631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31631F">
        <w:rPr>
          <w:rFonts w:ascii="Times New Roman" w:hAnsi="Times New Roman" w:cs="Times New Roman"/>
          <w:b/>
        </w:rPr>
        <w:t xml:space="preserve">13. Two roles which </w:t>
      </w:r>
      <w:r w:rsidR="0031631F" w:rsidRPr="00585AA9">
        <w:rPr>
          <w:rFonts w:ascii="Times New Roman" w:hAnsi="Times New Roman" w:cs="Times New Roman"/>
          <w:b/>
        </w:rPr>
        <w:t>performed b</w:t>
      </w:r>
      <w:r w:rsidR="0031631F">
        <w:rPr>
          <w:rFonts w:ascii="Times New Roman" w:hAnsi="Times New Roman" w:cs="Times New Roman"/>
          <w:b/>
        </w:rPr>
        <w:t xml:space="preserve">y Jomo Kenyatta </w:t>
      </w:r>
      <w:r w:rsidR="0031631F" w:rsidRPr="00585AA9">
        <w:rPr>
          <w:rFonts w:ascii="Times New Roman" w:hAnsi="Times New Roman" w:cs="Times New Roman"/>
          <w:b/>
        </w:rPr>
        <w:t>as secretary of Kikuyu Central Association (K.C.A)</w:t>
      </w:r>
      <w:r w:rsidR="0031631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- </w:t>
      </w:r>
      <w:r w:rsidR="0031631F" w:rsidRPr="00585AA9">
        <w:rPr>
          <w:rFonts w:ascii="Times New Roman" w:hAnsi="Times New Roman" w:cs="Times New Roman"/>
        </w:rPr>
        <w:t xml:space="preserve">Drafting letters </w:t>
      </w:r>
      <w:r w:rsidR="00316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- </w:t>
      </w:r>
      <w:r w:rsidR="0031631F" w:rsidRPr="00585AA9">
        <w:rPr>
          <w:rFonts w:ascii="Times New Roman" w:hAnsi="Times New Roman" w:cs="Times New Roman"/>
        </w:rPr>
        <w:t xml:space="preserve">Translating various literature </w:t>
      </w:r>
      <w:r w:rsidR="00316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- </w:t>
      </w:r>
      <w:r w:rsidR="0031631F" w:rsidRPr="00585AA9">
        <w:rPr>
          <w:rFonts w:ascii="Times New Roman" w:hAnsi="Times New Roman" w:cs="Times New Roman"/>
        </w:rPr>
        <w:t xml:space="preserve">Dealing with correspondence </w:t>
      </w:r>
      <w:r w:rsidR="0031631F">
        <w:rPr>
          <w:rFonts w:ascii="Times New Roman" w:hAnsi="Times New Roman" w:cs="Times New Roman"/>
        </w:rPr>
        <w:t xml:space="preserve">                                                                                                    (</w:t>
      </w:r>
      <w:r w:rsidR="0031631F" w:rsidRPr="00585AA9">
        <w:rPr>
          <w:rFonts w:ascii="Times New Roman" w:hAnsi="Times New Roman" w:cs="Times New Roman"/>
        </w:rPr>
        <w:t>2 x 1= 2marks</w:t>
      </w:r>
      <w:r w:rsidR="0031631F">
        <w:rPr>
          <w:rFonts w:ascii="Times New Roman" w:hAnsi="Times New Roman" w:cs="Times New Roman"/>
        </w:rPr>
        <w:t xml:space="preserve">)                             </w:t>
      </w:r>
      <w:r w:rsidR="000F558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229EB">
        <w:rPr>
          <w:rFonts w:ascii="Times New Roman" w:hAnsi="Times New Roman" w:cs="Times New Roman"/>
          <w:b/>
        </w:rPr>
        <w:t>14</w:t>
      </w:r>
      <w:r w:rsidR="0031631F">
        <w:rPr>
          <w:rFonts w:ascii="Times New Roman" w:hAnsi="Times New Roman" w:cs="Times New Roman"/>
          <w:b/>
        </w:rPr>
        <w:t>.</w:t>
      </w:r>
      <w:r w:rsidR="007229EB">
        <w:rPr>
          <w:rFonts w:ascii="Times New Roman" w:hAnsi="Times New Roman" w:cs="Times New Roman"/>
          <w:b/>
        </w:rPr>
        <w:t xml:space="preserve"> Two </w:t>
      </w:r>
      <w:r w:rsidR="0031631F" w:rsidRPr="00585AA9">
        <w:rPr>
          <w:rFonts w:ascii="Times New Roman" w:hAnsi="Times New Roman" w:cs="Times New Roman"/>
          <w:b/>
        </w:rPr>
        <w:t>contributions of the Harambee Philosophy to</w:t>
      </w:r>
      <w:r w:rsidR="007229EB">
        <w:rPr>
          <w:rFonts w:ascii="Times New Roman" w:hAnsi="Times New Roman" w:cs="Times New Roman"/>
          <w:b/>
        </w:rPr>
        <w:t xml:space="preserve"> economic</w:t>
      </w:r>
      <w:r w:rsidR="0031631F" w:rsidRPr="00585AA9">
        <w:rPr>
          <w:rFonts w:ascii="Times New Roman" w:hAnsi="Times New Roman" w:cs="Times New Roman"/>
          <w:b/>
        </w:rPr>
        <w:t xml:space="preserve"> development in Kenya</w:t>
      </w:r>
      <w:r w:rsidR="007229EB">
        <w:rPr>
          <w:rFonts w:ascii="Times New Roman" w:hAnsi="Times New Roman" w:cs="Times New Roman"/>
        </w:rPr>
        <w:t xml:space="preserve">                                             - Promotion of</w:t>
      </w:r>
      <w:r w:rsidR="0031631F" w:rsidRPr="007229EB">
        <w:rPr>
          <w:rFonts w:ascii="Times New Roman" w:hAnsi="Times New Roman" w:cs="Times New Roman"/>
        </w:rPr>
        <w:t xml:space="preserve"> agricultural sector through construction of the cattle dips,</w:t>
      </w:r>
      <w:r w:rsidR="007229EB">
        <w:rPr>
          <w:rFonts w:ascii="Times New Roman" w:hAnsi="Times New Roman" w:cs="Times New Roman"/>
        </w:rPr>
        <w:t xml:space="preserve"> </w:t>
      </w:r>
      <w:r w:rsidR="0031631F" w:rsidRPr="007229EB">
        <w:rPr>
          <w:rFonts w:ascii="Times New Roman" w:hAnsi="Times New Roman" w:cs="Times New Roman"/>
        </w:rPr>
        <w:t>irrigation,</w:t>
      </w:r>
      <w:r w:rsidR="007229EB">
        <w:rPr>
          <w:rFonts w:ascii="Times New Roman" w:hAnsi="Times New Roman" w:cs="Times New Roman"/>
        </w:rPr>
        <w:t xml:space="preserve"> </w:t>
      </w:r>
      <w:r w:rsidR="0031631F" w:rsidRPr="007229EB">
        <w:rPr>
          <w:rFonts w:ascii="Times New Roman" w:hAnsi="Times New Roman" w:cs="Times New Roman"/>
        </w:rPr>
        <w:t>afforestatio</w:t>
      </w:r>
      <w:r w:rsidR="007229EB">
        <w:rPr>
          <w:rFonts w:ascii="Times New Roman" w:hAnsi="Times New Roman" w:cs="Times New Roman"/>
        </w:rPr>
        <w:t xml:space="preserve">n, soil conservation, terracing                                                                                                                                                                                  - </w:t>
      </w:r>
      <w:r w:rsidR="0031631F" w:rsidRPr="007229EB">
        <w:rPr>
          <w:rFonts w:ascii="Times New Roman" w:hAnsi="Times New Roman" w:cs="Times New Roman"/>
        </w:rPr>
        <w:t>Develop</w:t>
      </w:r>
      <w:r w:rsidR="007229EB">
        <w:rPr>
          <w:rFonts w:ascii="Times New Roman" w:hAnsi="Times New Roman" w:cs="Times New Roman"/>
        </w:rPr>
        <w:t>ment of infrastructure services</w:t>
      </w:r>
      <w:r w:rsidR="0031631F" w:rsidRPr="007229EB">
        <w:rPr>
          <w:rFonts w:ascii="Times New Roman" w:hAnsi="Times New Roman" w:cs="Times New Roman"/>
        </w:rPr>
        <w:t xml:space="preserve"> (T</w:t>
      </w:r>
      <w:r w:rsidR="007229EB">
        <w:rPr>
          <w:rFonts w:ascii="Times New Roman" w:hAnsi="Times New Roman" w:cs="Times New Roman"/>
        </w:rPr>
        <w:t xml:space="preserve">ransport and communication) </w:t>
      </w:r>
      <w:r w:rsidR="0031631F" w:rsidRPr="007229EB">
        <w:rPr>
          <w:rFonts w:ascii="Times New Roman" w:hAnsi="Times New Roman" w:cs="Times New Roman"/>
        </w:rPr>
        <w:t xml:space="preserve"> </w:t>
      </w:r>
      <w:r w:rsidR="0031631F" w:rsidRPr="007229EB">
        <w:rPr>
          <w:rFonts w:ascii="Times New Roman" w:hAnsi="Times New Roman" w:cs="Times New Roman"/>
        </w:rPr>
        <w:tab/>
        <w:t>(2x1= 2mks)</w:t>
      </w:r>
      <w:r w:rsidR="007229EB">
        <w:rPr>
          <w:rFonts w:ascii="Times New Roman" w:hAnsi="Times New Roman" w:cs="Times New Roman"/>
        </w:rPr>
        <w:t xml:space="preserve">                                           </w:t>
      </w:r>
      <w:r w:rsidR="007229EB">
        <w:rPr>
          <w:rFonts w:ascii="Times New Roman" w:hAnsi="Times New Roman" w:cs="Times New Roman"/>
          <w:b/>
        </w:rPr>
        <w:t>15. T</w:t>
      </w:r>
      <w:r w:rsidR="007229EB" w:rsidRPr="00585AA9">
        <w:rPr>
          <w:rFonts w:ascii="Times New Roman" w:hAnsi="Times New Roman" w:cs="Times New Roman"/>
          <w:b/>
        </w:rPr>
        <w:t>w</w:t>
      </w:r>
      <w:r w:rsidR="007229EB">
        <w:rPr>
          <w:rFonts w:ascii="Times New Roman" w:hAnsi="Times New Roman" w:cs="Times New Roman"/>
          <w:b/>
        </w:rPr>
        <w:t>o ways in which</w:t>
      </w:r>
      <w:r w:rsidR="007229EB" w:rsidRPr="00585AA9">
        <w:rPr>
          <w:rFonts w:ascii="Times New Roman" w:hAnsi="Times New Roman" w:cs="Times New Roman"/>
          <w:b/>
        </w:rPr>
        <w:t xml:space="preserve"> divisive politics causes disunity among Kenyans </w:t>
      </w:r>
      <w:r w:rsidR="00722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- </w:t>
      </w:r>
      <w:r w:rsidR="007229EB" w:rsidRPr="00585AA9">
        <w:rPr>
          <w:rFonts w:ascii="Times New Roman" w:hAnsi="Times New Roman" w:cs="Times New Roman"/>
        </w:rPr>
        <w:t xml:space="preserve">It creates enmity among people of the same country </w:t>
      </w:r>
      <w:r w:rsidR="007229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- </w:t>
      </w:r>
      <w:r w:rsidR="007229EB" w:rsidRPr="00585AA9">
        <w:rPr>
          <w:rFonts w:ascii="Times New Roman" w:hAnsi="Times New Roman" w:cs="Times New Roman"/>
        </w:rPr>
        <w:t xml:space="preserve">It causes distrust through use of propaganda during election campaigns </w:t>
      </w:r>
      <w:r w:rsidR="007229EB">
        <w:rPr>
          <w:rFonts w:ascii="Times New Roman" w:hAnsi="Times New Roman" w:cs="Times New Roman"/>
        </w:rPr>
        <w:t xml:space="preserve">                                                                                                            - </w:t>
      </w:r>
      <w:r w:rsidR="007229EB" w:rsidRPr="00585AA9">
        <w:rPr>
          <w:rFonts w:ascii="Times New Roman" w:hAnsi="Times New Roman" w:cs="Times New Roman"/>
        </w:rPr>
        <w:t xml:space="preserve">It promotes tribalism where some parties align themselves with given tribes only </w:t>
      </w:r>
      <w:r w:rsidR="007229EB" w:rsidRPr="00585AA9">
        <w:rPr>
          <w:rFonts w:ascii="Times New Roman" w:hAnsi="Times New Roman" w:cs="Times New Roman"/>
        </w:rPr>
        <w:tab/>
        <w:t>2 x 1 = 2marks</w:t>
      </w:r>
      <w:r w:rsidR="007229EB">
        <w:rPr>
          <w:rFonts w:ascii="Times New Roman" w:hAnsi="Times New Roman" w:cs="Times New Roman"/>
        </w:rPr>
        <w:t xml:space="preserve">                  </w:t>
      </w:r>
      <w:r w:rsidR="007229EB">
        <w:rPr>
          <w:rFonts w:ascii="Times New Roman" w:eastAsia="Calibri" w:hAnsi="Times New Roman" w:cs="Times New Roman"/>
          <w:b/>
          <w:bCs/>
          <w:color w:val="221F1F"/>
        </w:rPr>
        <w:t>16</w:t>
      </w:r>
      <w:r w:rsidR="009E3189">
        <w:rPr>
          <w:rFonts w:ascii="Times New Roman" w:eastAsia="Calibri" w:hAnsi="Times New Roman" w:cs="Times New Roman"/>
          <w:b/>
          <w:bCs/>
          <w:color w:val="221F1F"/>
        </w:rPr>
        <w:t>.</w:t>
      </w:r>
      <w:r w:rsidR="007229EB">
        <w:rPr>
          <w:rFonts w:ascii="Times New Roman" w:eastAsia="Calibri" w:hAnsi="Times New Roman" w:cs="Times New Roman"/>
          <w:b/>
          <w:bCs/>
          <w:color w:val="221F1F"/>
        </w:rPr>
        <w:t xml:space="preserve"> </w:t>
      </w:r>
      <w:r w:rsidR="0023753A" w:rsidRPr="00585AA9">
        <w:rPr>
          <w:rFonts w:ascii="Times New Roman" w:eastAsia="Calibri" w:hAnsi="Times New Roman" w:cs="Times New Roman"/>
          <w:b/>
          <w:bCs/>
          <w:color w:val="221F1F"/>
        </w:rPr>
        <w:t>O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ne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9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class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8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of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10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cor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5"/>
        </w:rPr>
        <w:t>r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ectional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2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institution</w:t>
      </w:r>
      <w:r w:rsidR="007229EB">
        <w:rPr>
          <w:rFonts w:ascii="Times New Roman" w:eastAsia="Calibri" w:hAnsi="Times New Roman" w:cs="Times New Roman"/>
          <w:b/>
          <w:bCs/>
          <w:color w:val="221F1F"/>
        </w:rPr>
        <w:t>s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4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that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9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deals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8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</w:rPr>
        <w:t>with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8"/>
        </w:rPr>
        <w:t xml:space="preserve">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w w:val="101"/>
        </w:rPr>
        <w:t xml:space="preserve">the </w:t>
      </w:r>
      <w:r w:rsidR="00AC4114" w:rsidRPr="00585AA9">
        <w:rPr>
          <w:rFonts w:ascii="Times New Roman" w:eastAsia="Calibri" w:hAnsi="Times New Roman" w:cs="Times New Roman"/>
          <w:b/>
          <w:bCs/>
          <w:color w:val="221F1F"/>
          <w:spacing w:val="-6"/>
          <w:w w:val="101"/>
        </w:rPr>
        <w:t>youth</w:t>
      </w:r>
      <w:r w:rsidR="007229E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C4114" w:rsidRPr="00585AA9">
        <w:rPr>
          <w:rFonts w:ascii="Times New Roman" w:eastAsia="Calibri" w:hAnsi="Times New Roman" w:cs="Times New Roman"/>
          <w:color w:val="221F1F"/>
        </w:rPr>
        <w:t>-</w:t>
      </w:r>
      <w:r w:rsidR="00AC4114" w:rsidRPr="00585AA9">
        <w:rPr>
          <w:rFonts w:ascii="Times New Roman" w:eastAsia="Calibri" w:hAnsi="Times New Roman" w:cs="Times New Roman"/>
          <w:color w:val="221F1F"/>
          <w:spacing w:val="-8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Borstal</w:t>
      </w:r>
      <w:r w:rsidR="00AC4114" w:rsidRPr="00585AA9">
        <w:rPr>
          <w:rFonts w:ascii="Times New Roman" w:eastAsia="Calibri" w:hAnsi="Times New Roman" w:cs="Times New Roman"/>
          <w:color w:val="221F1F"/>
          <w:spacing w:val="-3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institution</w:t>
      </w:r>
      <w:r w:rsidR="0023753A" w:rsidRPr="00585AA9">
        <w:rPr>
          <w:rFonts w:ascii="Times New Roman" w:eastAsia="Calibri" w:hAnsi="Times New Roman" w:cs="Times New Roman"/>
          <w:color w:val="221F1F"/>
        </w:rPr>
        <w:t>s</w:t>
      </w:r>
      <w:r w:rsidR="00AC4114" w:rsidRPr="00585AA9">
        <w:rPr>
          <w:rFonts w:ascii="Times New Roman" w:eastAsia="Calibri" w:hAnsi="Times New Roman" w:cs="Times New Roman"/>
          <w:color w:val="221F1F"/>
        </w:rPr>
        <w:t>:</w:t>
      </w:r>
      <w:r w:rsidR="00AC4114" w:rsidRPr="00585AA9">
        <w:rPr>
          <w:rFonts w:ascii="Times New Roman" w:eastAsia="Calibri" w:hAnsi="Times New Roman" w:cs="Times New Roman"/>
          <w:color w:val="221F1F"/>
          <w:spacing w:val="-1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for</w:t>
      </w:r>
      <w:r w:rsidR="00AC4114" w:rsidRPr="00585AA9">
        <w:rPr>
          <w:rFonts w:ascii="Times New Roman" w:eastAsia="Calibri" w:hAnsi="Times New Roman" w:cs="Times New Roman"/>
          <w:color w:val="221F1F"/>
          <w:spacing w:val="-7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young</w:t>
      </w:r>
      <w:r w:rsidR="00AC4114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  <w:w w:val="101"/>
        </w:rPr>
        <w:t>deli</w:t>
      </w:r>
      <w:r w:rsidR="0023753A" w:rsidRPr="00585AA9">
        <w:rPr>
          <w:rFonts w:ascii="Times New Roman" w:eastAsia="Calibri" w:hAnsi="Times New Roman" w:cs="Times New Roman"/>
          <w:color w:val="221F1F"/>
          <w:w w:val="101"/>
        </w:rPr>
        <w:t>n</w:t>
      </w:r>
      <w:r w:rsidR="00AC4114" w:rsidRPr="00585AA9">
        <w:rPr>
          <w:rFonts w:ascii="Times New Roman" w:eastAsia="Calibri" w:hAnsi="Times New Roman" w:cs="Times New Roman"/>
          <w:color w:val="221F1F"/>
          <w:w w:val="101"/>
        </w:rPr>
        <w:t>quents</w:t>
      </w:r>
      <w:r w:rsidR="007229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C4114" w:rsidRPr="00585AA9">
        <w:rPr>
          <w:rFonts w:ascii="Times New Roman" w:eastAsia="Calibri" w:hAnsi="Times New Roman" w:cs="Times New Roman"/>
          <w:color w:val="221F1F"/>
        </w:rPr>
        <w:t>-</w:t>
      </w:r>
      <w:r w:rsidR="00AC4114" w:rsidRPr="00585AA9">
        <w:rPr>
          <w:rFonts w:ascii="Times New Roman" w:eastAsia="Calibri" w:hAnsi="Times New Roman" w:cs="Times New Roman"/>
          <w:color w:val="221F1F"/>
          <w:spacing w:val="-18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  <w:spacing w:val="-19"/>
        </w:rPr>
        <w:t>Y</w:t>
      </w:r>
      <w:r w:rsidR="00AC4114" w:rsidRPr="00585AA9">
        <w:rPr>
          <w:rFonts w:ascii="Times New Roman" w:eastAsia="Calibri" w:hAnsi="Times New Roman" w:cs="Times New Roman"/>
          <w:color w:val="221F1F"/>
        </w:rPr>
        <w:t>outh</w:t>
      </w:r>
      <w:r w:rsidR="00AC4114" w:rsidRPr="00585AA9">
        <w:rPr>
          <w:rFonts w:ascii="Times New Roman" w:eastAsia="Calibri" w:hAnsi="Times New Roman" w:cs="Times New Roman"/>
          <w:color w:val="221F1F"/>
          <w:spacing w:val="-7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corrective</w:t>
      </w:r>
      <w:r w:rsidR="00AC4114" w:rsidRPr="00585AA9">
        <w:rPr>
          <w:rFonts w:ascii="Times New Roman" w:eastAsia="Calibri" w:hAnsi="Times New Roman" w:cs="Times New Roman"/>
          <w:color w:val="221F1F"/>
          <w:spacing w:val="-4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centres:</w:t>
      </w:r>
      <w:r w:rsidR="00AC4114" w:rsidRPr="00585AA9">
        <w:rPr>
          <w:rFonts w:ascii="Times New Roman" w:eastAsia="Calibri" w:hAnsi="Times New Roman" w:cs="Times New Roman"/>
          <w:color w:val="221F1F"/>
          <w:spacing w:val="-6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for</w:t>
      </w:r>
      <w:r w:rsidR="00AC4114" w:rsidRPr="00585AA9">
        <w:rPr>
          <w:rFonts w:ascii="Times New Roman" w:eastAsia="Calibri" w:hAnsi="Times New Roman" w:cs="Times New Roman"/>
          <w:color w:val="221F1F"/>
          <w:spacing w:val="-10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young</w:t>
      </w:r>
      <w:r w:rsidR="00AC4114" w:rsidRPr="00585AA9">
        <w:rPr>
          <w:rFonts w:ascii="Times New Roman" w:eastAsia="Calibri" w:hAnsi="Times New Roman" w:cs="Times New Roman"/>
          <w:color w:val="221F1F"/>
          <w:spacing w:val="-7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first</w:t>
      </w:r>
      <w:r w:rsidR="00AC4114" w:rsidRPr="00585AA9">
        <w:rPr>
          <w:rFonts w:ascii="Times New Roman" w:eastAsia="Calibri" w:hAnsi="Times New Roman" w:cs="Times New Roman"/>
          <w:color w:val="221F1F"/>
          <w:spacing w:val="-9"/>
        </w:rPr>
        <w:t xml:space="preserve"> </w:t>
      </w:r>
      <w:r w:rsidR="00AC4114" w:rsidRPr="00585AA9">
        <w:rPr>
          <w:rFonts w:ascii="Times New Roman" w:eastAsia="Calibri" w:hAnsi="Times New Roman" w:cs="Times New Roman"/>
          <w:color w:val="221F1F"/>
        </w:rPr>
        <w:t>o</w:t>
      </w:r>
      <w:r w:rsidR="00AC4114" w:rsidRPr="00585AA9">
        <w:rPr>
          <w:rFonts w:ascii="Times New Roman" w:eastAsia="Calibri" w:hAnsi="Times New Roman" w:cs="Times New Roman"/>
          <w:color w:val="221F1F"/>
          <w:spacing w:val="-3"/>
        </w:rPr>
        <w:t>f</w:t>
      </w:r>
      <w:r w:rsidR="00AC4114" w:rsidRPr="00585AA9">
        <w:rPr>
          <w:rFonts w:ascii="Times New Roman" w:eastAsia="Calibri" w:hAnsi="Times New Roman" w:cs="Times New Roman"/>
          <w:color w:val="221F1F"/>
        </w:rPr>
        <w:t xml:space="preserve">fenders          </w:t>
      </w:r>
      <w:r w:rsidR="00AC4114" w:rsidRPr="00585AA9">
        <w:rPr>
          <w:rFonts w:ascii="Times New Roman" w:eastAsia="Calibri" w:hAnsi="Times New Roman" w:cs="Times New Roman"/>
          <w:color w:val="221F1F"/>
          <w:spacing w:val="-2"/>
          <w:w w:val="101"/>
        </w:rPr>
        <w:t>(1x1)</w:t>
      </w:r>
      <w:r w:rsidR="007229E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7229EB">
        <w:rPr>
          <w:rFonts w:ascii="Times New Roman" w:eastAsia="Calibri" w:hAnsi="Times New Roman" w:cs="Times New Roman"/>
          <w:b/>
        </w:rPr>
        <w:t>17</w:t>
      </w:r>
      <w:r w:rsidR="009E3189">
        <w:rPr>
          <w:rFonts w:ascii="Times New Roman" w:eastAsia="Calibri" w:hAnsi="Times New Roman" w:cs="Times New Roman"/>
          <w:b/>
        </w:rPr>
        <w:t>.</w:t>
      </w:r>
      <w:r w:rsidR="007229EB">
        <w:rPr>
          <w:rFonts w:ascii="Times New Roman" w:eastAsia="Calibri" w:hAnsi="Times New Roman" w:cs="Times New Roman"/>
          <w:b/>
        </w:rPr>
        <w:t xml:space="preserve"> </w:t>
      </w:r>
      <w:r w:rsidR="0023753A" w:rsidRPr="00585AA9">
        <w:rPr>
          <w:rFonts w:ascii="Times New Roman" w:eastAsia="Calibri" w:hAnsi="Times New Roman" w:cs="Times New Roman"/>
          <w:b/>
        </w:rPr>
        <w:t>T</w:t>
      </w:r>
      <w:r w:rsidR="007F0A54" w:rsidRPr="00585AA9">
        <w:rPr>
          <w:rFonts w:ascii="Times New Roman" w:eastAsia="Calibri" w:hAnsi="Times New Roman" w:cs="Times New Roman"/>
          <w:b/>
        </w:rPr>
        <w:t>wo ways in which parliamentary supremacy is limited in Kenya</w:t>
      </w:r>
      <w:r w:rsidR="007229EB">
        <w:rPr>
          <w:rFonts w:ascii="Times New Roman" w:eastAsia="Calibri" w:hAnsi="Times New Roman" w:cs="Times New Roman"/>
          <w:b/>
        </w:rPr>
        <w:t xml:space="preserve">                                                                       </w:t>
      </w:r>
      <w:r w:rsidR="007229EB">
        <w:rPr>
          <w:rFonts w:ascii="Times New Roman" w:hAnsi="Times New Roman" w:cs="Times New Roman"/>
        </w:rPr>
        <w:t xml:space="preserve">- </w:t>
      </w:r>
      <w:r w:rsidR="007229EB">
        <w:rPr>
          <w:rFonts w:ascii="Times New Roman" w:eastAsia="Calibri" w:hAnsi="Times New Roman" w:cs="Times New Roman"/>
        </w:rPr>
        <w:t xml:space="preserve">Powers of the president may over-rule parliament decisions                                                                                                 </w:t>
      </w:r>
      <w:r w:rsidR="007229EB">
        <w:rPr>
          <w:rFonts w:ascii="Times New Roman" w:hAnsi="Times New Roman" w:cs="Times New Roman"/>
        </w:rPr>
        <w:t xml:space="preserve">- </w:t>
      </w:r>
      <w:r w:rsidR="007F0A54" w:rsidRPr="007229EB">
        <w:rPr>
          <w:rFonts w:ascii="Times New Roman" w:eastAsia="Calibri" w:hAnsi="Times New Roman" w:cs="Times New Roman"/>
        </w:rPr>
        <w:t>It cannot make la</w:t>
      </w:r>
      <w:r w:rsidR="007229EB">
        <w:rPr>
          <w:rFonts w:ascii="Times New Roman" w:eastAsia="Calibri" w:hAnsi="Times New Roman" w:cs="Times New Roman"/>
        </w:rPr>
        <w:t xml:space="preserve">ws contrary to the constitution                                                                                                                     </w:t>
      </w:r>
      <w:r w:rsidR="007229EB">
        <w:rPr>
          <w:rFonts w:ascii="Times New Roman" w:hAnsi="Times New Roman" w:cs="Times New Roman"/>
        </w:rPr>
        <w:t xml:space="preserve">- </w:t>
      </w:r>
      <w:r w:rsidR="007F0A54" w:rsidRPr="007229EB">
        <w:rPr>
          <w:rFonts w:ascii="Times New Roman" w:eastAsia="Calibri" w:hAnsi="Times New Roman" w:cs="Times New Roman"/>
        </w:rPr>
        <w:t>It is also be overshadowed by the i</w:t>
      </w:r>
      <w:r w:rsidR="007229EB">
        <w:rPr>
          <w:rFonts w:ascii="Times New Roman" w:eastAsia="Calibri" w:hAnsi="Times New Roman" w:cs="Times New Roman"/>
        </w:rPr>
        <w:t xml:space="preserve">nternational law                                                                                                               </w:t>
      </w:r>
      <w:r w:rsidR="007229EB">
        <w:rPr>
          <w:rFonts w:ascii="Times New Roman" w:hAnsi="Times New Roman" w:cs="Times New Roman"/>
        </w:rPr>
        <w:t xml:space="preserve">- </w:t>
      </w:r>
      <w:r w:rsidR="007F0A54" w:rsidRPr="007229EB">
        <w:rPr>
          <w:rFonts w:ascii="Times New Roman" w:eastAsia="Calibri" w:hAnsi="Times New Roman" w:cs="Times New Roman"/>
        </w:rPr>
        <w:t>By-laws are made by the country authorities without consultation of the parliament.</w:t>
      </w:r>
      <w:r w:rsidR="007229EB">
        <w:rPr>
          <w:rFonts w:ascii="Times New Roman" w:eastAsia="Calibri" w:hAnsi="Times New Roman" w:cs="Times New Roman"/>
        </w:rPr>
        <w:t xml:space="preserve">                                                 </w:t>
      </w:r>
      <w:r w:rsidR="007229EB">
        <w:rPr>
          <w:rFonts w:ascii="Times New Roman" w:hAnsi="Times New Roman" w:cs="Times New Roman"/>
        </w:rPr>
        <w:t xml:space="preserve">- </w:t>
      </w:r>
      <w:r w:rsidR="007F0A54" w:rsidRPr="007229EB">
        <w:rPr>
          <w:rFonts w:ascii="Times New Roman" w:eastAsia="Calibri" w:hAnsi="Times New Roman" w:cs="Times New Roman"/>
        </w:rPr>
        <w:t>Customs and traditions of the people must be respected.</w:t>
      </w:r>
      <w:r w:rsidR="007F0A54" w:rsidRPr="007229EB">
        <w:rPr>
          <w:rFonts w:ascii="Times New Roman" w:eastAsia="Calibri" w:hAnsi="Times New Roman" w:cs="Times New Roman"/>
        </w:rPr>
        <w:tab/>
      </w:r>
      <w:r w:rsidR="007F0A54" w:rsidRPr="007229EB">
        <w:rPr>
          <w:rFonts w:ascii="Times New Roman" w:eastAsia="Calibri" w:hAnsi="Times New Roman" w:cs="Times New Roman"/>
        </w:rPr>
        <w:tab/>
        <w:t>(</w:t>
      </w:r>
      <w:proofErr w:type="gramStart"/>
      <w:r w:rsidR="007F0A54" w:rsidRPr="007229EB">
        <w:rPr>
          <w:rFonts w:ascii="Times New Roman" w:eastAsia="Calibri" w:hAnsi="Times New Roman" w:cs="Times New Roman"/>
        </w:rPr>
        <w:t>any</w:t>
      </w:r>
      <w:proofErr w:type="gramEnd"/>
      <w:r w:rsidR="007F0A54" w:rsidRPr="007229EB">
        <w:rPr>
          <w:rFonts w:ascii="Times New Roman" w:eastAsia="Calibri" w:hAnsi="Times New Roman" w:cs="Times New Roman"/>
        </w:rPr>
        <w:t xml:space="preserve"> 2 x 1 = 2 marks</w:t>
      </w:r>
      <w:r w:rsidR="00BA47C7" w:rsidRPr="007229EB">
        <w:rPr>
          <w:rFonts w:ascii="Times New Roman" w:hAnsi="Times New Roman" w:cs="Times New Roman"/>
          <w:b/>
        </w:rPr>
        <w:t xml:space="preserve">                 </w:t>
      </w:r>
    </w:p>
    <w:p w:rsidR="00433184" w:rsidRPr="00585AA9" w:rsidRDefault="00BA47C7" w:rsidP="000F558C">
      <w:pPr>
        <w:pStyle w:val="NoSpacing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 </w:t>
      </w:r>
    </w:p>
    <w:p w:rsidR="00084314" w:rsidRPr="00585AA9" w:rsidRDefault="00824EDF" w:rsidP="006E589D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       </w:t>
      </w:r>
      <w:r w:rsidR="006E589D" w:rsidRPr="00585AA9">
        <w:rPr>
          <w:rFonts w:ascii="Times New Roman" w:hAnsi="Times New Roman"/>
          <w:b/>
          <w:bCs/>
          <w:sz w:val="22"/>
          <w:szCs w:val="22"/>
        </w:rPr>
        <w:t>SECTION B</w:t>
      </w:r>
    </w:p>
    <w:p w:rsidR="009C77FA" w:rsidRPr="00585AA9" w:rsidRDefault="00EC77B0" w:rsidP="00A636F7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 xml:space="preserve">18. </w:t>
      </w:r>
      <w:r w:rsidR="00A636F7" w:rsidRPr="00585AA9">
        <w:rPr>
          <w:rFonts w:ascii="Times New Roman" w:hAnsi="Times New Roman" w:cs="Times New Roman"/>
          <w:b/>
        </w:rPr>
        <w:t>(</w:t>
      </w:r>
      <w:proofErr w:type="gramStart"/>
      <w:r w:rsidR="00A636F7" w:rsidRPr="00585AA9">
        <w:rPr>
          <w:rFonts w:ascii="Times New Roman" w:hAnsi="Times New Roman" w:cs="Times New Roman"/>
          <w:b/>
        </w:rPr>
        <w:t>a</w:t>
      </w:r>
      <w:proofErr w:type="gramEnd"/>
      <w:r w:rsidR="00A636F7" w:rsidRPr="00585AA9">
        <w:rPr>
          <w:rFonts w:ascii="Times New Roman" w:hAnsi="Times New Roman" w:cs="Times New Roman"/>
          <w:b/>
        </w:rPr>
        <w:t xml:space="preserve">) </w:t>
      </w:r>
      <w:r w:rsidRPr="00585AA9">
        <w:rPr>
          <w:rFonts w:ascii="Times New Roman" w:hAnsi="Times New Roman" w:cs="Times New Roman"/>
          <w:b/>
        </w:rPr>
        <w:t>T</w:t>
      </w:r>
      <w:r w:rsidR="00A636F7" w:rsidRPr="00585AA9">
        <w:rPr>
          <w:rFonts w:ascii="Times New Roman" w:hAnsi="Times New Roman" w:cs="Times New Roman"/>
          <w:b/>
        </w:rPr>
        <w:t>hree ways</w:t>
      </w:r>
      <w:r w:rsidR="009C77FA" w:rsidRPr="00585AA9">
        <w:rPr>
          <w:rFonts w:ascii="Times New Roman" w:hAnsi="Times New Roman" w:cs="Times New Roman"/>
          <w:b/>
        </w:rPr>
        <w:t xml:space="preserve"> through which</w:t>
      </w:r>
      <w:r w:rsidRPr="00585AA9">
        <w:rPr>
          <w:rFonts w:ascii="Times New Roman" w:hAnsi="Times New Roman" w:cs="Times New Roman"/>
          <w:b/>
        </w:rPr>
        <w:t xml:space="preserve"> Kenyan</w:t>
      </w:r>
      <w:r w:rsidR="009C77FA" w:rsidRPr="00585AA9">
        <w:rPr>
          <w:rFonts w:ascii="Times New Roman" w:hAnsi="Times New Roman" w:cs="Times New Roman"/>
          <w:b/>
        </w:rPr>
        <w:t xml:space="preserve"> </w:t>
      </w:r>
      <w:r w:rsidRPr="00585AA9">
        <w:rPr>
          <w:rFonts w:ascii="Times New Roman" w:hAnsi="Times New Roman" w:cs="Times New Roman"/>
          <w:b/>
        </w:rPr>
        <w:t xml:space="preserve">communities interacted </w:t>
      </w:r>
      <w:r w:rsidR="009C77FA" w:rsidRPr="00585AA9">
        <w:rPr>
          <w:rFonts w:ascii="Times New Roman" w:hAnsi="Times New Roman" w:cs="Times New Roman"/>
          <w:b/>
        </w:rPr>
        <w:t>during the pr</w:t>
      </w:r>
      <w:r w:rsidRPr="00585AA9">
        <w:rPr>
          <w:rFonts w:ascii="Times New Roman" w:hAnsi="Times New Roman" w:cs="Times New Roman"/>
          <w:b/>
        </w:rPr>
        <w:t>e-colonial  period</w:t>
      </w:r>
      <w:r w:rsidR="00A636F7" w:rsidRPr="00585AA9">
        <w:rPr>
          <w:rFonts w:ascii="Times New Roman" w:hAnsi="Times New Roman" w:cs="Times New Roman"/>
          <w:b/>
        </w:rPr>
        <w:tab/>
      </w:r>
    </w:p>
    <w:p w:rsidR="009C77FA" w:rsidRPr="00585AA9" w:rsidRDefault="00EC77B0" w:rsidP="009C77FA">
      <w:pPr>
        <w:pStyle w:val="NoSpacing"/>
        <w:numPr>
          <w:ilvl w:val="3"/>
          <w:numId w:val="35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Trade</w:t>
      </w:r>
    </w:p>
    <w:p w:rsidR="009C77FA" w:rsidRPr="00585AA9" w:rsidRDefault="00EC77B0" w:rsidP="009C77FA">
      <w:pPr>
        <w:pStyle w:val="NoSpacing"/>
        <w:numPr>
          <w:ilvl w:val="3"/>
          <w:numId w:val="35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Intermarriage</w:t>
      </w:r>
    </w:p>
    <w:p w:rsidR="009C77FA" w:rsidRPr="00585AA9" w:rsidRDefault="00EC77B0" w:rsidP="009C77FA">
      <w:pPr>
        <w:pStyle w:val="NoSpacing"/>
        <w:numPr>
          <w:ilvl w:val="3"/>
          <w:numId w:val="35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Warfare</w:t>
      </w:r>
      <w:r w:rsidR="009C77FA" w:rsidRPr="00585AA9">
        <w:rPr>
          <w:rFonts w:ascii="Times New Roman" w:hAnsi="Times New Roman" w:cs="Times New Roman"/>
        </w:rPr>
        <w:t xml:space="preserve">   </w:t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</w:r>
      <w:r w:rsidR="009C77FA" w:rsidRPr="00585AA9">
        <w:rPr>
          <w:rFonts w:ascii="Times New Roman" w:hAnsi="Times New Roman" w:cs="Times New Roman"/>
        </w:rPr>
        <w:tab/>
        <w:t>(3x1 =3mks)</w:t>
      </w:r>
    </w:p>
    <w:p w:rsidR="009C77FA" w:rsidRPr="00585AA9" w:rsidRDefault="00A636F7" w:rsidP="00A636F7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 xml:space="preserve">      </w:t>
      </w:r>
      <w:r w:rsidR="00EC77B0" w:rsidRPr="00585AA9">
        <w:rPr>
          <w:rFonts w:ascii="Times New Roman" w:hAnsi="Times New Roman" w:cs="Times New Roman"/>
          <w:b/>
        </w:rPr>
        <w:t xml:space="preserve">(b) Social </w:t>
      </w:r>
      <w:r w:rsidR="009C77FA" w:rsidRPr="00585AA9">
        <w:rPr>
          <w:rFonts w:ascii="Times New Roman" w:hAnsi="Times New Roman" w:cs="Times New Roman"/>
          <w:b/>
        </w:rPr>
        <w:t>organization of the Agikuyu during</w:t>
      </w:r>
      <w:r w:rsidR="00EC77B0" w:rsidRPr="00585AA9">
        <w:rPr>
          <w:rFonts w:ascii="Times New Roman" w:hAnsi="Times New Roman" w:cs="Times New Roman"/>
          <w:b/>
        </w:rPr>
        <w:t xml:space="preserve"> the pre- colonial period</w:t>
      </w:r>
      <w:r w:rsidR="00EC77B0" w:rsidRPr="00585AA9">
        <w:rPr>
          <w:rFonts w:ascii="Times New Roman" w:hAnsi="Times New Roman" w:cs="Times New Roman"/>
          <w:b/>
        </w:rPr>
        <w:tab/>
      </w:r>
      <w:r w:rsidR="00EC77B0" w:rsidRPr="00585AA9">
        <w:rPr>
          <w:rFonts w:ascii="Times New Roman" w:hAnsi="Times New Roman" w:cs="Times New Roman"/>
          <w:b/>
        </w:rPr>
        <w:tab/>
      </w:r>
      <w:r w:rsidR="00EC77B0" w:rsidRPr="00585AA9">
        <w:rPr>
          <w:rFonts w:ascii="Times New Roman" w:hAnsi="Times New Roman" w:cs="Times New Roman"/>
          <w:b/>
        </w:rPr>
        <w:tab/>
      </w:r>
    </w:p>
    <w:p w:rsidR="009C77FA" w:rsidRPr="00585AA9" w:rsidRDefault="00EC77B0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Clan was the basic</w:t>
      </w:r>
      <w:r w:rsidR="009C77FA" w:rsidRPr="00585AA9">
        <w:rPr>
          <w:rFonts w:ascii="Times New Roman" w:hAnsi="Times New Roman" w:cs="Times New Roman"/>
        </w:rPr>
        <w:t xml:space="preserve"> unit</w:t>
      </w:r>
      <w:r w:rsidRPr="00585AA9">
        <w:rPr>
          <w:rFonts w:ascii="Times New Roman" w:hAnsi="Times New Roman" w:cs="Times New Roman"/>
        </w:rPr>
        <w:t xml:space="preserve"> of social organisation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Organized in family with father as head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Circumcised boys and girls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Youth joined age-groups- Riika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Believed in one God Ngai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Believed in ancestral spirits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Had shrines</w:t>
      </w:r>
    </w:p>
    <w:p w:rsidR="009C77FA" w:rsidRPr="00585AA9" w:rsidRDefault="009C77FA" w:rsidP="009C77FA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Had prophets, diviners, seers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(6x2=12marks)</w:t>
      </w:r>
    </w:p>
    <w:p w:rsidR="00F81D93" w:rsidRPr="00585AA9" w:rsidRDefault="00F81D93" w:rsidP="00F81D93">
      <w:pPr>
        <w:spacing w:after="0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 xml:space="preserve">19. </w:t>
      </w:r>
      <w:r w:rsidR="00781357" w:rsidRPr="00585AA9">
        <w:rPr>
          <w:rFonts w:ascii="Times New Roman" w:hAnsi="Times New Roman" w:cs="Times New Roman"/>
          <w:b/>
        </w:rPr>
        <w:t>(</w:t>
      </w:r>
      <w:proofErr w:type="gramStart"/>
      <w:r w:rsidRPr="00585AA9">
        <w:rPr>
          <w:rFonts w:ascii="Times New Roman" w:hAnsi="Times New Roman" w:cs="Times New Roman"/>
          <w:b/>
        </w:rPr>
        <w:t>a</w:t>
      </w:r>
      <w:proofErr w:type="gramEnd"/>
      <w:r w:rsidRPr="00585AA9">
        <w:rPr>
          <w:rFonts w:ascii="Times New Roman" w:hAnsi="Times New Roman" w:cs="Times New Roman"/>
          <w:b/>
        </w:rPr>
        <w:t>) Five reasons why Omani Arabs were interested in establishing control over the East African coast</w:t>
      </w:r>
    </w:p>
    <w:p w:rsidR="00F81D93" w:rsidRPr="00585AA9" w:rsidRDefault="00F81D93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lastRenderedPageBreak/>
        <w:t>To control trade.</w:t>
      </w:r>
    </w:p>
    <w:p w:rsidR="00F81D93" w:rsidRPr="00585AA9" w:rsidRDefault="00F81D93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To establish political control over the Kenyan coast.</w:t>
      </w:r>
    </w:p>
    <w:p w:rsidR="00F81D93" w:rsidRPr="00585AA9" w:rsidRDefault="00F81D93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 coast had a pleasant climate compared to Muscat which was hot and dry.</w:t>
      </w:r>
    </w:p>
    <w:p w:rsidR="00F81D93" w:rsidRPr="00585AA9" w:rsidRDefault="00F81D93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Good fertile soils for growing crops.</w:t>
      </w:r>
    </w:p>
    <w:p w:rsidR="00F81D93" w:rsidRPr="00585AA9" w:rsidRDefault="00781357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Deep natural h</w:t>
      </w:r>
      <w:r w:rsidR="00F81D93" w:rsidRPr="00585AA9">
        <w:rPr>
          <w:rFonts w:ascii="Times New Roman" w:hAnsi="Times New Roman" w:cs="Times New Roman"/>
        </w:rPr>
        <w:t>a</w:t>
      </w:r>
      <w:r w:rsidR="00964CD3" w:rsidRPr="00585AA9">
        <w:rPr>
          <w:rFonts w:ascii="Times New Roman" w:hAnsi="Times New Roman" w:cs="Times New Roman"/>
        </w:rPr>
        <w:t>r</w:t>
      </w:r>
      <w:r w:rsidR="00F81D93" w:rsidRPr="00585AA9">
        <w:rPr>
          <w:rFonts w:ascii="Times New Roman" w:hAnsi="Times New Roman" w:cs="Times New Roman"/>
        </w:rPr>
        <w:t>bour</w:t>
      </w:r>
      <w:r w:rsidRPr="00585AA9">
        <w:rPr>
          <w:rFonts w:ascii="Times New Roman" w:hAnsi="Times New Roman" w:cs="Times New Roman"/>
        </w:rPr>
        <w:t>s</w:t>
      </w:r>
      <w:r w:rsidR="00F81D93" w:rsidRPr="00585AA9">
        <w:rPr>
          <w:rFonts w:ascii="Times New Roman" w:hAnsi="Times New Roman" w:cs="Times New Roman"/>
        </w:rPr>
        <w:t xml:space="preserve"> for ships to anchor.</w:t>
      </w:r>
    </w:p>
    <w:p w:rsidR="00F81D93" w:rsidRPr="00585AA9" w:rsidRDefault="00F81D93" w:rsidP="00F81D93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The coast had adequate water. 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(Any 5x1=5mks.)</w:t>
      </w:r>
    </w:p>
    <w:p w:rsidR="00F81D93" w:rsidRPr="00585AA9" w:rsidRDefault="00781357" w:rsidP="00781357">
      <w:pPr>
        <w:spacing w:after="0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 xml:space="preserve">     (b) F</w:t>
      </w:r>
      <w:r w:rsidR="00F81D93" w:rsidRPr="00585AA9">
        <w:rPr>
          <w:rFonts w:ascii="Times New Roman" w:hAnsi="Times New Roman" w:cs="Times New Roman"/>
          <w:b/>
        </w:rPr>
        <w:t>ive facto</w:t>
      </w:r>
      <w:r w:rsidRPr="00585AA9">
        <w:rPr>
          <w:rFonts w:ascii="Times New Roman" w:hAnsi="Times New Roman" w:cs="Times New Roman"/>
          <w:b/>
        </w:rPr>
        <w:t xml:space="preserve">rs which led to collapse of </w:t>
      </w:r>
      <w:r w:rsidR="00F81D93" w:rsidRPr="00585AA9">
        <w:rPr>
          <w:rFonts w:ascii="Times New Roman" w:hAnsi="Times New Roman" w:cs="Times New Roman"/>
          <w:b/>
        </w:rPr>
        <w:t>Portuguese rule along the</w:t>
      </w:r>
      <w:r w:rsidRPr="00585AA9">
        <w:rPr>
          <w:rFonts w:ascii="Times New Roman" w:hAnsi="Times New Roman" w:cs="Times New Roman"/>
          <w:b/>
        </w:rPr>
        <w:t xml:space="preserve"> East African</w:t>
      </w:r>
      <w:r w:rsidR="00F81D93" w:rsidRPr="00585AA9">
        <w:rPr>
          <w:rFonts w:ascii="Times New Roman" w:hAnsi="Times New Roman" w:cs="Times New Roman"/>
          <w:b/>
        </w:rPr>
        <w:t xml:space="preserve"> coast by the 19</w:t>
      </w:r>
      <w:r w:rsidR="00F81D93" w:rsidRPr="00585AA9">
        <w:rPr>
          <w:rFonts w:ascii="Times New Roman" w:hAnsi="Times New Roman" w:cs="Times New Roman"/>
          <w:b/>
          <w:vertAlign w:val="superscript"/>
        </w:rPr>
        <w:t>th</w:t>
      </w:r>
      <w:r w:rsidRPr="00585AA9">
        <w:rPr>
          <w:rFonts w:ascii="Times New Roman" w:hAnsi="Times New Roman" w:cs="Times New Roman"/>
          <w:b/>
          <w:vertAlign w:val="superscript"/>
        </w:rPr>
        <w:t xml:space="preserve"> </w:t>
      </w:r>
      <w:r w:rsidRPr="00585AA9">
        <w:rPr>
          <w:rFonts w:ascii="Times New Roman" w:hAnsi="Times New Roman" w:cs="Times New Roman"/>
          <w:b/>
        </w:rPr>
        <w:t>C</w:t>
      </w:r>
      <w:r w:rsidR="00F81D93" w:rsidRPr="00585AA9">
        <w:rPr>
          <w:rFonts w:ascii="Times New Roman" w:hAnsi="Times New Roman" w:cs="Times New Roman"/>
          <w:b/>
        </w:rPr>
        <w:t xml:space="preserve">  </w:t>
      </w:r>
      <w:r w:rsidRPr="00585AA9">
        <w:rPr>
          <w:rFonts w:ascii="Times New Roman" w:hAnsi="Times New Roman" w:cs="Times New Roman"/>
          <w:b/>
        </w:rPr>
        <w:tab/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Portugal was a small country with a small population and could not supply enough administrators and soldiers to administer overseas territories.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 coastal communities organised constant rebellions against them which made them weak.</w:t>
      </w:r>
    </w:p>
    <w:p w:rsidR="00F81D93" w:rsidRPr="00585AA9" w:rsidRDefault="00781357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Portuguese a</w:t>
      </w:r>
      <w:r w:rsidR="00F81D93" w:rsidRPr="00585AA9">
        <w:rPr>
          <w:rFonts w:ascii="Times New Roman" w:hAnsi="Times New Roman" w:cs="Times New Roman"/>
        </w:rPr>
        <w:t>dministrators were corrupt, greedy and inefficient. They embezzled funds meant for administration.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Trade along the Kenyan coast declined due to constant wars and heavy taxation imposed on trade goods by Portuguese.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They lack</w:t>
      </w:r>
      <w:r w:rsidR="00781357" w:rsidRPr="00585AA9">
        <w:rPr>
          <w:rFonts w:ascii="Times New Roman" w:hAnsi="Times New Roman" w:cs="Times New Roman"/>
        </w:rPr>
        <w:t>ed</w:t>
      </w:r>
      <w:r w:rsidRPr="00585AA9">
        <w:rPr>
          <w:rFonts w:ascii="Times New Roman" w:hAnsi="Times New Roman" w:cs="Times New Roman"/>
        </w:rPr>
        <w:t xml:space="preserve"> enough revenue to pay Administrators.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Their settlements were attacked by the </w:t>
      </w:r>
      <w:r w:rsidR="00781357" w:rsidRPr="00585AA9">
        <w:rPr>
          <w:rFonts w:ascii="Times New Roman" w:hAnsi="Times New Roman" w:cs="Times New Roman"/>
        </w:rPr>
        <w:t xml:space="preserve">Wazimba </w:t>
      </w:r>
      <w:r w:rsidRPr="00585AA9">
        <w:rPr>
          <w:rFonts w:ascii="Times New Roman" w:hAnsi="Times New Roman" w:cs="Times New Roman"/>
        </w:rPr>
        <w:t>who destroyed property and killed people.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 distance between Portugal and the coas</w:t>
      </w:r>
      <w:r w:rsidR="00781357" w:rsidRPr="00585AA9">
        <w:rPr>
          <w:rFonts w:ascii="Times New Roman" w:hAnsi="Times New Roman" w:cs="Times New Roman"/>
        </w:rPr>
        <w:t xml:space="preserve">t was </w:t>
      </w:r>
      <w:r w:rsidRPr="00585AA9">
        <w:rPr>
          <w:rFonts w:ascii="Times New Roman" w:hAnsi="Times New Roman" w:cs="Times New Roman"/>
        </w:rPr>
        <w:t>long and delayed reinforcement.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They were attacked by tropical diseases such as malaria.</w:t>
      </w:r>
    </w:p>
    <w:p w:rsidR="00F81D93" w:rsidRPr="00585AA9" w:rsidRDefault="00781357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Gold trade </w:t>
      </w:r>
      <w:r w:rsidR="00F81D93" w:rsidRPr="00585AA9">
        <w:rPr>
          <w:rFonts w:ascii="Times New Roman" w:hAnsi="Times New Roman" w:cs="Times New Roman"/>
        </w:rPr>
        <w:t>declined as traders directed their route</w:t>
      </w:r>
      <w:r w:rsidRPr="00585AA9">
        <w:rPr>
          <w:rFonts w:ascii="Times New Roman" w:hAnsi="Times New Roman" w:cs="Times New Roman"/>
        </w:rPr>
        <w:t>s</w:t>
      </w:r>
      <w:r w:rsidR="00F81D93" w:rsidRPr="00585AA9">
        <w:rPr>
          <w:rFonts w:ascii="Times New Roman" w:hAnsi="Times New Roman" w:cs="Times New Roman"/>
        </w:rPr>
        <w:t xml:space="preserve"> away from Portuguese controlled areas.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They faced commercial competition.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 coastal communities obtained support from the Turks.</w:t>
      </w:r>
    </w:p>
    <w:p w:rsidR="00F81D93" w:rsidRPr="00585AA9" w:rsidRDefault="00F81D93" w:rsidP="00F81D93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The Omani Arabs attacked and</w:t>
      </w:r>
      <w:r w:rsidR="00781357" w:rsidRPr="00585AA9">
        <w:rPr>
          <w:rFonts w:ascii="Times New Roman" w:hAnsi="Times New Roman" w:cs="Times New Roman"/>
        </w:rPr>
        <w:t xml:space="preserve"> lay siege on F</w:t>
      </w:r>
      <w:r w:rsidRPr="00585AA9">
        <w:rPr>
          <w:rFonts w:ascii="Times New Roman" w:hAnsi="Times New Roman" w:cs="Times New Roman"/>
        </w:rPr>
        <w:t xml:space="preserve">ort Jesus. 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(Any 5x2=10mks.)</w:t>
      </w:r>
    </w:p>
    <w:p w:rsidR="00C02186" w:rsidRPr="00585AA9" w:rsidRDefault="00781357" w:rsidP="009C77FA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20 (a) </w:t>
      </w:r>
      <w:proofErr w:type="gramStart"/>
      <w:r w:rsidRPr="00585AA9">
        <w:rPr>
          <w:rFonts w:ascii="Times New Roman" w:hAnsi="Times New Roman"/>
          <w:b/>
          <w:bCs/>
          <w:iCs/>
          <w:sz w:val="22"/>
          <w:szCs w:val="22"/>
        </w:rPr>
        <w:t>Five</w:t>
      </w:r>
      <w:proofErr w:type="gramEnd"/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reasons why </w:t>
      </w:r>
      <w:r w:rsidR="00C02186" w:rsidRPr="00585AA9">
        <w:rPr>
          <w:rFonts w:ascii="Times New Roman" w:hAnsi="Times New Roman"/>
          <w:b/>
          <w:bCs/>
          <w:iCs/>
          <w:sz w:val="22"/>
          <w:szCs w:val="22"/>
        </w:rPr>
        <w:t>Nabongo Mumia of</w:t>
      </w:r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the</w:t>
      </w:r>
      <w:r w:rsidR="00C02186"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Wanga collaborate</w:t>
      </w:r>
      <w:r w:rsidRPr="00585AA9">
        <w:rPr>
          <w:rFonts w:ascii="Times New Roman" w:hAnsi="Times New Roman"/>
          <w:b/>
          <w:bCs/>
          <w:iCs/>
          <w:sz w:val="22"/>
          <w:szCs w:val="22"/>
        </w:rPr>
        <w:t>d with the British</w:t>
      </w:r>
      <w:r w:rsidR="00C02186"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   (</w:t>
      </w:r>
      <w:r w:rsidR="00C02186" w:rsidRPr="00585AA9">
        <w:rPr>
          <w:rFonts w:ascii="Times New Roman" w:hAnsi="Times New Roman"/>
          <w:sz w:val="22"/>
          <w:szCs w:val="22"/>
        </w:rPr>
        <w:t xml:space="preserve">i) 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He wanted the British to assist him in expanding his territory.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  (</w:t>
      </w:r>
      <w:r w:rsidR="00C02186" w:rsidRPr="00585AA9">
        <w:rPr>
          <w:rFonts w:ascii="Times New Roman" w:hAnsi="Times New Roman"/>
          <w:sz w:val="22"/>
          <w:szCs w:val="22"/>
        </w:rPr>
        <w:t>ii)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 He wanted British assistance in subduing his </w:t>
      </w:r>
      <w:proofErr w:type="gramStart"/>
      <w:r w:rsidR="00C02186" w:rsidRPr="00585AA9">
        <w:rPr>
          <w:rFonts w:ascii="Times New Roman" w:hAnsi="Times New Roman"/>
          <w:sz w:val="22"/>
          <w:szCs w:val="22"/>
        </w:rPr>
        <w:t>enemies</w:t>
      </w:r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2186" w:rsidRPr="00585AA9">
        <w:rPr>
          <w:rFonts w:ascii="Times New Roman" w:hAnsi="Times New Roman"/>
          <w:sz w:val="22"/>
          <w:szCs w:val="22"/>
        </w:rPr>
        <w:t>e.g</w:t>
      </w:r>
      <w:proofErr w:type="spellEnd"/>
      <w:r w:rsidR="00C02186" w:rsidRPr="00585AA9">
        <w:rPr>
          <w:rFonts w:ascii="Times New Roman" w:hAnsi="Times New Roman"/>
          <w:sz w:val="22"/>
          <w:szCs w:val="22"/>
        </w:rPr>
        <w:t xml:space="preserve"> Luo and </w:t>
      </w:r>
      <w:proofErr w:type="spellStart"/>
      <w:r w:rsidR="00C02186" w:rsidRPr="00585AA9">
        <w:rPr>
          <w:rFonts w:ascii="Times New Roman" w:hAnsi="Times New Roman"/>
          <w:sz w:val="22"/>
          <w:szCs w:val="22"/>
        </w:rPr>
        <w:t>Bukusu</w:t>
      </w:r>
      <w:proofErr w:type="spellEnd"/>
      <w:r w:rsidR="00C02186" w:rsidRPr="00585AA9">
        <w:rPr>
          <w:rFonts w:ascii="Times New Roman" w:hAnsi="Times New Roman"/>
          <w:sz w:val="22"/>
          <w:szCs w:val="22"/>
        </w:rPr>
        <w:t xml:space="preserve">.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 (</w:t>
      </w:r>
      <w:r w:rsidR="00C02186" w:rsidRPr="00585AA9">
        <w:rPr>
          <w:rFonts w:ascii="Times New Roman" w:hAnsi="Times New Roman"/>
          <w:sz w:val="22"/>
          <w:szCs w:val="22"/>
        </w:rPr>
        <w:t xml:space="preserve">iii) 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He wanted to strengthen his position against surrounding communities.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585AA9">
        <w:rPr>
          <w:rFonts w:ascii="Times New Roman" w:hAnsi="Times New Roman"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 xml:space="preserve">iv) </w:t>
      </w:r>
      <w:r w:rsidR="00C02186" w:rsidRPr="00585AA9">
        <w:rPr>
          <w:rFonts w:ascii="Times New Roman" w:hAnsi="Times New Roman"/>
          <w:sz w:val="22"/>
          <w:szCs w:val="22"/>
        </w:rPr>
        <w:tab/>
        <w:t>He</w:t>
      </w:r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wanted to gain prestige through association with the British.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  (</w:t>
      </w:r>
      <w:r w:rsidR="00C02186" w:rsidRPr="00585AA9">
        <w:rPr>
          <w:rFonts w:ascii="Times New Roman" w:hAnsi="Times New Roman"/>
          <w:sz w:val="22"/>
          <w:szCs w:val="22"/>
        </w:rPr>
        <w:t xml:space="preserve">v) 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He also wanted material gains. </w:t>
      </w:r>
      <w:r w:rsidR="00C02186" w:rsidRPr="00585AA9">
        <w:rPr>
          <w:rFonts w:ascii="Times New Roman" w:hAnsi="Times New Roman"/>
          <w:sz w:val="22"/>
          <w:szCs w:val="22"/>
        </w:rPr>
        <w:tab/>
      </w:r>
      <w:r w:rsidR="00C02186" w:rsidRPr="00585AA9">
        <w:rPr>
          <w:rFonts w:ascii="Times New Roman" w:hAnsi="Times New Roman"/>
          <w:sz w:val="22"/>
          <w:szCs w:val="22"/>
        </w:rPr>
        <w:tab/>
      </w:r>
      <w:r w:rsidR="00C02186" w:rsidRPr="00585AA9">
        <w:rPr>
          <w:rFonts w:ascii="Times New Roman" w:hAnsi="Times New Roman"/>
          <w:sz w:val="22"/>
          <w:szCs w:val="22"/>
        </w:rPr>
        <w:tab/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(Any 5x1 = </w:t>
      </w:r>
      <w:r w:rsidR="00C02186" w:rsidRPr="00585AA9">
        <w:rPr>
          <w:rFonts w:ascii="Times New Roman" w:hAnsi="Times New Roman"/>
          <w:iCs/>
          <w:sz w:val="22"/>
          <w:szCs w:val="22"/>
        </w:rPr>
        <w:t>5mks)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   b) Five results of </w:t>
      </w:r>
      <w:r w:rsidR="00C02186" w:rsidRPr="00585AA9">
        <w:rPr>
          <w:rFonts w:ascii="Times New Roman" w:hAnsi="Times New Roman"/>
          <w:b/>
          <w:bCs/>
          <w:iCs/>
          <w:sz w:val="22"/>
          <w:szCs w:val="22"/>
        </w:rPr>
        <w:t>collaboration</w:t>
      </w:r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of the Maasai with the British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b/>
          <w:bCs/>
          <w:iCs/>
          <w:sz w:val="22"/>
          <w:szCs w:val="22"/>
        </w:rPr>
        <w:t xml:space="preserve">     </w:t>
      </w:r>
      <w:r w:rsidRPr="00585AA9">
        <w:rPr>
          <w:rFonts w:ascii="Times New Roman" w:hAnsi="Times New Roman"/>
          <w:iCs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 xml:space="preserve">i) </w:t>
      </w:r>
      <w:r w:rsidR="00C02186" w:rsidRPr="00585AA9">
        <w:rPr>
          <w:rFonts w:ascii="Times New Roman" w:hAnsi="Times New Roman"/>
          <w:sz w:val="22"/>
          <w:szCs w:val="22"/>
        </w:rPr>
        <w:tab/>
        <w:t>The Maasai were accorded favoured status by the British.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  (</w:t>
      </w:r>
      <w:r w:rsidR="00C02186" w:rsidRPr="00585AA9">
        <w:rPr>
          <w:rFonts w:ascii="Times New Roman" w:hAnsi="Times New Roman"/>
          <w:sz w:val="22"/>
          <w:szCs w:val="22"/>
        </w:rPr>
        <w:t xml:space="preserve">ii) 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The Maasai were rewarded with cattle acquired from </w:t>
      </w:r>
      <w:proofErr w:type="gramStart"/>
      <w:r w:rsidR="00C02186" w:rsidRPr="00585AA9">
        <w:rPr>
          <w:rFonts w:ascii="Times New Roman" w:hAnsi="Times New Roman"/>
          <w:sz w:val="22"/>
          <w:szCs w:val="22"/>
        </w:rPr>
        <w:t>un</w:t>
      </w:r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co-operative communities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C02186" w:rsidRPr="00585AA9">
        <w:rPr>
          <w:rFonts w:ascii="Times New Roman" w:hAnsi="Times New Roman"/>
          <w:sz w:val="22"/>
          <w:szCs w:val="22"/>
        </w:rPr>
        <w:t>e.g</w:t>
      </w:r>
      <w:proofErr w:type="spellEnd"/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Nandi, Kikuyu.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(</w:t>
      </w:r>
      <w:r w:rsidR="00C02186" w:rsidRPr="00585AA9">
        <w:rPr>
          <w:rFonts w:ascii="Times New Roman" w:hAnsi="Times New Roman"/>
          <w:sz w:val="22"/>
          <w:szCs w:val="22"/>
        </w:rPr>
        <w:t xml:space="preserve">iii) 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The Maasai were used to pacify the resisting </w:t>
      </w:r>
      <w:proofErr w:type="gramStart"/>
      <w:r w:rsidR="00C02186" w:rsidRPr="00585AA9">
        <w:rPr>
          <w:rFonts w:ascii="Times New Roman" w:hAnsi="Times New Roman"/>
          <w:sz w:val="22"/>
          <w:szCs w:val="22"/>
        </w:rPr>
        <w:t>communities</w:t>
      </w:r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2186" w:rsidRPr="00585AA9">
        <w:rPr>
          <w:rFonts w:ascii="Times New Roman" w:hAnsi="Times New Roman"/>
          <w:sz w:val="22"/>
          <w:szCs w:val="22"/>
        </w:rPr>
        <w:t>e.g</w:t>
      </w:r>
      <w:proofErr w:type="spellEnd"/>
      <w:r w:rsidR="00C02186" w:rsidRPr="00585AA9">
        <w:rPr>
          <w:rFonts w:ascii="Times New Roman" w:hAnsi="Times New Roman"/>
          <w:sz w:val="22"/>
          <w:szCs w:val="22"/>
        </w:rPr>
        <w:t xml:space="preserve"> the Nandi, Luo,</w:t>
      </w:r>
    </w:p>
    <w:p w:rsidR="009A547E" w:rsidRPr="00585AA9" w:rsidRDefault="009A547E" w:rsidP="009A547E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585AA9">
        <w:rPr>
          <w:rFonts w:ascii="Times New Roman" w:hAnsi="Times New Roman"/>
          <w:sz w:val="22"/>
          <w:szCs w:val="22"/>
        </w:rPr>
        <w:t>Bukusu.</w:t>
      </w:r>
      <w:proofErr w:type="gramEnd"/>
      <w:r w:rsidRPr="00585A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585AA9">
        <w:rPr>
          <w:rFonts w:ascii="Times New Roman" w:hAnsi="Times New Roman"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>iv</w:t>
      </w:r>
      <w:r w:rsidRPr="00585AA9">
        <w:rPr>
          <w:rFonts w:ascii="Times New Roman" w:hAnsi="Times New Roman"/>
          <w:sz w:val="22"/>
          <w:szCs w:val="22"/>
        </w:rPr>
        <w:t xml:space="preserve">) </w:t>
      </w:r>
      <w:r w:rsidRPr="00585AA9">
        <w:rPr>
          <w:rFonts w:ascii="Times New Roman" w:hAnsi="Times New Roman"/>
          <w:sz w:val="22"/>
          <w:szCs w:val="22"/>
        </w:rPr>
        <w:tab/>
        <w:t>Lenana</w:t>
      </w:r>
      <w:proofErr w:type="gramEnd"/>
      <w:r w:rsidRPr="00585AA9">
        <w:rPr>
          <w:rFonts w:ascii="Times New Roman" w:hAnsi="Times New Roman"/>
          <w:sz w:val="22"/>
          <w:szCs w:val="22"/>
        </w:rPr>
        <w:t xml:space="preserve"> was recognized as </w:t>
      </w:r>
      <w:r w:rsidR="00C02186" w:rsidRPr="00585AA9">
        <w:rPr>
          <w:rFonts w:ascii="Times New Roman" w:hAnsi="Times New Roman"/>
          <w:sz w:val="22"/>
          <w:szCs w:val="22"/>
        </w:rPr>
        <w:t xml:space="preserve">paramount chief of the Maasai. </w:t>
      </w:r>
      <w:r w:rsidR="00C02186" w:rsidRPr="00585AA9">
        <w:rPr>
          <w:rFonts w:ascii="Times New Roman" w:hAnsi="Times New Roman"/>
          <w:sz w:val="22"/>
          <w:szCs w:val="22"/>
        </w:rPr>
        <w:br/>
      </w:r>
      <w:r w:rsidRPr="00585AA9">
        <w:rPr>
          <w:rFonts w:ascii="Times New Roman" w:hAnsi="Times New Roman"/>
          <w:sz w:val="22"/>
          <w:szCs w:val="22"/>
        </w:rPr>
        <w:t xml:space="preserve">   (</w:t>
      </w:r>
      <w:r w:rsidR="00C02186" w:rsidRPr="00585AA9">
        <w:rPr>
          <w:rFonts w:ascii="Times New Roman" w:hAnsi="Times New Roman"/>
          <w:sz w:val="22"/>
          <w:szCs w:val="22"/>
        </w:rPr>
        <w:t xml:space="preserve">v) </w:t>
      </w:r>
      <w:r w:rsidR="00C02186" w:rsidRPr="00585AA9">
        <w:rPr>
          <w:rFonts w:ascii="Times New Roman" w:hAnsi="Times New Roman"/>
          <w:sz w:val="22"/>
          <w:szCs w:val="22"/>
        </w:rPr>
        <w:tab/>
        <w:t>The Maasai lost their land to the British.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585AA9">
        <w:rPr>
          <w:rFonts w:ascii="Times New Roman" w:hAnsi="Times New Roman"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 xml:space="preserve">vi) </w:t>
      </w:r>
      <w:r w:rsidR="00C02186" w:rsidRPr="00585AA9">
        <w:rPr>
          <w:rFonts w:ascii="Times New Roman" w:hAnsi="Times New Roman"/>
          <w:sz w:val="22"/>
          <w:szCs w:val="22"/>
        </w:rPr>
        <w:tab/>
        <w:t>There</w:t>
      </w:r>
      <w:proofErr w:type="gramEnd"/>
      <w:r w:rsidR="00C02186" w:rsidRPr="00585AA9">
        <w:rPr>
          <w:rFonts w:ascii="Times New Roman" w:hAnsi="Times New Roman"/>
          <w:sz w:val="22"/>
          <w:szCs w:val="22"/>
        </w:rPr>
        <w:t xml:space="preserve"> was loss of independence, displacement and manipulation by the British. </w:t>
      </w:r>
      <w:r w:rsidR="00C02186" w:rsidRPr="00585AA9">
        <w:rPr>
          <w:rFonts w:ascii="Times New Roman" w:hAnsi="Times New Roman"/>
          <w:sz w:val="22"/>
          <w:szCs w:val="22"/>
        </w:rPr>
        <w:br/>
      </w:r>
      <w:r w:rsidRPr="00585AA9">
        <w:rPr>
          <w:rFonts w:ascii="Times New Roman" w:hAnsi="Times New Roman"/>
          <w:sz w:val="22"/>
          <w:szCs w:val="22"/>
        </w:rPr>
        <w:t xml:space="preserve"> (</w:t>
      </w:r>
      <w:r w:rsidR="00C02186" w:rsidRPr="00585AA9">
        <w:rPr>
          <w:rFonts w:ascii="Times New Roman" w:hAnsi="Times New Roman"/>
          <w:sz w:val="22"/>
          <w:szCs w:val="22"/>
        </w:rPr>
        <w:t xml:space="preserve">vii) </w:t>
      </w:r>
      <w:r w:rsidR="00C02186" w:rsidRPr="00585AA9">
        <w:rPr>
          <w:rFonts w:ascii="Times New Roman" w:hAnsi="Times New Roman"/>
          <w:sz w:val="22"/>
          <w:szCs w:val="22"/>
        </w:rPr>
        <w:tab/>
        <w:t>The British used the existing friendship to negotiate for land concessions in 1904</w:t>
      </w:r>
    </w:p>
    <w:p w:rsidR="00C02186" w:rsidRPr="00585AA9" w:rsidRDefault="00C02186" w:rsidP="009A547E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585AA9">
        <w:rPr>
          <w:rFonts w:ascii="Times New Roman" w:hAnsi="Times New Roman"/>
          <w:sz w:val="22"/>
          <w:szCs w:val="22"/>
        </w:rPr>
        <w:t>and</w:t>
      </w:r>
      <w:proofErr w:type="gramEnd"/>
      <w:r w:rsidRPr="00585AA9">
        <w:rPr>
          <w:rFonts w:ascii="Times New Roman" w:hAnsi="Times New Roman"/>
          <w:sz w:val="22"/>
          <w:szCs w:val="22"/>
        </w:rPr>
        <w:t xml:space="preserve"> 19111.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 xml:space="preserve">viii) </w:t>
      </w:r>
      <w:r w:rsidR="00C02186" w:rsidRPr="00585AA9">
        <w:rPr>
          <w:rFonts w:ascii="Times New Roman" w:hAnsi="Times New Roman"/>
          <w:sz w:val="22"/>
          <w:szCs w:val="22"/>
        </w:rPr>
        <w:tab/>
        <w:t>The Maasai were settled in reserves.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>(</w:t>
      </w:r>
      <w:r w:rsidR="00C02186" w:rsidRPr="00585AA9">
        <w:rPr>
          <w:rFonts w:ascii="Times New Roman" w:hAnsi="Times New Roman"/>
          <w:sz w:val="22"/>
          <w:szCs w:val="22"/>
        </w:rPr>
        <w:t xml:space="preserve">ix) </w:t>
      </w:r>
      <w:r w:rsidR="00C02186" w:rsidRPr="00585AA9">
        <w:rPr>
          <w:rFonts w:ascii="Times New Roman" w:hAnsi="Times New Roman"/>
          <w:sz w:val="22"/>
          <w:szCs w:val="22"/>
        </w:rPr>
        <w:tab/>
        <w:t>Serious disagreement between</w:t>
      </w:r>
      <w:r w:rsidRPr="00585AA9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585AA9">
        <w:rPr>
          <w:rFonts w:ascii="Times New Roman" w:hAnsi="Times New Roman"/>
          <w:sz w:val="22"/>
          <w:szCs w:val="22"/>
        </w:rPr>
        <w:t>Lenana</w:t>
      </w:r>
      <w:proofErr w:type="spellEnd"/>
      <w:r w:rsidRPr="00585AA9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585AA9">
        <w:rPr>
          <w:rFonts w:ascii="Times New Roman" w:hAnsi="Times New Roman"/>
          <w:sz w:val="22"/>
          <w:szCs w:val="22"/>
        </w:rPr>
        <w:t>Legalishu</w:t>
      </w:r>
      <w:proofErr w:type="spellEnd"/>
      <w:r w:rsidRPr="00585AA9">
        <w:rPr>
          <w:rFonts w:ascii="Times New Roman" w:hAnsi="Times New Roman"/>
          <w:sz w:val="22"/>
          <w:szCs w:val="22"/>
        </w:rPr>
        <w:t xml:space="preserve"> groups of the Maasai </w:t>
      </w:r>
      <w:r w:rsidR="00C02186" w:rsidRPr="00585AA9">
        <w:rPr>
          <w:rFonts w:ascii="Times New Roman" w:hAnsi="Times New Roman"/>
          <w:sz w:val="22"/>
          <w:szCs w:val="22"/>
        </w:rPr>
        <w:tab/>
        <w:t>(</w:t>
      </w:r>
      <w:r w:rsidR="00C02186" w:rsidRPr="00585AA9">
        <w:rPr>
          <w:rFonts w:ascii="Times New Roman" w:hAnsi="Times New Roman"/>
          <w:iCs/>
          <w:sz w:val="22"/>
          <w:szCs w:val="22"/>
        </w:rPr>
        <w:t>5x2 =</w:t>
      </w:r>
      <w:r w:rsidR="00C02186" w:rsidRPr="00585AA9">
        <w:rPr>
          <w:rFonts w:ascii="Times New Roman" w:hAnsi="Times New Roman"/>
          <w:sz w:val="22"/>
          <w:szCs w:val="22"/>
        </w:rPr>
        <w:t xml:space="preserve">l0mks) </w:t>
      </w:r>
    </w:p>
    <w:p w:rsidR="00C02186" w:rsidRPr="00585AA9" w:rsidRDefault="009A547E" w:rsidP="009A547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85AA9">
        <w:rPr>
          <w:rFonts w:ascii="Times New Roman" w:hAnsi="Times New Roman"/>
          <w:b/>
          <w:sz w:val="22"/>
          <w:szCs w:val="22"/>
        </w:rPr>
        <w:t xml:space="preserve">21. </w:t>
      </w:r>
      <w:r w:rsidR="00C02186" w:rsidRPr="00585AA9">
        <w:rPr>
          <w:rFonts w:ascii="Times New Roman" w:hAnsi="Times New Roman"/>
          <w:b/>
          <w:sz w:val="22"/>
          <w:szCs w:val="22"/>
        </w:rPr>
        <w:t>(</w:t>
      </w:r>
      <w:proofErr w:type="gramStart"/>
      <w:r w:rsidR="00C02186" w:rsidRPr="00585AA9">
        <w:rPr>
          <w:rFonts w:ascii="Times New Roman" w:hAnsi="Times New Roman"/>
          <w:b/>
          <w:sz w:val="22"/>
          <w:szCs w:val="22"/>
        </w:rPr>
        <w:t>a</w:t>
      </w:r>
      <w:proofErr w:type="gramEnd"/>
      <w:r w:rsidR="00C02186" w:rsidRPr="00585AA9">
        <w:rPr>
          <w:rFonts w:ascii="Times New Roman" w:hAnsi="Times New Roman"/>
          <w:b/>
          <w:sz w:val="22"/>
          <w:szCs w:val="22"/>
        </w:rPr>
        <w:t>)</w:t>
      </w:r>
      <w:r w:rsidR="002B04D7" w:rsidRPr="00585AA9">
        <w:rPr>
          <w:rFonts w:ascii="Times New Roman" w:hAnsi="Times New Roman"/>
          <w:b/>
          <w:sz w:val="22"/>
          <w:szCs w:val="22"/>
        </w:rPr>
        <w:t xml:space="preserve"> Five reasons w</w:t>
      </w:r>
      <w:r w:rsidR="00C02186" w:rsidRPr="00585AA9">
        <w:rPr>
          <w:rFonts w:ascii="Times New Roman" w:hAnsi="Times New Roman"/>
          <w:b/>
          <w:sz w:val="22"/>
          <w:szCs w:val="22"/>
        </w:rPr>
        <w:t xml:space="preserve">hy </w:t>
      </w:r>
      <w:r w:rsidRPr="00585AA9">
        <w:rPr>
          <w:rFonts w:ascii="Times New Roman" w:hAnsi="Times New Roman"/>
          <w:b/>
          <w:bCs/>
          <w:sz w:val="22"/>
          <w:szCs w:val="22"/>
        </w:rPr>
        <w:t xml:space="preserve">the colonial government denied </w:t>
      </w:r>
      <w:r w:rsidR="00C02186" w:rsidRPr="00585AA9">
        <w:rPr>
          <w:rFonts w:ascii="Times New Roman" w:hAnsi="Times New Roman"/>
          <w:b/>
          <w:bCs/>
          <w:sz w:val="22"/>
          <w:szCs w:val="22"/>
        </w:rPr>
        <w:t>Africans</w:t>
      </w:r>
      <w:r w:rsidR="005239E4" w:rsidRPr="00585AA9">
        <w:rPr>
          <w:rFonts w:ascii="Times New Roman" w:hAnsi="Times New Roman"/>
          <w:b/>
          <w:bCs/>
          <w:sz w:val="22"/>
          <w:szCs w:val="22"/>
        </w:rPr>
        <w:t xml:space="preserve"> in Kenya</w:t>
      </w:r>
      <w:r w:rsidR="00C02186" w:rsidRPr="00585AA9">
        <w:rPr>
          <w:rFonts w:ascii="Times New Roman" w:hAnsi="Times New Roman"/>
          <w:b/>
          <w:bCs/>
          <w:sz w:val="22"/>
          <w:szCs w:val="22"/>
        </w:rPr>
        <w:t xml:space="preserve"> the right to grow cash crops  </w:t>
      </w:r>
    </w:p>
    <w:p w:rsidR="00C02186" w:rsidRPr="00585AA9" w:rsidRDefault="005239E4" w:rsidP="005239E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85AA9">
        <w:rPr>
          <w:rFonts w:ascii="Times New Roman" w:hAnsi="Times New Roman"/>
          <w:sz w:val="22"/>
          <w:szCs w:val="22"/>
        </w:rPr>
        <w:t xml:space="preserve">(i) </w:t>
      </w:r>
      <w:r w:rsidR="00C02186" w:rsidRPr="00585AA9">
        <w:rPr>
          <w:rFonts w:ascii="Times New Roman" w:hAnsi="Times New Roman"/>
          <w:sz w:val="22"/>
          <w:szCs w:val="22"/>
        </w:rPr>
        <w:t>Africans were expected</w:t>
      </w:r>
      <w:r w:rsidRPr="00585AA9">
        <w:rPr>
          <w:rFonts w:ascii="Times New Roman" w:hAnsi="Times New Roman"/>
          <w:sz w:val="22"/>
          <w:szCs w:val="22"/>
        </w:rPr>
        <w:t xml:space="preserve"> to provide labour on settler fa</w:t>
      </w:r>
      <w:r w:rsidR="00C02186" w:rsidRPr="00585AA9">
        <w:rPr>
          <w:rFonts w:ascii="Times New Roman" w:hAnsi="Times New Roman"/>
          <w:sz w:val="22"/>
          <w:szCs w:val="22"/>
        </w:rPr>
        <w:t xml:space="preserve">rms </w:t>
      </w:r>
      <w:r w:rsidR="00C02186" w:rsidRPr="00585AA9">
        <w:rPr>
          <w:rFonts w:ascii="Times New Roman" w:hAnsi="Times New Roman"/>
          <w:sz w:val="22"/>
          <w:szCs w:val="22"/>
        </w:rPr>
        <w:br/>
        <w:t xml:space="preserve">(ii) </w:t>
      </w:r>
      <w:r w:rsidR="00C02186"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>European</w:t>
      </w:r>
      <w:r w:rsidR="00C02186" w:rsidRPr="00585AA9">
        <w:rPr>
          <w:rFonts w:ascii="Times New Roman" w:hAnsi="Times New Roman"/>
          <w:sz w:val="22"/>
          <w:szCs w:val="22"/>
        </w:rPr>
        <w:t xml:space="preserve"> settler</w:t>
      </w:r>
      <w:r w:rsidRPr="00585AA9">
        <w:rPr>
          <w:rFonts w:ascii="Times New Roman" w:hAnsi="Times New Roman"/>
          <w:sz w:val="22"/>
          <w:szCs w:val="22"/>
        </w:rPr>
        <w:t>s did not want competition from</w:t>
      </w:r>
      <w:r w:rsidR="00C02186" w:rsidRPr="00585AA9">
        <w:rPr>
          <w:rFonts w:ascii="Times New Roman" w:hAnsi="Times New Roman"/>
          <w:sz w:val="22"/>
          <w:szCs w:val="22"/>
        </w:rPr>
        <w:t xml:space="preserve"> Africans in cash crop growing </w:t>
      </w:r>
      <w:r w:rsidR="00C02186" w:rsidRPr="00585AA9">
        <w:rPr>
          <w:rFonts w:ascii="Times New Roman" w:hAnsi="Times New Roman"/>
          <w:sz w:val="22"/>
          <w:szCs w:val="22"/>
        </w:rPr>
        <w:br/>
      </w:r>
      <w:r w:rsidR="00C02186" w:rsidRPr="00585AA9">
        <w:rPr>
          <w:rFonts w:ascii="Times New Roman" w:hAnsi="Times New Roman"/>
          <w:sz w:val="22"/>
          <w:szCs w:val="22"/>
        </w:rPr>
        <w:lastRenderedPageBreak/>
        <w:t xml:space="preserve">(iii) </w:t>
      </w:r>
      <w:r w:rsidR="00C02186" w:rsidRPr="00585AA9">
        <w:rPr>
          <w:rFonts w:ascii="Times New Roman" w:hAnsi="Times New Roman"/>
          <w:sz w:val="22"/>
          <w:szCs w:val="22"/>
        </w:rPr>
        <w:tab/>
        <w:t>The settlers claimed that Africa</w:t>
      </w:r>
      <w:r w:rsidRPr="00585AA9">
        <w:rPr>
          <w:rFonts w:ascii="Times New Roman" w:hAnsi="Times New Roman"/>
          <w:sz w:val="22"/>
          <w:szCs w:val="22"/>
        </w:rPr>
        <w:t>ns did not have enough expertise on growing cash crops</w:t>
      </w:r>
      <w:r w:rsidR="00C02186" w:rsidRPr="00585AA9">
        <w:rPr>
          <w:rFonts w:ascii="Times New Roman" w:hAnsi="Times New Roman"/>
          <w:sz w:val="22"/>
          <w:szCs w:val="22"/>
        </w:rPr>
        <w:t xml:space="preserve"> </w:t>
      </w:r>
      <w:r w:rsidR="00C02186" w:rsidRPr="00585AA9">
        <w:rPr>
          <w:rFonts w:ascii="Times New Roman" w:hAnsi="Times New Roman"/>
          <w:sz w:val="22"/>
          <w:szCs w:val="22"/>
        </w:rPr>
        <w:br/>
        <w:t xml:space="preserve">(iv) </w:t>
      </w:r>
      <w:r w:rsidR="00C02186" w:rsidRPr="00585AA9">
        <w:rPr>
          <w:rFonts w:ascii="Times New Roman" w:hAnsi="Times New Roman"/>
          <w:sz w:val="22"/>
          <w:szCs w:val="22"/>
        </w:rPr>
        <w:tab/>
        <w:t>They feared that crops diseases wo</w:t>
      </w:r>
      <w:r w:rsidRPr="00585AA9">
        <w:rPr>
          <w:rFonts w:ascii="Times New Roman" w:hAnsi="Times New Roman"/>
          <w:sz w:val="22"/>
          <w:szCs w:val="22"/>
        </w:rPr>
        <w:t>uld spread from African f</w:t>
      </w:r>
      <w:r w:rsidR="00C02186" w:rsidRPr="00585AA9">
        <w:rPr>
          <w:rFonts w:ascii="Times New Roman" w:hAnsi="Times New Roman"/>
          <w:sz w:val="22"/>
          <w:szCs w:val="22"/>
        </w:rPr>
        <w:t>arms to settler</w:t>
      </w:r>
      <w:r w:rsidRPr="00585AA9">
        <w:rPr>
          <w:rFonts w:ascii="Times New Roman" w:hAnsi="Times New Roman"/>
          <w:sz w:val="22"/>
          <w:szCs w:val="22"/>
        </w:rPr>
        <w:t xml:space="preserve"> plantations</w:t>
      </w:r>
      <w:r w:rsidR="00C02186" w:rsidRPr="00585AA9">
        <w:rPr>
          <w:rFonts w:ascii="Times New Roman" w:hAnsi="Times New Roman"/>
          <w:sz w:val="22"/>
          <w:szCs w:val="22"/>
        </w:rPr>
        <w:t xml:space="preserve"> </w:t>
      </w:r>
      <w:r w:rsidR="00C02186" w:rsidRPr="00585AA9">
        <w:rPr>
          <w:rFonts w:ascii="Times New Roman" w:hAnsi="Times New Roman"/>
          <w:sz w:val="22"/>
          <w:szCs w:val="22"/>
        </w:rPr>
        <w:br/>
        <w:t>(v)</w:t>
      </w:r>
      <w:r w:rsidR="00C02186" w:rsidRPr="00585AA9">
        <w:rPr>
          <w:rFonts w:ascii="Times New Roman" w:hAnsi="Times New Roman"/>
          <w:sz w:val="22"/>
          <w:szCs w:val="22"/>
        </w:rPr>
        <w:tab/>
        <w:t xml:space="preserve"> Europeans sett</w:t>
      </w:r>
      <w:r w:rsidRPr="00585AA9">
        <w:rPr>
          <w:rFonts w:ascii="Times New Roman" w:hAnsi="Times New Roman"/>
          <w:sz w:val="22"/>
          <w:szCs w:val="22"/>
        </w:rPr>
        <w:t>l</w:t>
      </w:r>
      <w:r w:rsidR="00C02186" w:rsidRPr="00585AA9">
        <w:rPr>
          <w:rFonts w:ascii="Times New Roman" w:hAnsi="Times New Roman"/>
          <w:sz w:val="22"/>
          <w:szCs w:val="22"/>
        </w:rPr>
        <w:t>ers claimed that African farmers would produce low quality crops</w:t>
      </w:r>
      <w:r w:rsidRPr="00585AA9">
        <w:rPr>
          <w:rFonts w:ascii="Times New Roman" w:hAnsi="Times New Roman"/>
          <w:sz w:val="22"/>
          <w:szCs w:val="22"/>
        </w:rPr>
        <w:t xml:space="preserve">  </w:t>
      </w:r>
      <w:r w:rsidRPr="00585AA9">
        <w:rPr>
          <w:rFonts w:ascii="Times New Roman" w:hAnsi="Times New Roman"/>
          <w:sz w:val="22"/>
          <w:szCs w:val="22"/>
        </w:rPr>
        <w:tab/>
        <w:t>(3x1</w:t>
      </w:r>
      <w:r w:rsidR="00C02186" w:rsidRPr="00585AA9">
        <w:rPr>
          <w:rFonts w:ascii="Times New Roman" w:hAnsi="Times New Roman"/>
          <w:sz w:val="22"/>
          <w:szCs w:val="22"/>
        </w:rPr>
        <w:t xml:space="preserve"> = 3mks) </w:t>
      </w:r>
    </w:p>
    <w:p w:rsidR="002B04D7" w:rsidRPr="00585AA9" w:rsidRDefault="002B04D7" w:rsidP="002B04D7">
      <w:pPr>
        <w:spacing w:after="0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>(b)</w:t>
      </w:r>
      <w:r w:rsidRPr="00585AA9">
        <w:rPr>
          <w:rFonts w:ascii="Times New Roman" w:hAnsi="Times New Roman" w:cs="Times New Roman"/>
          <w:b/>
        </w:rPr>
        <w:tab/>
        <w:t xml:space="preserve">Effects of the Mau </w:t>
      </w:r>
      <w:proofErr w:type="spellStart"/>
      <w:r w:rsidRPr="00585AA9">
        <w:rPr>
          <w:rFonts w:ascii="Times New Roman" w:hAnsi="Times New Roman" w:cs="Times New Roman"/>
          <w:b/>
        </w:rPr>
        <w:t>Mau</w:t>
      </w:r>
      <w:proofErr w:type="spellEnd"/>
      <w:r w:rsidRPr="00585AA9">
        <w:rPr>
          <w:rFonts w:ascii="Times New Roman" w:hAnsi="Times New Roman" w:cs="Times New Roman"/>
          <w:b/>
        </w:rPr>
        <w:t xml:space="preserve"> uprising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Loss of lives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Arrest and detention of African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 xml:space="preserve">- Destruction of farms and villages/ property 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Emergence villages were created to alienate civilians from fighters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Division of communities loyalists and fighters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Widespread fear and insecurity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Reduction of the power and influence of settlers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Depleted the resource of the colony and Britain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Draw the attention of the international community to the plight of Kenyans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Accelerated the pace of attainment of independence.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Led to political awareness among Kenyan Africans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Led to declaration of state of emergency in 1952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Led to lifting of the ban on the formation of political organisations</w:t>
      </w:r>
    </w:p>
    <w:p w:rsidR="002B04D7" w:rsidRPr="00585AA9" w:rsidRDefault="002B04D7" w:rsidP="002B04D7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There were more constitutional reforms for Africans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(5x2=10mks)</w:t>
      </w:r>
    </w:p>
    <w:p w:rsidR="002B04D7" w:rsidRPr="00585AA9" w:rsidRDefault="009108A1" w:rsidP="005239E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85AA9">
        <w:rPr>
          <w:rFonts w:ascii="Times New Roman" w:hAnsi="Times New Roman"/>
          <w:b/>
          <w:bCs/>
          <w:sz w:val="22"/>
          <w:szCs w:val="22"/>
        </w:rPr>
        <w:t>SECTION C</w:t>
      </w:r>
    </w:p>
    <w:p w:rsidR="00AD5EA4" w:rsidRPr="00585AA9" w:rsidRDefault="00AD5EA4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85AA9">
        <w:rPr>
          <w:rFonts w:ascii="Times New Roman" w:hAnsi="Times New Roman"/>
          <w:b/>
          <w:bCs/>
          <w:sz w:val="22"/>
          <w:szCs w:val="22"/>
        </w:rPr>
        <w:t>22. (</w:t>
      </w:r>
      <w:proofErr w:type="gramStart"/>
      <w:r w:rsidRPr="00585AA9">
        <w:rPr>
          <w:rFonts w:ascii="Times New Roman" w:hAnsi="Times New Roman"/>
          <w:b/>
          <w:bCs/>
          <w:sz w:val="22"/>
          <w:szCs w:val="22"/>
        </w:rPr>
        <w:t>a</w:t>
      </w:r>
      <w:proofErr w:type="gramEnd"/>
      <w:r w:rsidRPr="00585AA9">
        <w:rPr>
          <w:rFonts w:ascii="Times New Roman" w:hAnsi="Times New Roman"/>
          <w:b/>
          <w:bCs/>
          <w:sz w:val="22"/>
          <w:szCs w:val="22"/>
        </w:rPr>
        <w:t>)</w:t>
      </w:r>
      <w:r w:rsidRPr="00585AA9">
        <w:rPr>
          <w:rFonts w:ascii="Times New Roman" w:hAnsi="Times New Roman"/>
          <w:b/>
          <w:bCs/>
          <w:sz w:val="22"/>
          <w:szCs w:val="22"/>
        </w:rPr>
        <w:tab/>
        <w:t>T</w:t>
      </w:r>
      <w:r w:rsidRPr="00585AA9">
        <w:rPr>
          <w:rFonts w:ascii="Times New Roman" w:hAnsi="Times New Roman"/>
          <w:b/>
          <w:sz w:val="22"/>
          <w:szCs w:val="22"/>
        </w:rPr>
        <w:t>hree circumstances under which a person can acquire citizenship through</w:t>
      </w:r>
    </w:p>
    <w:p w:rsidR="00AD5EA4" w:rsidRPr="00585AA9" w:rsidRDefault="00AD5EA4" w:rsidP="0091445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85AA9">
        <w:rPr>
          <w:rFonts w:ascii="Times New Roman" w:hAnsi="Times New Roman"/>
          <w:b/>
          <w:sz w:val="22"/>
          <w:szCs w:val="22"/>
        </w:rPr>
        <w:t xml:space="preserve">           </w:t>
      </w:r>
      <w:proofErr w:type="gramStart"/>
      <w:r w:rsidRPr="00585AA9">
        <w:rPr>
          <w:rFonts w:ascii="Times New Roman" w:hAnsi="Times New Roman"/>
          <w:b/>
          <w:sz w:val="22"/>
          <w:szCs w:val="22"/>
        </w:rPr>
        <w:t>registration</w:t>
      </w:r>
      <w:proofErr w:type="gramEnd"/>
      <w:r w:rsidRPr="00585AA9">
        <w:rPr>
          <w:rFonts w:ascii="Times New Roman" w:hAnsi="Times New Roman"/>
          <w:b/>
          <w:sz w:val="22"/>
          <w:szCs w:val="22"/>
        </w:rPr>
        <w:t xml:space="preserve"> in Kenya</w:t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</w:r>
      <w:r w:rsidRPr="00585AA9">
        <w:rPr>
          <w:rFonts w:ascii="Times New Roman" w:hAnsi="Times New Roman"/>
          <w:sz w:val="22"/>
          <w:szCs w:val="22"/>
        </w:rPr>
        <w:tab/>
        <w:t xml:space="preserve">            </w:t>
      </w:r>
      <w:r w:rsidRPr="00585AA9">
        <w:rPr>
          <w:rFonts w:ascii="Times New Roman" w:hAnsi="Times New Roman"/>
          <w:b/>
          <w:bCs/>
          <w:sz w:val="22"/>
          <w:szCs w:val="22"/>
        </w:rPr>
        <w:tab/>
        <w:t xml:space="preserve">            -</w:t>
      </w:r>
      <w:r w:rsidR="00914459" w:rsidRPr="00585A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85AA9">
        <w:rPr>
          <w:rFonts w:ascii="Times New Roman" w:hAnsi="Times New Roman"/>
          <w:bCs/>
          <w:sz w:val="22"/>
          <w:szCs w:val="22"/>
        </w:rPr>
        <w:t>A person who has been married by a Kenyan citizen for a period of at least seven years</w:t>
      </w:r>
      <w:r w:rsidR="00914459" w:rsidRPr="00585AA9">
        <w:rPr>
          <w:rFonts w:ascii="Times New Roman" w:hAnsi="Times New Roman"/>
          <w:bCs/>
          <w:sz w:val="22"/>
          <w:szCs w:val="22"/>
        </w:rPr>
        <w:t xml:space="preserve">                                             -</w:t>
      </w:r>
      <w:r w:rsidR="00914459" w:rsidRPr="00585AA9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585AA9">
        <w:rPr>
          <w:rFonts w:ascii="Times New Roman" w:hAnsi="Times New Roman"/>
          <w:bCs/>
          <w:sz w:val="22"/>
          <w:szCs w:val="22"/>
        </w:rPr>
        <w:t>A person must have been lawfully resident in Kenya for a continuous period of at</w:t>
      </w:r>
      <w:r w:rsidR="00914459" w:rsidRPr="00585AA9">
        <w:rPr>
          <w:rFonts w:ascii="Times New Roman" w:hAnsi="Times New Roman"/>
          <w:bCs/>
          <w:sz w:val="22"/>
          <w:szCs w:val="22"/>
        </w:rPr>
        <w:t xml:space="preserve"> </w:t>
      </w:r>
      <w:r w:rsidRPr="00585AA9">
        <w:rPr>
          <w:rFonts w:ascii="Times New Roman" w:hAnsi="Times New Roman"/>
          <w:bCs/>
          <w:sz w:val="22"/>
          <w:szCs w:val="22"/>
        </w:rPr>
        <w:t>least seven years.</w:t>
      </w:r>
    </w:p>
    <w:p w:rsidR="00AD5EA4" w:rsidRPr="00585AA9" w:rsidRDefault="00914459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A child who is not a citizen but is ado</w:t>
      </w:r>
      <w:r w:rsidRPr="00585AA9">
        <w:rPr>
          <w:rFonts w:ascii="Times New Roman" w:hAnsi="Times New Roman"/>
          <w:bCs/>
          <w:sz w:val="22"/>
          <w:szCs w:val="22"/>
        </w:rPr>
        <w:t>pted by a citizen.                                                 (3</w:t>
      </w:r>
      <w:r w:rsidR="00AD5EA4" w:rsidRPr="00585AA9">
        <w:rPr>
          <w:rFonts w:ascii="Times New Roman" w:hAnsi="Times New Roman"/>
          <w:bCs/>
          <w:sz w:val="22"/>
          <w:szCs w:val="22"/>
        </w:rPr>
        <w:t>x1=3mks)</w:t>
      </w:r>
    </w:p>
    <w:p w:rsidR="00383202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>(</w:t>
      </w:r>
      <w:r w:rsidRPr="00585AA9">
        <w:rPr>
          <w:rFonts w:ascii="Times New Roman" w:hAnsi="Times New Roman"/>
          <w:b/>
          <w:bCs/>
          <w:sz w:val="22"/>
          <w:szCs w:val="22"/>
        </w:rPr>
        <w:t>b) S</w:t>
      </w:r>
      <w:r w:rsidRPr="00585AA9">
        <w:rPr>
          <w:rFonts w:ascii="Times New Roman" w:hAnsi="Times New Roman"/>
          <w:b/>
          <w:sz w:val="22"/>
          <w:szCs w:val="22"/>
        </w:rPr>
        <w:t>ix civic responsibilities of a Kenyan citizen</w:t>
      </w:r>
      <w:r w:rsidRPr="00585AA9">
        <w:rPr>
          <w:rFonts w:ascii="Times New Roman" w:hAnsi="Times New Roman"/>
          <w:b/>
          <w:sz w:val="22"/>
          <w:szCs w:val="22"/>
        </w:rPr>
        <w:tab/>
      </w:r>
      <w:r w:rsidRPr="00585AA9">
        <w:rPr>
          <w:rFonts w:ascii="Times New Roman" w:hAnsi="Times New Roman"/>
          <w:b/>
          <w:sz w:val="22"/>
          <w:szCs w:val="22"/>
        </w:rPr>
        <w:tab/>
      </w:r>
      <w:r w:rsidRPr="00585AA9">
        <w:rPr>
          <w:rFonts w:ascii="Times New Roman" w:hAnsi="Times New Roman"/>
          <w:b/>
          <w:sz w:val="22"/>
          <w:szCs w:val="22"/>
        </w:rPr>
        <w:tab/>
      </w:r>
    </w:p>
    <w:p w:rsidR="00AD5EA4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Should pay tax to enable the government</w:t>
      </w:r>
      <w:r w:rsidRPr="00585AA9">
        <w:rPr>
          <w:rFonts w:ascii="Times New Roman" w:hAnsi="Times New Roman"/>
          <w:bCs/>
          <w:sz w:val="22"/>
          <w:szCs w:val="22"/>
        </w:rPr>
        <w:t xml:space="preserve"> meet its financial </w:t>
      </w:r>
      <w:proofErr w:type="gramStart"/>
      <w:r w:rsidRPr="00585AA9">
        <w:rPr>
          <w:rFonts w:ascii="Times New Roman" w:hAnsi="Times New Roman"/>
          <w:bCs/>
          <w:sz w:val="22"/>
          <w:szCs w:val="22"/>
        </w:rPr>
        <w:t>obligations</w:t>
      </w:r>
      <w:proofErr w:type="gramEnd"/>
    </w:p>
    <w:p w:rsidR="00AD5EA4" w:rsidRPr="00585AA9" w:rsidRDefault="00383202" w:rsidP="00383202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Should participate in community development activities to improve the welfare of</w:t>
      </w:r>
      <w:r w:rsidRPr="00585AA9">
        <w:rPr>
          <w:rFonts w:ascii="Times New Roman" w:hAnsi="Times New Roman"/>
          <w:bCs/>
          <w:sz w:val="22"/>
          <w:szCs w:val="22"/>
        </w:rPr>
        <w:t xml:space="preserve"> the people in community</w:t>
      </w:r>
    </w:p>
    <w:p w:rsidR="00AD5EA4" w:rsidRPr="00585AA9" w:rsidRDefault="00383202" w:rsidP="00383202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Participate in the democratic process by electing/leaders/being elected to ensure</w:t>
      </w:r>
      <w:r w:rsidRPr="00585AA9">
        <w:rPr>
          <w:rFonts w:ascii="Times New Roman" w:hAnsi="Times New Roman"/>
          <w:bCs/>
          <w:sz w:val="22"/>
          <w:szCs w:val="22"/>
        </w:rPr>
        <w:t xml:space="preserve"> good governance</w:t>
      </w:r>
    </w:p>
    <w:p w:rsidR="00AD5EA4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 xml:space="preserve">To obey law so as </w:t>
      </w:r>
      <w:r w:rsidRPr="00585AA9">
        <w:rPr>
          <w:rFonts w:ascii="Times New Roman" w:hAnsi="Times New Roman"/>
          <w:bCs/>
          <w:sz w:val="22"/>
          <w:szCs w:val="22"/>
        </w:rPr>
        <w:t>to enhance peace in the society</w:t>
      </w:r>
    </w:p>
    <w:p w:rsidR="00AD5EA4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 xml:space="preserve">Should prevent/fight corruption to promote proper </w:t>
      </w:r>
      <w:r w:rsidRPr="00585AA9">
        <w:rPr>
          <w:rFonts w:ascii="Times New Roman" w:hAnsi="Times New Roman"/>
          <w:bCs/>
          <w:sz w:val="22"/>
          <w:szCs w:val="22"/>
        </w:rPr>
        <w:t>utilization of resources by all</w:t>
      </w:r>
    </w:p>
    <w:p w:rsidR="00AD5EA4" w:rsidRPr="00585AA9" w:rsidRDefault="00383202" w:rsidP="00383202">
      <w:pPr>
        <w:pStyle w:val="NormalWeb"/>
        <w:spacing w:before="0" w:beforeAutospacing="0" w:after="0" w:afterAutospacing="0" w:line="276" w:lineRule="auto"/>
        <w:ind w:left="720" w:hanging="720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Promote/protect the rights and freedom of all people in society for harmonious co</w:t>
      </w:r>
      <w:r w:rsidRPr="00585AA9">
        <w:rPr>
          <w:rFonts w:ascii="Times New Roman" w:hAnsi="Times New Roman"/>
          <w:bCs/>
          <w:sz w:val="22"/>
          <w:szCs w:val="22"/>
        </w:rPr>
        <w:t>-</w:t>
      </w:r>
      <w:r w:rsidR="00AD5EA4" w:rsidRPr="00585AA9">
        <w:rPr>
          <w:rFonts w:ascii="Times New Roman" w:hAnsi="Times New Roman"/>
          <w:bCs/>
          <w:sz w:val="22"/>
          <w:szCs w:val="22"/>
        </w:rPr>
        <w:t>existence</w:t>
      </w:r>
    </w:p>
    <w:p w:rsidR="00AD5EA4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Promote the rule of law by reporting wrong d</w:t>
      </w:r>
      <w:r w:rsidRPr="00585AA9">
        <w:rPr>
          <w:rFonts w:ascii="Times New Roman" w:hAnsi="Times New Roman"/>
          <w:bCs/>
          <w:sz w:val="22"/>
          <w:szCs w:val="22"/>
        </w:rPr>
        <w:t>oers/law breakers to the police</w:t>
      </w:r>
    </w:p>
    <w:p w:rsidR="00AD5EA4" w:rsidRPr="00585AA9" w:rsidRDefault="00383202" w:rsidP="00AD5EA4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585AA9">
        <w:rPr>
          <w:rFonts w:ascii="Times New Roman" w:hAnsi="Times New Roman"/>
          <w:bCs/>
          <w:sz w:val="22"/>
          <w:szCs w:val="22"/>
        </w:rPr>
        <w:t xml:space="preserve">-  </w:t>
      </w:r>
      <w:r w:rsidR="00AD5EA4" w:rsidRPr="00585AA9">
        <w:rPr>
          <w:rFonts w:ascii="Times New Roman" w:hAnsi="Times New Roman"/>
          <w:bCs/>
          <w:sz w:val="22"/>
          <w:szCs w:val="22"/>
        </w:rPr>
        <w:t>Participate in national debates.</w:t>
      </w:r>
      <w:r w:rsidR="00AD5EA4" w:rsidRPr="00585AA9">
        <w:rPr>
          <w:rFonts w:ascii="Times New Roman" w:hAnsi="Times New Roman"/>
          <w:bCs/>
          <w:sz w:val="22"/>
          <w:szCs w:val="22"/>
        </w:rPr>
        <w:tab/>
      </w:r>
      <w:r w:rsidR="00AD5EA4" w:rsidRPr="00585AA9">
        <w:rPr>
          <w:rFonts w:ascii="Times New Roman" w:hAnsi="Times New Roman"/>
          <w:bCs/>
          <w:sz w:val="22"/>
          <w:szCs w:val="22"/>
        </w:rPr>
        <w:tab/>
      </w:r>
      <w:r w:rsidR="00AD5EA4" w:rsidRPr="00585AA9">
        <w:rPr>
          <w:rFonts w:ascii="Times New Roman" w:hAnsi="Times New Roman"/>
          <w:bCs/>
          <w:sz w:val="22"/>
          <w:szCs w:val="22"/>
        </w:rPr>
        <w:tab/>
      </w:r>
      <w:r w:rsidR="00AD5EA4" w:rsidRPr="00585AA9">
        <w:rPr>
          <w:rFonts w:ascii="Times New Roman" w:hAnsi="Times New Roman"/>
          <w:bCs/>
          <w:sz w:val="22"/>
          <w:szCs w:val="22"/>
        </w:rPr>
        <w:tab/>
        <w:t>(Any 6 points x2=12mks)</w:t>
      </w:r>
    </w:p>
    <w:p w:rsidR="00913CFD" w:rsidRPr="00585AA9" w:rsidRDefault="00913CFD" w:rsidP="00913CFD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>23. (</w:t>
      </w:r>
      <w:proofErr w:type="gramStart"/>
      <w:r w:rsidRPr="00585AA9">
        <w:rPr>
          <w:rFonts w:ascii="Times New Roman" w:hAnsi="Times New Roman" w:cs="Times New Roman"/>
          <w:b/>
        </w:rPr>
        <w:t>a</w:t>
      </w:r>
      <w:proofErr w:type="gramEnd"/>
      <w:r w:rsidRPr="00585AA9">
        <w:rPr>
          <w:rFonts w:ascii="Times New Roman" w:hAnsi="Times New Roman" w:cs="Times New Roman"/>
          <w:b/>
        </w:rPr>
        <w:t xml:space="preserve">)  Three rights of an arrested person in Kenya   </w:t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To be informed reason for arrest.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Be able to communicate with advocate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Not to be compelled to make a confession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To be held separately from people serving a sentence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Be brought to court not later than 24 hours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Be told changes on first appearance in court</w:t>
      </w:r>
    </w:p>
    <w:p w:rsidR="00913CFD" w:rsidRPr="00585AA9" w:rsidRDefault="00913CFD" w:rsidP="00913CFD">
      <w:pPr>
        <w:pStyle w:val="NoSpacing"/>
        <w:numPr>
          <w:ilvl w:val="2"/>
          <w:numId w:val="29"/>
        </w:numPr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Not to be remanded on issues a fine is needed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(3x1 =3mks)</w:t>
      </w:r>
    </w:p>
    <w:p w:rsidR="00913CFD" w:rsidRPr="00585AA9" w:rsidRDefault="00913CFD" w:rsidP="00913CFD">
      <w:pPr>
        <w:spacing w:after="0"/>
        <w:jc w:val="both"/>
        <w:rPr>
          <w:rFonts w:ascii="Times New Roman" w:hAnsi="Times New Roman" w:cs="Times New Roman"/>
          <w:b/>
        </w:rPr>
      </w:pPr>
      <w:r w:rsidRPr="00585AA9">
        <w:rPr>
          <w:rFonts w:ascii="Times New Roman" w:hAnsi="Times New Roman" w:cs="Times New Roman"/>
          <w:b/>
        </w:rPr>
        <w:t>b) Six ways in which the</w:t>
      </w:r>
      <w:r w:rsidR="00A57DDD" w:rsidRPr="00585AA9">
        <w:rPr>
          <w:rFonts w:ascii="Times New Roman" w:hAnsi="Times New Roman" w:cs="Times New Roman"/>
          <w:b/>
        </w:rPr>
        <w:t xml:space="preserve"> Kenyan</w:t>
      </w:r>
      <w:r w:rsidRPr="00585AA9">
        <w:rPr>
          <w:rFonts w:ascii="Times New Roman" w:hAnsi="Times New Roman" w:cs="Times New Roman"/>
          <w:b/>
        </w:rPr>
        <w:t xml:space="preserve"> Bill of Rights protects the rights of the individual  </w:t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  <w:r w:rsidRPr="00585AA9">
        <w:rPr>
          <w:rFonts w:ascii="Times New Roman" w:hAnsi="Times New Roman" w:cs="Times New Roman"/>
          <w:b/>
        </w:rPr>
        <w:tab/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states that every individual has the right to life.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lastRenderedPageBreak/>
        <w:t>It guarantees liberty to all citizens by forbidding enslavement, detention or imprisonment without trial.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protects the individual from all forms of torture and inhuman treatment.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guarantees the protection of private property anywhere in the country.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protects individual’s freedom of conscience and religion (worship).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guarantees the protection of the freedom of speech and expression.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It guarantees individuals against arbitrary, search, arrest and entry into one’s property without one’s consent.</w:t>
      </w:r>
    </w:p>
    <w:p w:rsidR="00913CFD" w:rsidRPr="00585AA9" w:rsidRDefault="00913CFD" w:rsidP="00913CFD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Provides freedom of Assembly/Association.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 xml:space="preserve">                              (2x6=12mks)</w:t>
      </w:r>
    </w:p>
    <w:p w:rsidR="00585AA9" w:rsidRPr="00C21A50" w:rsidRDefault="00585AA9" w:rsidP="00C21A50">
      <w:pPr>
        <w:spacing w:after="0"/>
        <w:jc w:val="both"/>
        <w:rPr>
          <w:rFonts w:ascii="Times New Roman" w:hAnsi="Times New Roman" w:cs="Times New Roman"/>
          <w:b/>
        </w:rPr>
      </w:pPr>
      <w:r w:rsidRPr="00C21A50">
        <w:rPr>
          <w:rFonts w:ascii="Times New Roman" w:hAnsi="Times New Roman" w:cs="Times New Roman"/>
          <w:b/>
        </w:rPr>
        <w:t>24</w:t>
      </w:r>
      <w:r w:rsidRPr="00C21A50">
        <w:rPr>
          <w:rFonts w:ascii="Times New Roman" w:hAnsi="Times New Roman" w:cs="Times New Roman"/>
        </w:rPr>
        <w:t xml:space="preserve">. </w:t>
      </w:r>
      <w:r w:rsidRPr="00C21A50">
        <w:rPr>
          <w:rFonts w:ascii="Times New Roman" w:hAnsi="Times New Roman" w:cs="Times New Roman"/>
          <w:b/>
        </w:rPr>
        <w:t>(</w:t>
      </w:r>
      <w:proofErr w:type="gramStart"/>
      <w:r w:rsidRPr="00C21A50">
        <w:rPr>
          <w:rFonts w:ascii="Times New Roman" w:hAnsi="Times New Roman" w:cs="Times New Roman"/>
          <w:b/>
        </w:rPr>
        <w:t>a</w:t>
      </w:r>
      <w:proofErr w:type="gramEnd"/>
      <w:r w:rsidRPr="00C21A50">
        <w:rPr>
          <w:rFonts w:ascii="Times New Roman" w:hAnsi="Times New Roman" w:cs="Times New Roman"/>
          <w:b/>
        </w:rPr>
        <w:t xml:space="preserve">) </w:t>
      </w:r>
      <w:r w:rsidRPr="00C21A50">
        <w:rPr>
          <w:rFonts w:ascii="Times New Roman" w:hAnsi="Times New Roman" w:cs="Times New Roman"/>
          <w:b/>
        </w:rPr>
        <w:tab/>
        <w:t xml:space="preserve">Identify three types of cases which may be determined by Courts Martial. </w:t>
      </w:r>
      <w:r w:rsidRPr="00C21A50">
        <w:rPr>
          <w:rFonts w:ascii="Times New Roman" w:hAnsi="Times New Roman" w:cs="Times New Roman"/>
          <w:b/>
        </w:rPr>
        <w:tab/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Assisting an enemy of Kenya during war.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Cowardice.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Desertion.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Insubordination.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Neglect of duty.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Drunkenness.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</w:t>
      </w:r>
      <w:proofErr w:type="gramStart"/>
      <w:r w:rsidRPr="00585AA9">
        <w:rPr>
          <w:rFonts w:ascii="Times New Roman" w:hAnsi="Times New Roman" w:cs="Times New Roman"/>
        </w:rPr>
        <w:t>Any  3x1</w:t>
      </w:r>
      <w:proofErr w:type="gramEnd"/>
      <w:r w:rsidRPr="00585AA9">
        <w:rPr>
          <w:rFonts w:ascii="Times New Roman" w:hAnsi="Times New Roman" w:cs="Times New Roman"/>
        </w:rPr>
        <w:t>= 3Mks)</w:t>
      </w:r>
    </w:p>
    <w:p w:rsidR="00585AA9" w:rsidRPr="00C21A50" w:rsidRDefault="00585AA9" w:rsidP="00C21A50">
      <w:pPr>
        <w:spacing w:after="0"/>
        <w:jc w:val="both"/>
        <w:rPr>
          <w:rFonts w:ascii="Times New Roman" w:hAnsi="Times New Roman" w:cs="Times New Roman"/>
          <w:b/>
        </w:rPr>
      </w:pPr>
      <w:r w:rsidRPr="00C21A50">
        <w:rPr>
          <w:rFonts w:ascii="Times New Roman" w:hAnsi="Times New Roman" w:cs="Times New Roman"/>
          <w:b/>
        </w:rPr>
        <w:t xml:space="preserve">(b) </w:t>
      </w:r>
      <w:r w:rsidRPr="00C21A50">
        <w:rPr>
          <w:rFonts w:ascii="Times New Roman" w:hAnsi="Times New Roman" w:cs="Times New Roman"/>
          <w:b/>
        </w:rPr>
        <w:tab/>
        <w:t xml:space="preserve">Discuss the importance of natural justice in Kenya. </w:t>
      </w:r>
      <w:r w:rsidRPr="00C21A50">
        <w:rPr>
          <w:rFonts w:ascii="Times New Roman" w:hAnsi="Times New Roman" w:cs="Times New Roman"/>
          <w:b/>
        </w:rPr>
        <w:tab/>
      </w:r>
      <w:r w:rsidRPr="00C21A50">
        <w:rPr>
          <w:rFonts w:ascii="Times New Roman" w:hAnsi="Times New Roman" w:cs="Times New Roman"/>
          <w:b/>
        </w:rPr>
        <w:tab/>
      </w:r>
      <w:r w:rsidRPr="00C21A50">
        <w:rPr>
          <w:rFonts w:ascii="Times New Roman" w:hAnsi="Times New Roman" w:cs="Times New Roman"/>
          <w:b/>
        </w:rPr>
        <w:tab/>
      </w:r>
      <w:r w:rsidRPr="00C21A50">
        <w:rPr>
          <w:rFonts w:ascii="Times New Roman" w:hAnsi="Times New Roman" w:cs="Times New Roman"/>
          <w:b/>
        </w:rPr>
        <w:tab/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corrects wrong decisions and redness the wrongs.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restores the just position of a person.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maintains rights of persons.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ensures fair play by all parties involved.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avoids police torture of suspects.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promotes the rule of law.</w:t>
      </w:r>
    </w:p>
    <w:p w:rsidR="00585AA9" w:rsidRPr="00585AA9" w:rsidRDefault="00585AA9" w:rsidP="00585AA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585AA9">
        <w:rPr>
          <w:rFonts w:ascii="Times New Roman" w:hAnsi="Times New Roman" w:cs="Times New Roman"/>
        </w:rPr>
        <w:t>- It may alleviate the suffering which may arise from wrong /hard decisions of a judicial nature.</w:t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</w:r>
      <w:r w:rsidRPr="00585AA9">
        <w:rPr>
          <w:rFonts w:ascii="Times New Roman" w:hAnsi="Times New Roman" w:cs="Times New Roman"/>
        </w:rPr>
        <w:tab/>
        <w:t>(Any6x2= l2Mks.)</w:t>
      </w:r>
    </w:p>
    <w:sectPr w:rsidR="00585AA9" w:rsidRPr="00585AA9" w:rsidSect="003A4CF1">
      <w:footerReference w:type="default" r:id="rId8"/>
      <w:pgSz w:w="12240" w:h="15840"/>
      <w:pgMar w:top="1354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CC" w:rsidRDefault="008C0BCC" w:rsidP="004E7E69">
      <w:pPr>
        <w:spacing w:after="0" w:line="240" w:lineRule="auto"/>
      </w:pPr>
      <w:r>
        <w:separator/>
      </w:r>
    </w:p>
  </w:endnote>
  <w:endnote w:type="continuationSeparator" w:id="0">
    <w:p w:rsidR="008C0BCC" w:rsidRDefault="008C0BCC" w:rsidP="004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41051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E7E69" w:rsidRDefault="004E7E6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1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10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69" w:rsidRDefault="004E7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CC" w:rsidRDefault="008C0BCC" w:rsidP="004E7E69">
      <w:pPr>
        <w:spacing w:after="0" w:line="240" w:lineRule="auto"/>
      </w:pPr>
      <w:r>
        <w:separator/>
      </w:r>
    </w:p>
  </w:footnote>
  <w:footnote w:type="continuationSeparator" w:id="0">
    <w:p w:rsidR="008C0BCC" w:rsidRDefault="008C0BCC" w:rsidP="004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CC3"/>
    <w:multiLevelType w:val="hybridMultilevel"/>
    <w:tmpl w:val="8478523A"/>
    <w:lvl w:ilvl="0" w:tplc="BEAC6434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73FF7"/>
    <w:multiLevelType w:val="hybridMultilevel"/>
    <w:tmpl w:val="166232C6"/>
    <w:lvl w:ilvl="0" w:tplc="BEAC6434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BEAC6434">
      <w:start w:val="1"/>
      <w:numFmt w:val="lowerRoman"/>
      <w:lvlText w:val="(%2)."/>
      <w:lvlJc w:val="right"/>
      <w:pPr>
        <w:ind w:left="1440" w:hanging="360"/>
      </w:pPr>
      <w:rPr>
        <w:rFonts w:hint="default"/>
      </w:rPr>
    </w:lvl>
    <w:lvl w:ilvl="2" w:tplc="4E04653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20B8"/>
    <w:multiLevelType w:val="hybridMultilevel"/>
    <w:tmpl w:val="B54EF7E8"/>
    <w:lvl w:ilvl="0" w:tplc="F88E1C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2304F"/>
    <w:multiLevelType w:val="hybridMultilevel"/>
    <w:tmpl w:val="1B584ECA"/>
    <w:lvl w:ilvl="0" w:tplc="6AF6E3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E076E"/>
    <w:multiLevelType w:val="hybridMultilevel"/>
    <w:tmpl w:val="494423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BD0D8C"/>
    <w:multiLevelType w:val="hybridMultilevel"/>
    <w:tmpl w:val="2154FCDE"/>
    <w:lvl w:ilvl="0" w:tplc="BEAC6434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3D6224"/>
    <w:multiLevelType w:val="hybridMultilevel"/>
    <w:tmpl w:val="4092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750C"/>
    <w:multiLevelType w:val="hybridMultilevel"/>
    <w:tmpl w:val="59EC3F46"/>
    <w:lvl w:ilvl="0" w:tplc="BEAC6434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F5463684">
      <w:start w:val="1"/>
      <w:numFmt w:val="lowerRoman"/>
      <w:lvlText w:val="(%5)"/>
      <w:lvlJc w:val="left"/>
      <w:pPr>
        <w:ind w:left="468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2547C2"/>
    <w:multiLevelType w:val="hybridMultilevel"/>
    <w:tmpl w:val="3426FBB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2D56AB"/>
    <w:multiLevelType w:val="hybridMultilevel"/>
    <w:tmpl w:val="AEE295F8"/>
    <w:lvl w:ilvl="0" w:tplc="BEAC6434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5C2E4D2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57885"/>
    <w:multiLevelType w:val="hybridMultilevel"/>
    <w:tmpl w:val="B46643E0"/>
    <w:lvl w:ilvl="0" w:tplc="BEAC6434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276BDA"/>
    <w:multiLevelType w:val="hybridMultilevel"/>
    <w:tmpl w:val="9A425FC6"/>
    <w:lvl w:ilvl="0" w:tplc="6AF6E3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123F1"/>
    <w:multiLevelType w:val="hybridMultilevel"/>
    <w:tmpl w:val="9F2CC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7202F"/>
    <w:multiLevelType w:val="hybridMultilevel"/>
    <w:tmpl w:val="DF1E23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81C25"/>
    <w:multiLevelType w:val="hybridMultilevel"/>
    <w:tmpl w:val="6F8CCE26"/>
    <w:lvl w:ilvl="0" w:tplc="BEAC6434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244748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7F5694"/>
    <w:multiLevelType w:val="hybridMultilevel"/>
    <w:tmpl w:val="4606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326F"/>
    <w:multiLevelType w:val="hybridMultilevel"/>
    <w:tmpl w:val="DB1E92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A149E"/>
    <w:multiLevelType w:val="hybridMultilevel"/>
    <w:tmpl w:val="2EF86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A643D49"/>
    <w:multiLevelType w:val="hybridMultilevel"/>
    <w:tmpl w:val="96DC0EC6"/>
    <w:lvl w:ilvl="0" w:tplc="BEAC6434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D663AF"/>
    <w:multiLevelType w:val="hybridMultilevel"/>
    <w:tmpl w:val="3D8A5310"/>
    <w:lvl w:ilvl="0" w:tplc="BEAC6434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B2168"/>
    <w:multiLevelType w:val="hybridMultilevel"/>
    <w:tmpl w:val="753AC2AC"/>
    <w:lvl w:ilvl="0" w:tplc="6AF6E3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B1E30"/>
    <w:multiLevelType w:val="hybridMultilevel"/>
    <w:tmpl w:val="8F041208"/>
    <w:lvl w:ilvl="0" w:tplc="6AF6E3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17B5D"/>
    <w:multiLevelType w:val="hybridMultilevel"/>
    <w:tmpl w:val="39201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BC081B"/>
    <w:multiLevelType w:val="hybridMultilevel"/>
    <w:tmpl w:val="538E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01A80"/>
    <w:multiLevelType w:val="hybridMultilevel"/>
    <w:tmpl w:val="EAD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14E81"/>
    <w:multiLevelType w:val="hybridMultilevel"/>
    <w:tmpl w:val="DCAA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15DCB"/>
    <w:multiLevelType w:val="hybridMultilevel"/>
    <w:tmpl w:val="9A68116A"/>
    <w:lvl w:ilvl="0" w:tplc="BEAC6434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BEAC6434">
      <w:start w:val="1"/>
      <w:numFmt w:val="lowerRoman"/>
      <w:lvlText w:val="(%2)."/>
      <w:lvlJc w:val="right"/>
      <w:pPr>
        <w:ind w:left="1440" w:hanging="360"/>
      </w:pPr>
      <w:rPr>
        <w:rFonts w:hint="default"/>
      </w:rPr>
    </w:lvl>
    <w:lvl w:ilvl="2" w:tplc="83D894B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45873"/>
    <w:multiLevelType w:val="hybridMultilevel"/>
    <w:tmpl w:val="12F0E432"/>
    <w:lvl w:ilvl="0" w:tplc="4122275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8689A"/>
    <w:multiLevelType w:val="hybridMultilevel"/>
    <w:tmpl w:val="35A8C070"/>
    <w:lvl w:ilvl="0" w:tplc="179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6436820"/>
    <w:multiLevelType w:val="hybridMultilevel"/>
    <w:tmpl w:val="20B296B4"/>
    <w:lvl w:ilvl="0" w:tplc="6AF6E3B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8263F9"/>
    <w:multiLevelType w:val="hybridMultilevel"/>
    <w:tmpl w:val="BF5A6D02"/>
    <w:lvl w:ilvl="0" w:tplc="5688FF8C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514433B2">
      <w:start w:val="1"/>
      <w:numFmt w:val="lowerRoman"/>
      <w:lvlText w:val="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A2C733C"/>
    <w:multiLevelType w:val="hybridMultilevel"/>
    <w:tmpl w:val="40E4E8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C47C7"/>
    <w:multiLevelType w:val="hybridMultilevel"/>
    <w:tmpl w:val="8E5E14E2"/>
    <w:lvl w:ilvl="0" w:tplc="6F76605A">
      <w:start w:val="1"/>
      <w:numFmt w:val="lowerRoman"/>
      <w:lvlText w:val="(%1)."/>
      <w:lvlJc w:val="right"/>
      <w:pPr>
        <w:ind w:left="1440" w:hanging="360"/>
      </w:pPr>
      <w:rPr>
        <w:rFonts w:hint="default"/>
        <w:b w:val="0"/>
      </w:rPr>
    </w:lvl>
    <w:lvl w:ilvl="1" w:tplc="7E308098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151B1E"/>
    <w:multiLevelType w:val="hybridMultilevel"/>
    <w:tmpl w:val="6E08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8325A"/>
    <w:multiLevelType w:val="hybridMultilevel"/>
    <w:tmpl w:val="C4240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F3C2F"/>
    <w:multiLevelType w:val="hybridMultilevel"/>
    <w:tmpl w:val="405C5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E46EE"/>
    <w:multiLevelType w:val="hybridMultilevel"/>
    <w:tmpl w:val="686213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E5664C"/>
    <w:multiLevelType w:val="hybridMultilevel"/>
    <w:tmpl w:val="97CE32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44143"/>
    <w:multiLevelType w:val="hybridMultilevel"/>
    <w:tmpl w:val="404627E8"/>
    <w:lvl w:ilvl="0" w:tplc="BEAC6434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BEAC6434">
      <w:start w:val="1"/>
      <w:numFmt w:val="lowerRoman"/>
      <w:lvlText w:val="(%2)."/>
      <w:lvlJc w:val="right"/>
      <w:pPr>
        <w:ind w:left="1440" w:hanging="360"/>
      </w:pPr>
      <w:rPr>
        <w:rFonts w:hint="default"/>
      </w:rPr>
    </w:lvl>
    <w:lvl w:ilvl="2" w:tplc="438470D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2"/>
  </w:num>
  <w:num w:numId="5">
    <w:abstractNumId w:val="17"/>
  </w:num>
  <w:num w:numId="6">
    <w:abstractNumId w:val="12"/>
  </w:num>
  <w:num w:numId="7">
    <w:abstractNumId w:val="4"/>
  </w:num>
  <w:num w:numId="8">
    <w:abstractNumId w:val="36"/>
  </w:num>
  <w:num w:numId="9">
    <w:abstractNumId w:val="34"/>
  </w:num>
  <w:num w:numId="10">
    <w:abstractNumId w:val="28"/>
  </w:num>
  <w:num w:numId="11">
    <w:abstractNumId w:val="27"/>
  </w:num>
  <w:num w:numId="12">
    <w:abstractNumId w:val="33"/>
  </w:num>
  <w:num w:numId="13">
    <w:abstractNumId w:val="29"/>
  </w:num>
  <w:num w:numId="14">
    <w:abstractNumId w:val="20"/>
  </w:num>
  <w:num w:numId="15">
    <w:abstractNumId w:val="3"/>
  </w:num>
  <w:num w:numId="16">
    <w:abstractNumId w:val="21"/>
  </w:num>
  <w:num w:numId="17">
    <w:abstractNumId w:val="11"/>
  </w:num>
  <w:num w:numId="18">
    <w:abstractNumId w:val="24"/>
  </w:num>
  <w:num w:numId="19">
    <w:abstractNumId w:val="6"/>
  </w:num>
  <w:num w:numId="20">
    <w:abstractNumId w:val="25"/>
  </w:num>
  <w:num w:numId="21">
    <w:abstractNumId w:val="26"/>
  </w:num>
  <w:num w:numId="22">
    <w:abstractNumId w:val="7"/>
  </w:num>
  <w:num w:numId="23">
    <w:abstractNumId w:val="30"/>
  </w:num>
  <w:num w:numId="24">
    <w:abstractNumId w:val="1"/>
  </w:num>
  <w:num w:numId="25">
    <w:abstractNumId w:val="38"/>
  </w:num>
  <w:num w:numId="26">
    <w:abstractNumId w:val="5"/>
  </w:num>
  <w:num w:numId="27">
    <w:abstractNumId w:val="32"/>
  </w:num>
  <w:num w:numId="28">
    <w:abstractNumId w:val="18"/>
  </w:num>
  <w:num w:numId="29">
    <w:abstractNumId w:val="35"/>
  </w:num>
  <w:num w:numId="30">
    <w:abstractNumId w:val="31"/>
  </w:num>
  <w:num w:numId="31">
    <w:abstractNumId w:val="37"/>
  </w:num>
  <w:num w:numId="32">
    <w:abstractNumId w:val="14"/>
  </w:num>
  <w:num w:numId="33">
    <w:abstractNumId w:val="10"/>
  </w:num>
  <w:num w:numId="34">
    <w:abstractNumId w:val="23"/>
  </w:num>
  <w:num w:numId="35">
    <w:abstractNumId w:val="13"/>
  </w:num>
  <w:num w:numId="36">
    <w:abstractNumId w:val="8"/>
  </w:num>
  <w:num w:numId="37">
    <w:abstractNumId w:val="19"/>
  </w:num>
  <w:num w:numId="38">
    <w:abstractNumId w:val="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86"/>
    <w:rsid w:val="00027160"/>
    <w:rsid w:val="00084314"/>
    <w:rsid w:val="000B5349"/>
    <w:rsid w:val="000F4C3E"/>
    <w:rsid w:val="000F558C"/>
    <w:rsid w:val="00134DFA"/>
    <w:rsid w:val="00151340"/>
    <w:rsid w:val="001837E7"/>
    <w:rsid w:val="001F703C"/>
    <w:rsid w:val="0023753A"/>
    <w:rsid w:val="0027123E"/>
    <w:rsid w:val="002B04D7"/>
    <w:rsid w:val="002C0453"/>
    <w:rsid w:val="002C5C14"/>
    <w:rsid w:val="0031631F"/>
    <w:rsid w:val="003169ED"/>
    <w:rsid w:val="003567AC"/>
    <w:rsid w:val="00383202"/>
    <w:rsid w:val="003A4CF1"/>
    <w:rsid w:val="00403109"/>
    <w:rsid w:val="00433184"/>
    <w:rsid w:val="004519A4"/>
    <w:rsid w:val="00492E72"/>
    <w:rsid w:val="004E7E69"/>
    <w:rsid w:val="005239E4"/>
    <w:rsid w:val="00585AA9"/>
    <w:rsid w:val="005A042F"/>
    <w:rsid w:val="006A2580"/>
    <w:rsid w:val="006E589D"/>
    <w:rsid w:val="007229EB"/>
    <w:rsid w:val="0073091D"/>
    <w:rsid w:val="007568B6"/>
    <w:rsid w:val="00781357"/>
    <w:rsid w:val="007F0A54"/>
    <w:rsid w:val="008132D8"/>
    <w:rsid w:val="00822070"/>
    <w:rsid w:val="00824EDF"/>
    <w:rsid w:val="008A5F3C"/>
    <w:rsid w:val="008C0BCC"/>
    <w:rsid w:val="008E4254"/>
    <w:rsid w:val="008F3A89"/>
    <w:rsid w:val="009108A1"/>
    <w:rsid w:val="00913CFD"/>
    <w:rsid w:val="00914459"/>
    <w:rsid w:val="009543D4"/>
    <w:rsid w:val="00964CD3"/>
    <w:rsid w:val="009A547E"/>
    <w:rsid w:val="009C77FA"/>
    <w:rsid w:val="009E3189"/>
    <w:rsid w:val="00A4267D"/>
    <w:rsid w:val="00A57DDD"/>
    <w:rsid w:val="00A636F7"/>
    <w:rsid w:val="00A75F1B"/>
    <w:rsid w:val="00A87D21"/>
    <w:rsid w:val="00A911A5"/>
    <w:rsid w:val="00AC4114"/>
    <w:rsid w:val="00AD52E2"/>
    <w:rsid w:val="00AD5EA4"/>
    <w:rsid w:val="00B23129"/>
    <w:rsid w:val="00B6574A"/>
    <w:rsid w:val="00B80086"/>
    <w:rsid w:val="00BA47C7"/>
    <w:rsid w:val="00C02186"/>
    <w:rsid w:val="00C0683F"/>
    <w:rsid w:val="00C21A50"/>
    <w:rsid w:val="00CC7820"/>
    <w:rsid w:val="00CE15FF"/>
    <w:rsid w:val="00D37F06"/>
    <w:rsid w:val="00D6230A"/>
    <w:rsid w:val="00D86445"/>
    <w:rsid w:val="00DE3149"/>
    <w:rsid w:val="00E03893"/>
    <w:rsid w:val="00E9744B"/>
    <w:rsid w:val="00EC77B0"/>
    <w:rsid w:val="00F258E9"/>
    <w:rsid w:val="00F26EE8"/>
    <w:rsid w:val="00F45184"/>
    <w:rsid w:val="00F81D93"/>
    <w:rsid w:val="00F826C7"/>
    <w:rsid w:val="00F85D5C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86"/>
  </w:style>
  <w:style w:type="paragraph" w:styleId="Heading2">
    <w:name w:val="heading 2"/>
    <w:basedOn w:val="Normal"/>
    <w:next w:val="Normal"/>
    <w:link w:val="Heading2Char"/>
    <w:uiPriority w:val="9"/>
    <w:qFormat/>
    <w:rsid w:val="00AD5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0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A47C7"/>
    <w:pPr>
      <w:spacing w:after="0" w:line="240" w:lineRule="auto"/>
    </w:pPr>
  </w:style>
  <w:style w:type="paragraph" w:styleId="NormalWeb">
    <w:name w:val="Normal (Web)"/>
    <w:basedOn w:val="Normal"/>
    <w:rsid w:val="00A426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ED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24EDF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D5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FF"/>
  </w:style>
  <w:style w:type="paragraph" w:styleId="BalloonText">
    <w:name w:val="Balloon Text"/>
    <w:basedOn w:val="Normal"/>
    <w:link w:val="BalloonTextChar"/>
    <w:uiPriority w:val="99"/>
    <w:semiHidden/>
    <w:unhideWhenUsed/>
    <w:rsid w:val="004E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16</cp:revision>
  <cp:lastPrinted>2019-03-06T07:08:00Z</cp:lastPrinted>
  <dcterms:created xsi:type="dcterms:W3CDTF">2019-02-04T17:56:00Z</dcterms:created>
  <dcterms:modified xsi:type="dcterms:W3CDTF">2019-03-06T07:20:00Z</dcterms:modified>
</cp:coreProperties>
</file>