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3C" w:rsidRDefault="002F373C" w:rsidP="002F373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HISTORY AND GOVERNMENT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</w:t>
      </w:r>
    </w:p>
    <w:p w:rsidR="002F373C" w:rsidRDefault="002F373C" w:rsidP="002F373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PAPER 1</w:t>
      </w:r>
      <w:r w:rsidR="0096520B">
        <w:rPr>
          <w:rFonts w:ascii="Times New Roman" w:hAnsi="Times New Roman"/>
          <w:b/>
        </w:rPr>
        <w:t xml:space="preserve"> </w:t>
      </w:r>
    </w:p>
    <w:p w:rsidR="002F373C" w:rsidRDefault="0096520B" w:rsidP="002F373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 2019</w:t>
      </w:r>
    </w:p>
    <w:p w:rsidR="002F373C" w:rsidRDefault="002F373C" w:rsidP="002F373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2 ½ HOURS</w:t>
      </w:r>
    </w:p>
    <w:p w:rsidR="0096520B" w:rsidRDefault="0096520B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</w:p>
    <w:p w:rsidR="00084314" w:rsidRPr="0096520B" w:rsidRDefault="0096520B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TRIAL EXAMINATION</w:t>
      </w:r>
    </w:p>
    <w:p w:rsidR="002F373C" w:rsidRDefault="002F373C" w:rsidP="002F373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Kenya Certificate of Secondary Education (K.C.S.E.)</w:t>
      </w:r>
      <w:proofErr w:type="gramEnd"/>
    </w:p>
    <w:p w:rsidR="002F373C" w:rsidRDefault="002F373C" w:rsidP="002F3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373C" w:rsidRDefault="002F373C" w:rsidP="002F37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History &amp; Government </w:t>
      </w:r>
    </w:p>
    <w:p w:rsidR="002F373C" w:rsidRDefault="002F373C" w:rsidP="002F37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2F373C" w:rsidRDefault="002F373C" w:rsidP="002F37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 ½ Hours </w:t>
      </w:r>
    </w:p>
    <w:p w:rsidR="002F373C" w:rsidRDefault="002F373C" w:rsidP="002F37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373C" w:rsidRDefault="002F373C" w:rsidP="002F37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373C" w:rsidRDefault="002F373C" w:rsidP="002F37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520B" w:rsidRDefault="0096520B" w:rsidP="002F373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F373C" w:rsidRDefault="002F373C" w:rsidP="002F373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THE CANDIDATES:</w:t>
      </w:r>
    </w:p>
    <w:p w:rsidR="002F373C" w:rsidRDefault="002F373C" w:rsidP="002F3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 xml:space="preserve">three </w:t>
      </w:r>
      <w:r>
        <w:rPr>
          <w:rFonts w:ascii="Times New Roman" w:hAnsi="Times New Roman"/>
          <w:i/>
          <w:sz w:val="24"/>
          <w:szCs w:val="24"/>
        </w:rPr>
        <w:t xml:space="preserve">sections: </w:t>
      </w:r>
      <w:r>
        <w:rPr>
          <w:rFonts w:ascii="Times New Roman" w:hAnsi="Times New Roman"/>
          <w:b/>
          <w:i/>
          <w:sz w:val="24"/>
          <w:szCs w:val="24"/>
        </w:rPr>
        <w:t>A, B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>C.</w:t>
      </w:r>
    </w:p>
    <w:p w:rsidR="002F373C" w:rsidRDefault="002F373C" w:rsidP="002F3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questions in section </w:t>
      </w:r>
      <w:r>
        <w:rPr>
          <w:rFonts w:ascii="Times New Roman" w:hAnsi="Times New Roman"/>
          <w:b/>
          <w:i/>
          <w:sz w:val="24"/>
          <w:szCs w:val="24"/>
        </w:rPr>
        <w:t xml:space="preserve">A, three </w:t>
      </w:r>
      <w:r>
        <w:rPr>
          <w:rFonts w:ascii="Times New Roman" w:hAnsi="Times New Roman"/>
          <w:i/>
          <w:sz w:val="24"/>
          <w:szCs w:val="24"/>
        </w:rPr>
        <w:t>questions from section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two </w:t>
      </w:r>
      <w:r>
        <w:rPr>
          <w:rFonts w:ascii="Times New Roman" w:hAnsi="Times New Roman"/>
          <w:i/>
          <w:sz w:val="24"/>
          <w:szCs w:val="24"/>
        </w:rPr>
        <w:t xml:space="preserve">questions from section </w:t>
      </w:r>
      <w:r>
        <w:rPr>
          <w:rFonts w:ascii="Times New Roman" w:hAnsi="Times New Roman"/>
          <w:b/>
          <w:i/>
          <w:sz w:val="24"/>
          <w:szCs w:val="24"/>
        </w:rPr>
        <w:t>C.</w:t>
      </w:r>
    </w:p>
    <w:p w:rsidR="002F373C" w:rsidRDefault="002F373C" w:rsidP="002F373C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Answers to </w:t>
      </w:r>
      <w:r>
        <w:rPr>
          <w:rFonts w:ascii="Times New Roman" w:hAnsi="Times New Roman"/>
          <w:b/>
          <w:i/>
          <w:sz w:val="24"/>
          <w:szCs w:val="24"/>
        </w:rPr>
        <w:t>all questions</w:t>
      </w:r>
      <w:r>
        <w:rPr>
          <w:rFonts w:ascii="Times New Roman" w:hAnsi="Times New Roman"/>
          <w:i/>
          <w:sz w:val="24"/>
          <w:szCs w:val="24"/>
        </w:rPr>
        <w:t xml:space="preserve"> must be written in the booklet provided. </w:t>
      </w:r>
    </w:p>
    <w:p w:rsidR="002F373C" w:rsidRDefault="002F373C" w:rsidP="002F373C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2 printed pages.</w:t>
      </w:r>
    </w:p>
    <w:p w:rsidR="002F373C" w:rsidRDefault="002F373C" w:rsidP="002F373C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18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to ascertain that all pages are printed as indicated and that no questions are missing</w:t>
      </w:r>
    </w:p>
    <w:p w:rsidR="002F373C" w:rsidRDefault="002F373C" w:rsidP="002F373C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73C" w:rsidRPr="00A25884" w:rsidRDefault="002F373C" w:rsidP="002F373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="669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853"/>
        <w:gridCol w:w="786"/>
        <w:gridCol w:w="857"/>
        <w:gridCol w:w="767"/>
        <w:gridCol w:w="805"/>
        <w:gridCol w:w="754"/>
        <w:gridCol w:w="675"/>
        <w:gridCol w:w="884"/>
        <w:gridCol w:w="1418"/>
      </w:tblGrid>
      <w:tr w:rsidR="002F373C" w:rsidTr="006050EA">
        <w:trPr>
          <w:trHeight w:val="28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Sections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A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B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Total Score </w:t>
            </w:r>
          </w:p>
        </w:tc>
      </w:tr>
      <w:tr w:rsidR="002F373C" w:rsidTr="006050EA">
        <w:trPr>
          <w:trHeight w:val="34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Questions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– 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left="31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373C" w:rsidTr="006050EA">
        <w:trPr>
          <w:trHeight w:val="77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Marks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left="31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C" w:rsidRDefault="002F373C" w:rsidP="006050EA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373C" w:rsidRDefault="002F373C" w:rsidP="002F373C">
      <w:pPr>
        <w:pStyle w:val="ListParagraph"/>
        <w:spacing w:after="0"/>
        <w:ind w:left="360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:rsidR="002F373C" w:rsidRDefault="002F373C" w:rsidP="002F373C">
      <w:pPr>
        <w:rPr>
          <w:sz w:val="24"/>
          <w:szCs w:val="24"/>
        </w:rPr>
      </w:pPr>
    </w:p>
    <w:p w:rsidR="002F373C" w:rsidRDefault="002F373C" w:rsidP="002F373C">
      <w:pPr>
        <w:rPr>
          <w:sz w:val="24"/>
          <w:szCs w:val="24"/>
        </w:rPr>
      </w:pPr>
    </w:p>
    <w:p w:rsidR="002F373C" w:rsidRDefault="002F373C" w:rsidP="002F373C">
      <w:pPr>
        <w:rPr>
          <w:sz w:val="24"/>
          <w:szCs w:val="24"/>
        </w:rPr>
      </w:pPr>
    </w:p>
    <w:p w:rsidR="002F373C" w:rsidRDefault="002F373C" w:rsidP="002F373C">
      <w:pPr>
        <w:rPr>
          <w:sz w:val="24"/>
          <w:szCs w:val="24"/>
        </w:rPr>
      </w:pPr>
    </w:p>
    <w:p w:rsidR="002F373C" w:rsidRDefault="002F373C" w:rsidP="002F373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 </w:t>
      </w:r>
    </w:p>
    <w:p w:rsidR="002F373C" w:rsidRDefault="002F373C" w:rsidP="002F373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F373C" w:rsidRDefault="002F373C" w:rsidP="002F3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6F0" w:rsidRDefault="003576F0" w:rsidP="002F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73C" w:rsidRPr="00464D77" w:rsidRDefault="002F373C" w:rsidP="002F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77">
        <w:rPr>
          <w:rFonts w:ascii="Times New Roman" w:hAnsi="Times New Roman" w:cs="Times New Roman"/>
          <w:b/>
          <w:sz w:val="28"/>
          <w:szCs w:val="28"/>
          <w:u w:val="single"/>
        </w:rPr>
        <w:t>SECTION A: (25 MARKS)</w:t>
      </w:r>
    </w:p>
    <w:p w:rsidR="002F373C" w:rsidRPr="00464D77" w:rsidRDefault="002F373C" w:rsidP="002F37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373C" w:rsidRPr="00464D77" w:rsidRDefault="002F373C" w:rsidP="002F37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D77">
        <w:rPr>
          <w:rFonts w:ascii="Times New Roman" w:hAnsi="Times New Roman" w:cs="Times New Roman"/>
          <w:b/>
          <w:i/>
          <w:sz w:val="28"/>
          <w:szCs w:val="28"/>
        </w:rPr>
        <w:t xml:space="preserve">Answer all </w:t>
      </w:r>
      <w:proofErr w:type="gramStart"/>
      <w:r w:rsidRPr="00464D77">
        <w:rPr>
          <w:rFonts w:ascii="Times New Roman" w:hAnsi="Times New Roman" w:cs="Times New Roman"/>
          <w:b/>
          <w:i/>
          <w:sz w:val="28"/>
          <w:szCs w:val="28"/>
        </w:rPr>
        <w:t>questions  in</w:t>
      </w:r>
      <w:proofErr w:type="gramEnd"/>
      <w:r w:rsidRPr="00464D77">
        <w:rPr>
          <w:rFonts w:ascii="Times New Roman" w:hAnsi="Times New Roman" w:cs="Times New Roman"/>
          <w:b/>
          <w:i/>
          <w:sz w:val="28"/>
          <w:szCs w:val="28"/>
        </w:rPr>
        <w:t xml:space="preserve"> this section</w:t>
      </w:r>
    </w:p>
    <w:p w:rsidR="002F373C" w:rsidRPr="00464D77" w:rsidRDefault="002F373C" w:rsidP="002F3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4D77">
        <w:rPr>
          <w:rFonts w:ascii="Times New Roman" w:hAnsi="Times New Roman" w:cs="Times New Roman"/>
          <w:sz w:val="28"/>
          <w:szCs w:val="28"/>
        </w:rPr>
        <w:t>Give one social importance of studying the history</w:t>
      </w:r>
      <w:r>
        <w:rPr>
          <w:rFonts w:ascii="Times New Roman" w:hAnsi="Times New Roman" w:cs="Times New Roman"/>
          <w:sz w:val="28"/>
          <w:szCs w:val="28"/>
        </w:rPr>
        <w:t xml:space="preserve"> of Kenya.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64D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4D77">
        <w:rPr>
          <w:rFonts w:ascii="Times New Roman" w:hAnsi="Times New Roman" w:cs="Times New Roman"/>
          <w:sz w:val="28"/>
          <w:szCs w:val="28"/>
        </w:rPr>
        <w:t>lmk</w:t>
      </w:r>
      <w:proofErr w:type="spellEnd"/>
      <w:r w:rsidRPr="00464D77">
        <w:rPr>
          <w:rFonts w:ascii="Times New Roman" w:hAnsi="Times New Roman" w:cs="Times New Roman"/>
          <w:sz w:val="28"/>
          <w:szCs w:val="28"/>
        </w:rPr>
        <w:t xml:space="preserve">)  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 xml:space="preserve">  </w:t>
      </w:r>
    </w:p>
    <w:p w:rsidR="002F373C" w:rsidRPr="00464D77" w:rsidRDefault="002F373C" w:rsidP="002F3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4D77">
        <w:rPr>
          <w:rFonts w:ascii="Times New Roman" w:hAnsi="Times New Roman" w:cs="Times New Roman"/>
          <w:color w:val="221F1F"/>
          <w:spacing w:val="-1"/>
          <w:sz w:val="28"/>
          <w:szCs w:val="28"/>
        </w:rPr>
        <w:t>Identif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>y</w:t>
      </w:r>
      <w:r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Pr="00464D77">
        <w:rPr>
          <w:rFonts w:ascii="Times New Roman" w:hAnsi="Times New Roman" w:cs="Times New Roman"/>
          <w:color w:val="221F1F"/>
          <w:spacing w:val="-1"/>
          <w:sz w:val="28"/>
          <w:szCs w:val="28"/>
        </w:rPr>
        <w:t>tw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>o</w:t>
      </w:r>
      <w:r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Pr="00464D77">
        <w:rPr>
          <w:rFonts w:ascii="Times New Roman" w:hAnsi="Times New Roman" w:cs="Times New Roman"/>
          <w:color w:val="221F1F"/>
          <w:spacing w:val="-1"/>
          <w:sz w:val="28"/>
          <w:szCs w:val="28"/>
        </w:rPr>
        <w:t>cultura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>l</w:t>
      </w:r>
      <w:r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Pr="00464D77">
        <w:rPr>
          <w:rFonts w:ascii="Times New Roman" w:hAnsi="Times New Roman" w:cs="Times New Roman"/>
          <w:color w:val="221F1F"/>
          <w:spacing w:val="-1"/>
          <w:sz w:val="28"/>
          <w:szCs w:val="28"/>
        </w:rPr>
        <w:t>practice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>s which</w:t>
      </w:r>
      <w:r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Pr="00464D77">
        <w:rPr>
          <w:rFonts w:ascii="Times New Roman" w:hAnsi="Times New Roman" w:cs="Times New Roman"/>
          <w:color w:val="221F1F"/>
          <w:spacing w:val="-1"/>
          <w:sz w:val="28"/>
          <w:szCs w:val="28"/>
        </w:rPr>
        <w:t>the Bantu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 xml:space="preserve"> borrowed</w:t>
      </w:r>
      <w:r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Pr="00464D77">
        <w:rPr>
          <w:rFonts w:ascii="Times New Roman" w:hAnsi="Times New Roman" w:cs="Times New Roman"/>
          <w:color w:val="221F1F"/>
          <w:spacing w:val="-1"/>
          <w:sz w:val="28"/>
          <w:szCs w:val="28"/>
        </w:rPr>
        <w:t>from</w:t>
      </w:r>
      <w:r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Pr="00464D77">
        <w:rPr>
          <w:rFonts w:ascii="Times New Roman" w:hAnsi="Times New Roman" w:cs="Times New Roman"/>
          <w:color w:val="221F1F"/>
          <w:spacing w:val="-1"/>
          <w:sz w:val="28"/>
          <w:szCs w:val="28"/>
        </w:rPr>
        <w:t>th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 xml:space="preserve">e </w:t>
      </w:r>
      <w:proofErr w:type="gramStart"/>
      <w:r w:rsidRPr="00464D77">
        <w:rPr>
          <w:rFonts w:ascii="Times New Roman" w:hAnsi="Times New Roman" w:cs="Times New Roman"/>
          <w:color w:val="221F1F"/>
          <w:sz w:val="28"/>
          <w:szCs w:val="28"/>
        </w:rPr>
        <w:t>Southern</w:t>
      </w:r>
      <w:r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Pr="00464D77">
        <w:rPr>
          <w:rFonts w:ascii="Times New Roman" w:hAnsi="Times New Roman" w:cs="Times New Roman"/>
          <w:color w:val="221F1F"/>
          <w:spacing w:val="-1"/>
          <w:sz w:val="28"/>
          <w:szCs w:val="28"/>
        </w:rPr>
        <w:t>Cushite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>s</w:t>
      </w:r>
      <w:proofErr w:type="gramEnd"/>
      <w:r w:rsidRPr="00464D77">
        <w:rPr>
          <w:rFonts w:ascii="Times New Roman" w:hAnsi="Times New Roman" w:cs="Times New Roman"/>
          <w:color w:val="221F1F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                                                                                                   </w:t>
      </w:r>
      <w:r w:rsidRPr="00464D77">
        <w:rPr>
          <w:rFonts w:ascii="Times New Roman" w:hAnsi="Times New Roman" w:cs="Times New Roman"/>
          <w:color w:val="221F1F"/>
          <w:sz w:val="28"/>
          <w:szCs w:val="28"/>
        </w:rPr>
        <w:t xml:space="preserve">(2mks)                                                        </w:t>
      </w:r>
    </w:p>
    <w:p w:rsidR="00FD6C9C" w:rsidRDefault="002F373C" w:rsidP="002F3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4D77">
        <w:rPr>
          <w:rFonts w:ascii="Times New Roman" w:hAnsi="Times New Roman" w:cs="Times New Roman"/>
          <w:sz w:val="28"/>
          <w:szCs w:val="28"/>
        </w:rPr>
        <w:t xml:space="preserve">State the main function of the age-set system among Kenyan communities in </w:t>
      </w:r>
      <w:r>
        <w:rPr>
          <w:rFonts w:ascii="Times New Roman" w:hAnsi="Times New Roman" w:cs="Times New Roman"/>
          <w:sz w:val="28"/>
          <w:szCs w:val="28"/>
        </w:rPr>
        <w:t xml:space="preserve">the pre-colonial </w:t>
      </w:r>
      <w:r w:rsidRPr="00464D77">
        <w:rPr>
          <w:rFonts w:ascii="Times New Roman" w:hAnsi="Times New Roman" w:cs="Times New Roman"/>
          <w:sz w:val="28"/>
          <w:szCs w:val="28"/>
        </w:rPr>
        <w:t xml:space="preserve">period. </w:t>
      </w:r>
      <w:r w:rsidRPr="00464D77">
        <w:rPr>
          <w:rFonts w:ascii="Times New Roman" w:hAnsi="Times New Roman" w:cs="Times New Roman"/>
          <w:sz w:val="28"/>
          <w:szCs w:val="28"/>
        </w:rPr>
        <w:tab/>
      </w:r>
      <w:r w:rsidRPr="00464D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(1mk)</w:t>
      </w:r>
      <w:r w:rsidRPr="00464D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73C" w:rsidRPr="00FD6C9C" w:rsidRDefault="00FD6C9C" w:rsidP="00FD6C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C9C">
        <w:rPr>
          <w:rFonts w:ascii="Times New Roman" w:hAnsi="Times New Roman" w:cs="Times New Roman"/>
          <w:sz w:val="28"/>
          <w:szCs w:val="28"/>
        </w:rPr>
        <w:t>Give two reasons why the Port</w:t>
      </w:r>
      <w:r>
        <w:rPr>
          <w:rFonts w:ascii="Times New Roman" w:hAnsi="Times New Roman" w:cs="Times New Roman"/>
          <w:sz w:val="28"/>
          <w:szCs w:val="28"/>
        </w:rPr>
        <w:t xml:space="preserve">uguese built Fort Jesus.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(2m</w:t>
      </w:r>
      <w:r w:rsidRPr="00FD6C9C">
        <w:rPr>
          <w:rFonts w:ascii="Times New Roman" w:hAnsi="Times New Roman" w:cs="Times New Roman"/>
          <w:sz w:val="28"/>
          <w:szCs w:val="28"/>
        </w:rPr>
        <w:t>ks)</w:t>
      </w:r>
      <w:r w:rsidR="002F373C" w:rsidRPr="00FD6C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10B60" w:rsidRPr="00F10B60" w:rsidRDefault="00F10B60" w:rsidP="00F10B6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0B60">
        <w:rPr>
          <w:rFonts w:ascii="Times New Roman" w:hAnsi="Times New Roman"/>
          <w:sz w:val="28"/>
          <w:szCs w:val="28"/>
        </w:rPr>
        <w:t>Identify the main negative effect of plantation agriculture during the</w:t>
      </w:r>
      <w:r>
        <w:rPr>
          <w:rFonts w:ascii="Times New Roman" w:hAnsi="Times New Roman"/>
          <w:sz w:val="28"/>
          <w:szCs w:val="28"/>
        </w:rPr>
        <w:t xml:space="preserve"> reign </w:t>
      </w:r>
      <w:r w:rsidRPr="00F10B60">
        <w:rPr>
          <w:rFonts w:ascii="Times New Roman" w:hAnsi="Times New Roman"/>
          <w:sz w:val="28"/>
          <w:szCs w:val="28"/>
        </w:rPr>
        <w:t>of Seyyid Said</w:t>
      </w:r>
      <w:r>
        <w:rPr>
          <w:rFonts w:ascii="Times New Roman" w:hAnsi="Times New Roman"/>
          <w:sz w:val="28"/>
          <w:szCs w:val="28"/>
        </w:rPr>
        <w:t xml:space="preserve"> along the East Africa coast.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F10B60">
        <w:rPr>
          <w:rFonts w:ascii="Times New Roman" w:hAnsi="Times New Roman"/>
          <w:sz w:val="28"/>
          <w:szCs w:val="28"/>
        </w:rPr>
        <w:t>(1mk)</w:t>
      </w:r>
    </w:p>
    <w:p w:rsidR="002F373C" w:rsidRDefault="0042253D" w:rsidP="002F3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</w:t>
      </w:r>
      <w:r w:rsidR="002F373C" w:rsidRPr="00464D7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ne strategic factor</w:t>
      </w:r>
      <w:r w:rsidR="002F373C" w:rsidRPr="00464D77">
        <w:rPr>
          <w:rFonts w:ascii="Times New Roman" w:hAnsi="Times New Roman" w:cs="Times New Roman"/>
          <w:sz w:val="28"/>
          <w:szCs w:val="28"/>
        </w:rPr>
        <w:t xml:space="preserve"> that made Britain interested in occupying Kenya during the 19</w:t>
      </w:r>
      <w:r w:rsidR="002F373C" w:rsidRPr="00464D7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F373C" w:rsidRPr="00464D77">
        <w:rPr>
          <w:rFonts w:ascii="Times New Roman" w:hAnsi="Times New Roman" w:cs="Times New Roman"/>
          <w:sz w:val="28"/>
          <w:szCs w:val="28"/>
        </w:rPr>
        <w:t xml:space="preserve"> century</w:t>
      </w:r>
      <w:r w:rsidR="002F373C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2F373C" w:rsidRPr="00464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F37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373C" w:rsidRPr="00464D7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(1mk</w:t>
      </w:r>
      <w:r w:rsidR="002F373C">
        <w:rPr>
          <w:rFonts w:ascii="Times New Roman" w:hAnsi="Times New Roman" w:cs="Times New Roman"/>
          <w:sz w:val="28"/>
          <w:szCs w:val="28"/>
        </w:rPr>
        <w:t>)</w:t>
      </w:r>
    </w:p>
    <w:p w:rsidR="002F373C" w:rsidRPr="00AD4858" w:rsidRDefault="0042253D" w:rsidP="002F373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</w:t>
      </w:r>
      <w:r w:rsidR="002F373C" w:rsidRPr="00464D77">
        <w:rPr>
          <w:rFonts w:ascii="Times New Roman" w:hAnsi="Times New Roman" w:cs="Times New Roman"/>
          <w:sz w:val="28"/>
          <w:szCs w:val="28"/>
        </w:rPr>
        <w:t>e two reasons why Africans were reluctant to provide labour during the colonial period in</w:t>
      </w:r>
      <w:r w:rsidR="002F373C">
        <w:rPr>
          <w:rFonts w:ascii="Times New Roman" w:hAnsi="Times New Roman" w:cs="Times New Roman"/>
          <w:sz w:val="28"/>
          <w:szCs w:val="28"/>
        </w:rPr>
        <w:t xml:space="preserve"> Kenya. </w:t>
      </w:r>
      <w:r w:rsidR="002F373C">
        <w:rPr>
          <w:rFonts w:ascii="Times New Roman" w:hAnsi="Times New Roman" w:cs="Times New Roman"/>
          <w:sz w:val="28"/>
          <w:szCs w:val="28"/>
        </w:rPr>
        <w:tab/>
      </w:r>
      <w:r w:rsidR="002F373C">
        <w:rPr>
          <w:rFonts w:ascii="Times New Roman" w:hAnsi="Times New Roman" w:cs="Times New Roman"/>
          <w:sz w:val="28"/>
          <w:szCs w:val="28"/>
        </w:rPr>
        <w:tab/>
      </w:r>
      <w:r w:rsidR="002F373C">
        <w:rPr>
          <w:rFonts w:ascii="Times New Roman" w:hAnsi="Times New Roman" w:cs="Times New Roman"/>
          <w:sz w:val="28"/>
          <w:szCs w:val="28"/>
        </w:rPr>
        <w:tab/>
      </w:r>
      <w:r w:rsidR="002F373C">
        <w:rPr>
          <w:rFonts w:ascii="Times New Roman" w:hAnsi="Times New Roman" w:cs="Times New Roman"/>
          <w:sz w:val="28"/>
          <w:szCs w:val="28"/>
        </w:rPr>
        <w:tab/>
      </w:r>
      <w:r w:rsidR="002F373C">
        <w:rPr>
          <w:rFonts w:ascii="Times New Roman" w:hAnsi="Times New Roman" w:cs="Times New Roman"/>
          <w:sz w:val="28"/>
          <w:szCs w:val="28"/>
        </w:rPr>
        <w:tab/>
      </w:r>
      <w:r w:rsidR="002F373C">
        <w:rPr>
          <w:rFonts w:ascii="Times New Roman" w:hAnsi="Times New Roman" w:cs="Times New Roman"/>
          <w:sz w:val="28"/>
          <w:szCs w:val="28"/>
        </w:rPr>
        <w:tab/>
      </w:r>
      <w:r w:rsidR="002F373C" w:rsidRPr="00AD4858">
        <w:rPr>
          <w:rFonts w:ascii="Times New Roman" w:hAnsi="Times New Roman" w:cs="Times New Roman"/>
          <w:sz w:val="28"/>
          <w:szCs w:val="28"/>
        </w:rPr>
        <w:tab/>
      </w:r>
      <w:r w:rsidR="002F373C">
        <w:rPr>
          <w:rFonts w:ascii="Times New Roman" w:hAnsi="Times New Roman" w:cs="Times New Roman"/>
          <w:sz w:val="28"/>
          <w:szCs w:val="28"/>
        </w:rPr>
        <w:t xml:space="preserve">        (2mks)</w:t>
      </w:r>
    </w:p>
    <w:p w:rsidR="002F373C" w:rsidRDefault="0042253D" w:rsidP="002F3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</w:t>
      </w:r>
      <w:r w:rsidR="002F373C" w:rsidRPr="00464D77">
        <w:rPr>
          <w:rFonts w:ascii="Times New Roman" w:hAnsi="Times New Roman" w:cs="Times New Roman"/>
          <w:sz w:val="28"/>
          <w:szCs w:val="28"/>
        </w:rPr>
        <w:t xml:space="preserve"> </w:t>
      </w:r>
      <w:r w:rsidR="002F373C" w:rsidRPr="00D92767">
        <w:rPr>
          <w:rFonts w:ascii="Times New Roman" w:hAnsi="Times New Roman" w:cs="Times New Roman"/>
          <w:sz w:val="28"/>
          <w:szCs w:val="28"/>
        </w:rPr>
        <w:t>one</w:t>
      </w:r>
      <w:r w:rsidR="002F373C" w:rsidRPr="00464D77">
        <w:rPr>
          <w:rFonts w:ascii="Times New Roman" w:hAnsi="Times New Roman" w:cs="Times New Roman"/>
          <w:sz w:val="28"/>
          <w:szCs w:val="28"/>
        </w:rPr>
        <w:t xml:space="preserve"> Asian demand that was not addressed by the Devonshire White Paper of 1923.  </w:t>
      </w:r>
      <w:r w:rsidR="002F3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F373C" w:rsidRPr="00D92767">
        <w:rPr>
          <w:rFonts w:ascii="Times New Roman" w:hAnsi="Times New Roman" w:cs="Times New Roman"/>
          <w:sz w:val="28"/>
          <w:szCs w:val="28"/>
        </w:rPr>
        <w:t xml:space="preserve"> </w:t>
      </w:r>
      <w:r w:rsidR="002F373C">
        <w:rPr>
          <w:rFonts w:ascii="Times New Roman" w:hAnsi="Times New Roman" w:cs="Times New Roman"/>
          <w:sz w:val="28"/>
          <w:szCs w:val="28"/>
        </w:rPr>
        <w:t>(1mk)</w:t>
      </w:r>
    </w:p>
    <w:p w:rsidR="002F373C" w:rsidRDefault="002F373C" w:rsidP="002F3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Identify </w:t>
      </w:r>
      <w:r w:rsidRPr="00464D77">
        <w:rPr>
          <w:rFonts w:ascii="Times New Roman" w:hAnsi="Times New Roman" w:cs="Times New Roman"/>
          <w:sz w:val="28"/>
          <w:szCs w:val="28"/>
        </w:rPr>
        <w:t>the incident that prompted the declaration of a state of emergency in Kenya on October 20</w:t>
      </w:r>
      <w:r w:rsidRPr="00464D7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64D77">
        <w:rPr>
          <w:rFonts w:ascii="Times New Roman" w:hAnsi="Times New Roman" w:cs="Times New Roman"/>
          <w:sz w:val="28"/>
          <w:szCs w:val="28"/>
        </w:rPr>
        <w:t xml:space="preserve"> 1952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464D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4D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4D77">
        <w:rPr>
          <w:rFonts w:ascii="Times New Roman" w:hAnsi="Times New Roman" w:cs="Times New Roman"/>
          <w:sz w:val="28"/>
          <w:szCs w:val="28"/>
        </w:rPr>
        <w:t>(1mk)</w:t>
      </w:r>
    </w:p>
    <w:p w:rsidR="002F373C" w:rsidRPr="000A1146" w:rsidRDefault="0042253D" w:rsidP="002F3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 xml:space="preserve"> State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two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methods</w:t>
      </w:r>
      <w:r w:rsidR="002F373C">
        <w:rPr>
          <w:rFonts w:ascii="Times New Roman" w:hAnsi="Times New Roman" w:cs="Times New Roman"/>
          <w:color w:val="221F1F"/>
          <w:sz w:val="28"/>
          <w:szCs w:val="28"/>
        </w:rPr>
        <w:t xml:space="preserve"> which were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used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by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Kenya</w:t>
      </w:r>
      <w:r w:rsidR="002F373C">
        <w:rPr>
          <w:rFonts w:ascii="Times New Roman" w:hAnsi="Times New Roman" w:cs="Times New Roman"/>
          <w:color w:val="221F1F"/>
          <w:sz w:val="28"/>
          <w:szCs w:val="28"/>
        </w:rPr>
        <w:t>n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nationalists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in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the</w:t>
      </w:r>
      <w:r w:rsidR="002F373C" w:rsidRPr="00464D77"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struggle</w:t>
      </w:r>
      <w:r w:rsidR="002F373C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proofErr w:type="gramStart"/>
      <w:r w:rsidR="002F373C" w:rsidRPr="00464D77">
        <w:rPr>
          <w:rFonts w:ascii="Times New Roman" w:hAnsi="Times New Roman" w:cs="Times New Roman"/>
          <w:color w:val="221F1F"/>
          <w:sz w:val="28"/>
          <w:szCs w:val="28"/>
        </w:rPr>
        <w:t>for</w:t>
      </w:r>
      <w:r w:rsidR="002F373C">
        <w:rPr>
          <w:rFonts w:ascii="Times New Roman" w:hAnsi="Times New Roman" w:cs="Times New Roman"/>
          <w:color w:val="221F1F"/>
          <w:sz w:val="28"/>
          <w:szCs w:val="28"/>
        </w:rPr>
        <w:t xml:space="preserve">  independence</w:t>
      </w:r>
      <w:proofErr w:type="gramEnd"/>
      <w:r w:rsidR="002F373C">
        <w:rPr>
          <w:rFonts w:ascii="Times New Roman" w:hAnsi="Times New Roman" w:cs="Times New Roman"/>
          <w:color w:val="221F1F"/>
          <w:sz w:val="28"/>
          <w:szCs w:val="28"/>
        </w:rPr>
        <w:t>.                                                                                                  (2mks)</w:t>
      </w:r>
    </w:p>
    <w:p w:rsidR="002F373C" w:rsidRDefault="0042253D" w:rsidP="000A114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Giv</w:t>
      </w:r>
      <w:r w:rsidR="000A1146" w:rsidRPr="000A1146">
        <w:rPr>
          <w:rFonts w:ascii="Times New Roman" w:hAnsi="Times New Roman" w:cs="Times New Roman"/>
          <w:sz w:val="28"/>
          <w:szCs w:val="28"/>
        </w:rPr>
        <w:t>e the main reason why the 1957 elections were important in the history of Kenya.</w:t>
      </w:r>
      <w:r w:rsidR="000A1146" w:rsidRP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</w:r>
      <w:r w:rsidR="000A114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A1146" w:rsidRPr="000A1146">
        <w:rPr>
          <w:rFonts w:ascii="Times New Roman" w:hAnsi="Times New Roman" w:cs="Times New Roman"/>
          <w:sz w:val="28"/>
          <w:szCs w:val="28"/>
        </w:rPr>
        <w:t>(1mk)</w:t>
      </w:r>
    </w:p>
    <w:p w:rsidR="00057054" w:rsidRPr="00B80E2D" w:rsidRDefault="00B80E2D" w:rsidP="000570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State </w:t>
      </w:r>
      <w:r w:rsidR="00057054" w:rsidRPr="00B80E2D">
        <w:rPr>
          <w:rFonts w:ascii="Times New Roman" w:hAnsi="Times New Roman" w:cs="Times New Roman"/>
          <w:sz w:val="28"/>
          <w:szCs w:val="28"/>
        </w:rPr>
        <w:t xml:space="preserve">the </w:t>
      </w:r>
      <w:r w:rsidR="00057054" w:rsidRPr="00B80E2D">
        <w:rPr>
          <w:rStyle w:val="Heading2Char"/>
          <w:rFonts w:ascii="Times New Roman" w:eastAsiaTheme="minorHAnsi" w:hAnsi="Times New Roman"/>
          <w:b w:val="0"/>
          <w:i w:val="0"/>
        </w:rPr>
        <w:t>main</w:t>
      </w:r>
      <w:r>
        <w:rPr>
          <w:rFonts w:ascii="Times New Roman" w:hAnsi="Times New Roman" w:cs="Times New Roman"/>
          <w:sz w:val="28"/>
          <w:szCs w:val="28"/>
        </w:rPr>
        <w:t xml:space="preserve"> reason for </w:t>
      </w:r>
      <w:r w:rsidR="00057054" w:rsidRPr="00B80E2D">
        <w:rPr>
          <w:rFonts w:ascii="Times New Roman" w:hAnsi="Times New Roman" w:cs="Times New Roman"/>
          <w:sz w:val="28"/>
          <w:szCs w:val="28"/>
        </w:rPr>
        <w:t xml:space="preserve">convening of the second Lancaster House Conference in </w:t>
      </w:r>
    </w:p>
    <w:p w:rsidR="00057054" w:rsidRPr="00B80E2D" w:rsidRDefault="00B80E2D" w:rsidP="0005705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1962.</w:t>
      </w:r>
      <w:r w:rsidR="00057054" w:rsidRPr="00B80E2D">
        <w:rPr>
          <w:rFonts w:ascii="Times New Roman" w:hAnsi="Times New Roman" w:cs="Times New Roman"/>
          <w:sz w:val="28"/>
          <w:szCs w:val="28"/>
        </w:rPr>
        <w:t xml:space="preserve">    </w:t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 w:rsidR="00057054" w:rsidRPr="00B80E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7054" w:rsidRPr="00B80E2D">
        <w:rPr>
          <w:rFonts w:ascii="Times New Roman" w:hAnsi="Times New Roman" w:cs="Times New Roman"/>
          <w:sz w:val="28"/>
          <w:szCs w:val="28"/>
        </w:rPr>
        <w:t>(1mk)</w:t>
      </w:r>
    </w:p>
    <w:p w:rsidR="002F373C" w:rsidRDefault="002F373C" w:rsidP="002F373C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D77">
        <w:rPr>
          <w:rFonts w:ascii="Times New Roman" w:hAnsi="Times New Roman" w:cs="Times New Roman"/>
          <w:sz w:val="28"/>
          <w:szCs w:val="28"/>
        </w:rPr>
        <w:t xml:space="preserve">State </w:t>
      </w:r>
      <w:r w:rsidRPr="00BE5D77">
        <w:rPr>
          <w:rFonts w:ascii="Times New Roman" w:hAnsi="Times New Roman" w:cs="Times New Roman"/>
          <w:sz w:val="28"/>
          <w:szCs w:val="28"/>
        </w:rPr>
        <w:t>two</w:t>
      </w:r>
      <w:r w:rsidRPr="00464D77">
        <w:rPr>
          <w:rFonts w:ascii="Times New Roman" w:hAnsi="Times New Roman" w:cs="Times New Roman"/>
          <w:sz w:val="28"/>
          <w:szCs w:val="28"/>
        </w:rPr>
        <w:t xml:space="preserve"> roles which were performed b</w:t>
      </w:r>
      <w:r w:rsidR="00B80E2D">
        <w:rPr>
          <w:rFonts w:ascii="Times New Roman" w:hAnsi="Times New Roman" w:cs="Times New Roman"/>
          <w:sz w:val="28"/>
          <w:szCs w:val="28"/>
        </w:rPr>
        <w:t xml:space="preserve">y Jomo Kenyatta </w:t>
      </w:r>
      <w:r w:rsidRPr="00464D77">
        <w:rPr>
          <w:rFonts w:ascii="Times New Roman" w:hAnsi="Times New Roman" w:cs="Times New Roman"/>
          <w:sz w:val="28"/>
          <w:szCs w:val="28"/>
        </w:rPr>
        <w:t xml:space="preserve">as Secretary </w:t>
      </w:r>
      <w:r w:rsidRPr="00D92767">
        <w:rPr>
          <w:rFonts w:ascii="Times New Roman" w:hAnsi="Times New Roman" w:cs="Times New Roman"/>
          <w:sz w:val="28"/>
          <w:szCs w:val="28"/>
        </w:rPr>
        <w:t>of the Kikuyu Central A</w:t>
      </w:r>
      <w:r>
        <w:rPr>
          <w:rFonts w:ascii="Times New Roman" w:hAnsi="Times New Roman" w:cs="Times New Roman"/>
          <w:sz w:val="28"/>
          <w:szCs w:val="28"/>
        </w:rPr>
        <w:t>ssociation (KCA).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D92767">
        <w:rPr>
          <w:rFonts w:ascii="Times New Roman" w:hAnsi="Times New Roman" w:cs="Times New Roman"/>
          <w:sz w:val="28"/>
          <w:szCs w:val="28"/>
        </w:rPr>
        <w:t xml:space="preserve"> </w:t>
      </w:r>
      <w:r w:rsidR="00B80E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2767">
        <w:rPr>
          <w:rFonts w:ascii="Times New Roman" w:hAnsi="Times New Roman" w:cs="Times New Roman"/>
          <w:sz w:val="28"/>
          <w:szCs w:val="28"/>
        </w:rPr>
        <w:t>(2mks)</w:t>
      </w:r>
    </w:p>
    <w:p w:rsidR="003576F0" w:rsidRDefault="002F373C" w:rsidP="002F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0E2D">
        <w:rPr>
          <w:rFonts w:ascii="Times New Roman" w:hAnsi="Times New Roman" w:cs="Times New Roman"/>
          <w:sz w:val="28"/>
          <w:szCs w:val="28"/>
        </w:rPr>
        <w:t>14</w:t>
      </w:r>
      <w:r w:rsidRPr="00EF0BAF">
        <w:rPr>
          <w:rFonts w:ascii="Times New Roman" w:hAnsi="Times New Roman" w:cs="Times New Roman"/>
          <w:sz w:val="28"/>
          <w:szCs w:val="28"/>
        </w:rPr>
        <w:t xml:space="preserve">. </w:t>
      </w:r>
      <w:r w:rsidRPr="002B2114">
        <w:rPr>
          <w:rFonts w:ascii="Times New Roman" w:hAnsi="Times New Roman" w:cs="Times New Roman"/>
          <w:bCs/>
          <w:sz w:val="28"/>
          <w:szCs w:val="28"/>
        </w:rPr>
        <w:t>State</w:t>
      </w:r>
      <w:r w:rsidRPr="00EF0BAF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 xml:space="preserve">wo </w:t>
      </w:r>
      <w:r w:rsidRPr="00EF0BAF">
        <w:rPr>
          <w:rFonts w:ascii="Times New Roman" w:hAnsi="Times New Roman" w:cs="Times New Roman"/>
          <w:sz w:val="28"/>
          <w:szCs w:val="28"/>
        </w:rPr>
        <w:t>contributions of the Harambee Philosophy to</w:t>
      </w:r>
      <w:r>
        <w:rPr>
          <w:rFonts w:ascii="Times New Roman" w:hAnsi="Times New Roman" w:cs="Times New Roman"/>
          <w:sz w:val="28"/>
          <w:szCs w:val="28"/>
        </w:rPr>
        <w:t xml:space="preserve"> economic</w:t>
      </w:r>
      <w:r w:rsidRPr="00EF0BAF">
        <w:rPr>
          <w:rFonts w:ascii="Times New Roman" w:hAnsi="Times New Roman" w:cs="Times New Roman"/>
          <w:sz w:val="28"/>
          <w:szCs w:val="28"/>
        </w:rPr>
        <w:t xml:space="preserve"> development in</w:t>
      </w:r>
    </w:p>
    <w:p w:rsidR="002F373C" w:rsidRPr="00EF0BAF" w:rsidRDefault="002F373C" w:rsidP="002F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BAF">
        <w:rPr>
          <w:rFonts w:ascii="Times New Roman" w:hAnsi="Times New Roman" w:cs="Times New Roman"/>
          <w:sz w:val="28"/>
          <w:szCs w:val="28"/>
        </w:rPr>
        <w:t xml:space="preserve"> </w:t>
      </w:r>
      <w:r w:rsidR="003576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0BAF">
        <w:rPr>
          <w:rFonts w:ascii="Times New Roman" w:hAnsi="Times New Roman" w:cs="Times New Roman"/>
          <w:sz w:val="28"/>
          <w:szCs w:val="28"/>
        </w:rPr>
        <w:t>Kenya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576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(2mks)</w:t>
      </w:r>
    </w:p>
    <w:p w:rsidR="002F373C" w:rsidRPr="00566B75" w:rsidRDefault="002F373C" w:rsidP="00566B75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AF">
        <w:rPr>
          <w:rFonts w:ascii="Times New Roman" w:hAnsi="Times New Roman" w:cs="Times New Roman"/>
          <w:sz w:val="28"/>
          <w:szCs w:val="28"/>
        </w:rPr>
        <w:t xml:space="preserve"> </w:t>
      </w:r>
      <w:r w:rsidR="007F7728">
        <w:rPr>
          <w:rFonts w:ascii="Times New Roman" w:hAnsi="Times New Roman" w:cs="Times New Roman"/>
          <w:sz w:val="28"/>
          <w:szCs w:val="28"/>
        </w:rPr>
        <w:t xml:space="preserve">  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4D77">
        <w:rPr>
          <w:rFonts w:ascii="Times New Roman" w:hAnsi="Times New Roman" w:cs="Times New Roman"/>
          <w:sz w:val="28"/>
          <w:szCs w:val="28"/>
        </w:rPr>
        <w:t>Give two ways</w:t>
      </w:r>
      <w:r>
        <w:rPr>
          <w:rFonts w:ascii="Times New Roman" w:hAnsi="Times New Roman" w:cs="Times New Roman"/>
          <w:sz w:val="28"/>
          <w:szCs w:val="28"/>
        </w:rPr>
        <w:t xml:space="preserve"> in which divisive politics </w:t>
      </w:r>
      <w:r w:rsidRPr="00464D77">
        <w:rPr>
          <w:rFonts w:ascii="Times New Roman" w:hAnsi="Times New Roman" w:cs="Times New Roman"/>
          <w:sz w:val="28"/>
          <w:szCs w:val="28"/>
        </w:rPr>
        <w:t>cause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64D77">
        <w:rPr>
          <w:rFonts w:ascii="Times New Roman" w:hAnsi="Times New Roman" w:cs="Times New Roman"/>
          <w:sz w:val="28"/>
          <w:szCs w:val="28"/>
        </w:rPr>
        <w:t xml:space="preserve"> disunity in Ken</w:t>
      </w:r>
      <w:r>
        <w:rPr>
          <w:rFonts w:ascii="Times New Roman" w:hAnsi="Times New Roman" w:cs="Times New Roman"/>
          <w:sz w:val="28"/>
          <w:szCs w:val="28"/>
        </w:rPr>
        <w:t xml:space="preserve">ya.              </w:t>
      </w:r>
      <w:r w:rsidR="003576F0">
        <w:rPr>
          <w:rFonts w:ascii="Times New Roman" w:hAnsi="Times New Roman" w:cs="Times New Roman"/>
          <w:sz w:val="28"/>
          <w:szCs w:val="28"/>
        </w:rPr>
        <w:t xml:space="preserve">  </w:t>
      </w:r>
      <w:r w:rsidRPr="00464D77">
        <w:rPr>
          <w:rFonts w:ascii="Times New Roman" w:hAnsi="Times New Roman" w:cs="Times New Roman"/>
          <w:sz w:val="28"/>
          <w:szCs w:val="28"/>
        </w:rPr>
        <w:t xml:space="preserve">(2mks)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66B7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tbl>
      <w:tblPr>
        <w:tblW w:w="10161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8331"/>
        <w:gridCol w:w="1280"/>
      </w:tblGrid>
      <w:tr w:rsidR="002F373C" w:rsidRPr="00464D77" w:rsidTr="006050EA">
        <w:trPr>
          <w:trHeight w:hRule="exact" w:val="28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F373C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2F373C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2F373C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2F373C" w:rsidRDefault="00566B75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</w:p>
          <w:p w:rsidR="002F373C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2F373C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2F373C" w:rsidRPr="00464D77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2F373C" w:rsidRPr="00464D77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2F373C" w:rsidRPr="00464D77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2F373C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566B75" w:rsidRDefault="00566B75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  <w:p w:rsidR="00566B75" w:rsidRPr="00FB613E" w:rsidRDefault="00566B75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</w:tcPr>
          <w:p w:rsidR="002F373C" w:rsidRPr="00464D77" w:rsidRDefault="00566B75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16. I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dentify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one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class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of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correctional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institution</w:t>
            </w: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s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which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deals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with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the</w:t>
            </w: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youth</w:t>
            </w:r>
            <w:r w:rsidR="002F373C" w:rsidRPr="00464D77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</w:rPr>
              <w:t xml:space="preserve"> </w:t>
            </w:r>
            <w:proofErr w:type="spellStart"/>
            <w:r w:rsidR="002F373C"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youth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F373C" w:rsidRDefault="002F373C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   </w:t>
            </w:r>
            <w:r w:rsidRPr="00464D77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>(</w:t>
            </w:r>
            <w:r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1</w:t>
            </w:r>
            <w:r w:rsidRPr="00464D77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>mk</w:t>
            </w:r>
            <w:r w:rsidRPr="00464D77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)</w:t>
            </w:r>
            <w:r w:rsidR="00566B75">
              <w:rPr>
                <w:rFonts w:ascii="Times New Roman" w:eastAsia="Calibri" w:hAnsi="Times New Roman" w:cs="Times New Roman"/>
                <w:b/>
              </w:rPr>
              <w:t xml:space="preserve"> 17. </w:t>
            </w:r>
            <w:r w:rsidR="00566B75" w:rsidRPr="00585AA9">
              <w:rPr>
                <w:rFonts w:ascii="Times New Roman" w:eastAsia="Calibri" w:hAnsi="Times New Roman" w:cs="Times New Roman"/>
                <w:b/>
              </w:rPr>
              <w:t>Two ways in which parliamentary supremacy is limited in Kenya</w:t>
            </w:r>
            <w:r w:rsidR="00566B75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</w:t>
            </w:r>
          </w:p>
          <w:p w:rsidR="00566B75" w:rsidRPr="00464D77" w:rsidRDefault="00566B75" w:rsidP="006050E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73C" w:rsidRPr="00566B75" w:rsidRDefault="00566B75" w:rsidP="002F373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6B75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>
        <w:rPr>
          <w:rFonts w:ascii="Times New Roman" w:eastAsia="Calibri" w:hAnsi="Times New Roman" w:cs="Times New Roman"/>
          <w:sz w:val="28"/>
          <w:szCs w:val="28"/>
        </w:rPr>
        <w:t>State t</w:t>
      </w:r>
      <w:r w:rsidRPr="00566B75">
        <w:rPr>
          <w:rFonts w:ascii="Times New Roman" w:eastAsia="Calibri" w:hAnsi="Times New Roman" w:cs="Times New Roman"/>
          <w:sz w:val="28"/>
          <w:szCs w:val="28"/>
        </w:rPr>
        <w:t xml:space="preserve">wo ways in which parliamentary supremacy is limited in Kenya                                                                       </w:t>
      </w:r>
      <w:r w:rsidR="002F373C" w:rsidRPr="00566B75">
        <w:rPr>
          <w:rFonts w:ascii="Times New Roman" w:hAnsi="Times New Roman" w:cs="Times New Roman"/>
          <w:sz w:val="28"/>
          <w:szCs w:val="28"/>
        </w:rPr>
        <w:tab/>
      </w:r>
      <w:r w:rsidR="00422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(2mks)</w:t>
      </w:r>
    </w:p>
    <w:p w:rsidR="002F373C" w:rsidRDefault="002F373C" w:rsidP="002F373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373C" w:rsidRDefault="002F373C" w:rsidP="002F373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B75" w:rsidRDefault="002F373C" w:rsidP="002F373C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</w:p>
    <w:p w:rsidR="00566B75" w:rsidRDefault="00566B75" w:rsidP="002F373C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3C" w:rsidRPr="002B2114" w:rsidRDefault="002F373C" w:rsidP="002F373C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SECTION B: 45 MARKS</w:t>
      </w:r>
    </w:p>
    <w:p w:rsidR="002F373C" w:rsidRPr="001C4216" w:rsidRDefault="002F373C" w:rsidP="002F37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1C42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Answer any three questions from this section</w:t>
      </w:r>
    </w:p>
    <w:p w:rsidR="00CE7A82" w:rsidRDefault="00441567" w:rsidP="0086233B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0F40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F403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F403F">
        <w:rPr>
          <w:rFonts w:ascii="Times New Roman" w:hAnsi="Times New Roman" w:cs="Times New Roman"/>
          <w:sz w:val="28"/>
          <w:szCs w:val="28"/>
        </w:rPr>
        <w:t>) State</w:t>
      </w:r>
      <w:r>
        <w:rPr>
          <w:rFonts w:ascii="Times New Roman" w:hAnsi="Times New Roman" w:cs="Times New Roman"/>
          <w:sz w:val="28"/>
          <w:szCs w:val="28"/>
        </w:rPr>
        <w:t xml:space="preserve"> three ways</w:t>
      </w:r>
      <w:r w:rsidR="0086233B" w:rsidRPr="0086233B">
        <w:rPr>
          <w:rFonts w:ascii="Times New Roman" w:hAnsi="Times New Roman" w:cs="Times New Roman"/>
          <w:sz w:val="28"/>
          <w:szCs w:val="28"/>
        </w:rPr>
        <w:t xml:space="preserve"> throu</w:t>
      </w:r>
      <w:r w:rsidR="000F403F">
        <w:rPr>
          <w:rFonts w:ascii="Times New Roman" w:hAnsi="Times New Roman" w:cs="Times New Roman"/>
          <w:sz w:val="28"/>
          <w:szCs w:val="28"/>
        </w:rPr>
        <w:t xml:space="preserve">gh which Kenyan communities interacted during the </w:t>
      </w:r>
      <w:r w:rsidR="00CE7A8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6233B" w:rsidRPr="0086233B" w:rsidRDefault="00CE7A82" w:rsidP="0086233B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F403F">
        <w:rPr>
          <w:rFonts w:ascii="Times New Roman" w:hAnsi="Times New Roman" w:cs="Times New Roman"/>
          <w:sz w:val="28"/>
          <w:szCs w:val="28"/>
        </w:rPr>
        <w:t>pre-colonial</w:t>
      </w:r>
      <w:proofErr w:type="gramEnd"/>
      <w:r w:rsidR="000F403F">
        <w:rPr>
          <w:rFonts w:ascii="Times New Roman" w:hAnsi="Times New Roman" w:cs="Times New Roman"/>
          <w:sz w:val="28"/>
          <w:szCs w:val="28"/>
        </w:rPr>
        <w:t xml:space="preserve"> p</w:t>
      </w:r>
      <w:r w:rsidR="0086233B" w:rsidRPr="0086233B">
        <w:rPr>
          <w:rFonts w:ascii="Times New Roman" w:hAnsi="Times New Roman" w:cs="Times New Roman"/>
          <w:sz w:val="28"/>
          <w:szCs w:val="28"/>
        </w:rPr>
        <w:t xml:space="preserve">eriod. </w:t>
      </w:r>
      <w:r w:rsidR="0086233B" w:rsidRPr="0086233B">
        <w:rPr>
          <w:rFonts w:ascii="Times New Roman" w:hAnsi="Times New Roman" w:cs="Times New Roman"/>
          <w:sz w:val="28"/>
          <w:szCs w:val="28"/>
        </w:rPr>
        <w:tab/>
      </w:r>
      <w:r w:rsidR="0086233B" w:rsidRPr="0086233B">
        <w:rPr>
          <w:rFonts w:ascii="Times New Roman" w:hAnsi="Times New Roman" w:cs="Times New Roman"/>
          <w:sz w:val="28"/>
          <w:szCs w:val="28"/>
        </w:rPr>
        <w:tab/>
      </w:r>
      <w:r w:rsidR="0086233B" w:rsidRPr="0086233B">
        <w:rPr>
          <w:rFonts w:ascii="Times New Roman" w:hAnsi="Times New Roman" w:cs="Times New Roman"/>
          <w:sz w:val="28"/>
          <w:szCs w:val="28"/>
        </w:rPr>
        <w:tab/>
      </w:r>
      <w:r w:rsidR="0086233B" w:rsidRPr="0086233B">
        <w:rPr>
          <w:rFonts w:ascii="Times New Roman" w:hAnsi="Times New Roman" w:cs="Times New Roman"/>
          <w:sz w:val="28"/>
          <w:szCs w:val="28"/>
        </w:rPr>
        <w:tab/>
      </w:r>
      <w:r w:rsidR="0086233B" w:rsidRPr="0086233B">
        <w:rPr>
          <w:rFonts w:ascii="Times New Roman" w:hAnsi="Times New Roman" w:cs="Times New Roman"/>
          <w:sz w:val="28"/>
          <w:szCs w:val="28"/>
        </w:rPr>
        <w:tab/>
      </w:r>
      <w:r w:rsidR="0086233B" w:rsidRPr="0086233B">
        <w:rPr>
          <w:rFonts w:ascii="Times New Roman" w:hAnsi="Times New Roman" w:cs="Times New Roman"/>
          <w:sz w:val="28"/>
          <w:szCs w:val="28"/>
        </w:rPr>
        <w:tab/>
      </w:r>
      <w:r w:rsidR="0086233B" w:rsidRPr="0086233B">
        <w:rPr>
          <w:rFonts w:ascii="Times New Roman" w:hAnsi="Times New Roman" w:cs="Times New Roman"/>
          <w:sz w:val="28"/>
          <w:szCs w:val="28"/>
        </w:rPr>
        <w:tab/>
      </w:r>
      <w:r w:rsidR="008623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1567">
        <w:rPr>
          <w:rFonts w:ascii="Times New Roman" w:hAnsi="Times New Roman" w:cs="Times New Roman"/>
          <w:sz w:val="28"/>
          <w:szCs w:val="28"/>
        </w:rPr>
        <w:t xml:space="preserve"> </w:t>
      </w:r>
      <w:r w:rsidR="0086233B" w:rsidRPr="0086233B">
        <w:rPr>
          <w:rFonts w:ascii="Times New Roman" w:hAnsi="Times New Roman" w:cs="Times New Roman"/>
          <w:sz w:val="28"/>
          <w:szCs w:val="28"/>
        </w:rPr>
        <w:t>(3mks)</w:t>
      </w:r>
    </w:p>
    <w:p w:rsidR="00623CFF" w:rsidRDefault="00441567" w:rsidP="00623CF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3CFF">
        <w:rPr>
          <w:rFonts w:ascii="Times New Roman" w:hAnsi="Times New Roman" w:cs="Times New Roman"/>
          <w:sz w:val="28"/>
          <w:szCs w:val="28"/>
        </w:rPr>
        <w:t>(b) Describe</w:t>
      </w:r>
      <w:r w:rsidR="000F403F">
        <w:rPr>
          <w:rFonts w:ascii="Times New Roman" w:hAnsi="Times New Roman" w:cs="Times New Roman"/>
          <w:sz w:val="28"/>
          <w:szCs w:val="28"/>
        </w:rPr>
        <w:t xml:space="preserve"> the social </w:t>
      </w:r>
      <w:r w:rsidR="0086233B" w:rsidRPr="0086233B">
        <w:rPr>
          <w:rFonts w:ascii="Times New Roman" w:hAnsi="Times New Roman" w:cs="Times New Roman"/>
          <w:sz w:val="28"/>
          <w:szCs w:val="28"/>
        </w:rPr>
        <w:t>or</w:t>
      </w:r>
      <w:r w:rsidR="000F403F">
        <w:rPr>
          <w:rFonts w:ascii="Times New Roman" w:hAnsi="Times New Roman" w:cs="Times New Roman"/>
          <w:sz w:val="28"/>
          <w:szCs w:val="28"/>
        </w:rPr>
        <w:t>ganization of the Agikuyu in</w:t>
      </w:r>
      <w:r w:rsidR="0086233B" w:rsidRPr="0086233B">
        <w:rPr>
          <w:rFonts w:ascii="Times New Roman" w:hAnsi="Times New Roman" w:cs="Times New Roman"/>
          <w:sz w:val="28"/>
          <w:szCs w:val="28"/>
        </w:rPr>
        <w:t xml:space="preserve"> the</w:t>
      </w:r>
      <w:r w:rsidR="000F403F">
        <w:rPr>
          <w:rFonts w:ascii="Times New Roman" w:hAnsi="Times New Roman" w:cs="Times New Roman"/>
          <w:sz w:val="28"/>
          <w:szCs w:val="28"/>
        </w:rPr>
        <w:t xml:space="preserve"> 19</w:t>
      </w:r>
      <w:r w:rsidR="000F403F" w:rsidRPr="000F403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F403F">
        <w:rPr>
          <w:rFonts w:ascii="Times New Roman" w:hAnsi="Times New Roman" w:cs="Times New Roman"/>
          <w:sz w:val="28"/>
          <w:szCs w:val="28"/>
        </w:rPr>
        <w:t xml:space="preserve"> century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403F">
        <w:rPr>
          <w:rFonts w:ascii="Times New Roman" w:hAnsi="Times New Roman" w:cs="Times New Roman"/>
          <w:sz w:val="28"/>
          <w:szCs w:val="28"/>
        </w:rPr>
        <w:t xml:space="preserve">        </w:t>
      </w:r>
      <w:r w:rsidR="0086233B">
        <w:rPr>
          <w:rFonts w:ascii="Times New Roman" w:hAnsi="Times New Roman" w:cs="Times New Roman"/>
          <w:sz w:val="28"/>
          <w:szCs w:val="28"/>
        </w:rPr>
        <w:t xml:space="preserve"> </w:t>
      </w:r>
      <w:r w:rsidR="00623CFF">
        <w:rPr>
          <w:rFonts w:ascii="Times New Roman" w:hAnsi="Times New Roman" w:cs="Times New Roman"/>
          <w:sz w:val="28"/>
          <w:szCs w:val="28"/>
        </w:rPr>
        <w:t xml:space="preserve">  (12mks)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A82" w:rsidRDefault="00CE7A82" w:rsidP="001E3DC6">
      <w:pPr>
        <w:spacing w:after="0"/>
        <w:jc w:val="both"/>
        <w:rPr>
          <w:rFonts w:ascii="Times New Roman" w:hAnsi="Times New Roman"/>
        </w:rPr>
      </w:pPr>
    </w:p>
    <w:p w:rsidR="001E3DC6" w:rsidRPr="00CE7A82" w:rsidRDefault="00CE7A82" w:rsidP="001E3D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="001E3DC6" w:rsidRPr="00CE7A82">
        <w:rPr>
          <w:rFonts w:ascii="Times New Roman" w:hAnsi="Times New Roman"/>
          <w:sz w:val="28"/>
          <w:szCs w:val="28"/>
        </w:rPr>
        <w:t>a</w:t>
      </w:r>
      <w:proofErr w:type="gramEnd"/>
      <w:r w:rsidR="001E3DC6" w:rsidRPr="00CE7A82">
        <w:rPr>
          <w:rFonts w:ascii="Times New Roman" w:hAnsi="Times New Roman"/>
          <w:sz w:val="28"/>
          <w:szCs w:val="28"/>
        </w:rPr>
        <w:t>)</w:t>
      </w:r>
      <w:r w:rsidR="001E3DC6" w:rsidRPr="00CE7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Give five reasons why </w:t>
      </w:r>
      <w:r w:rsidR="001E3DC6" w:rsidRPr="00CE7A82">
        <w:rPr>
          <w:rFonts w:ascii="Times New Roman" w:hAnsi="Times New Roman"/>
          <w:sz w:val="28"/>
          <w:szCs w:val="28"/>
        </w:rPr>
        <w:t xml:space="preserve">Omani Arabs were </w:t>
      </w:r>
      <w:r>
        <w:rPr>
          <w:rFonts w:ascii="Times New Roman" w:hAnsi="Times New Roman"/>
          <w:sz w:val="28"/>
          <w:szCs w:val="28"/>
        </w:rPr>
        <w:t>interested in establishing</w:t>
      </w:r>
      <w:r w:rsidR="001E3DC6" w:rsidRPr="00CE7A82">
        <w:rPr>
          <w:rFonts w:ascii="Times New Roman" w:hAnsi="Times New Roman"/>
          <w:sz w:val="28"/>
          <w:szCs w:val="28"/>
        </w:rPr>
        <w:t xml:space="preserve"> control </w:t>
      </w:r>
    </w:p>
    <w:p w:rsidR="001E3DC6" w:rsidRPr="00CE7A82" w:rsidRDefault="00CE7A82" w:rsidP="00CE7A82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over</w:t>
      </w:r>
      <w:proofErr w:type="gramEnd"/>
      <w:r>
        <w:rPr>
          <w:rFonts w:ascii="Times New Roman" w:hAnsi="Times New Roman"/>
          <w:sz w:val="28"/>
          <w:szCs w:val="28"/>
        </w:rPr>
        <w:t xml:space="preserve"> the East African</w:t>
      </w:r>
      <w:r w:rsidR="001E3DC6" w:rsidRPr="00CE7A82">
        <w:rPr>
          <w:rFonts w:ascii="Times New Roman" w:hAnsi="Times New Roman"/>
          <w:sz w:val="28"/>
          <w:szCs w:val="28"/>
        </w:rPr>
        <w:t xml:space="preserve"> coast.</w:t>
      </w:r>
      <w:r w:rsidR="001E3DC6" w:rsidRPr="00CE7A82">
        <w:rPr>
          <w:rFonts w:ascii="Times New Roman" w:hAnsi="Times New Roman"/>
          <w:b/>
          <w:sz w:val="28"/>
          <w:szCs w:val="28"/>
        </w:rPr>
        <w:t xml:space="preserve">  </w:t>
      </w:r>
      <w:r w:rsidR="001E3DC6" w:rsidRPr="00CE7A82">
        <w:rPr>
          <w:rFonts w:ascii="Times New Roman" w:hAnsi="Times New Roman"/>
          <w:b/>
          <w:sz w:val="28"/>
          <w:szCs w:val="28"/>
        </w:rPr>
        <w:tab/>
      </w:r>
      <w:r w:rsidR="001E3DC6" w:rsidRPr="00CE7A82">
        <w:rPr>
          <w:rFonts w:ascii="Times New Roman" w:hAnsi="Times New Roman"/>
          <w:b/>
          <w:sz w:val="28"/>
          <w:szCs w:val="28"/>
        </w:rPr>
        <w:tab/>
      </w:r>
      <w:r w:rsidR="001E3DC6" w:rsidRPr="00CE7A82">
        <w:rPr>
          <w:rFonts w:ascii="Times New Roman" w:hAnsi="Times New Roman"/>
          <w:b/>
          <w:sz w:val="28"/>
          <w:szCs w:val="28"/>
        </w:rPr>
        <w:tab/>
      </w:r>
      <w:r w:rsidR="001E3DC6" w:rsidRPr="00CE7A82">
        <w:rPr>
          <w:rFonts w:ascii="Times New Roman" w:hAnsi="Times New Roman"/>
          <w:b/>
          <w:sz w:val="28"/>
          <w:szCs w:val="28"/>
        </w:rPr>
        <w:tab/>
      </w:r>
      <w:r w:rsidR="001E3DC6" w:rsidRPr="00CE7A82">
        <w:rPr>
          <w:rFonts w:ascii="Times New Roman" w:hAnsi="Times New Roman"/>
          <w:b/>
          <w:sz w:val="28"/>
          <w:szCs w:val="28"/>
        </w:rPr>
        <w:tab/>
      </w:r>
      <w:r w:rsidR="001E3DC6" w:rsidRPr="00CE7A82">
        <w:rPr>
          <w:rFonts w:ascii="Times New Roman" w:hAnsi="Times New Roman"/>
          <w:b/>
          <w:sz w:val="28"/>
          <w:szCs w:val="28"/>
        </w:rPr>
        <w:tab/>
      </w:r>
      <w:r w:rsidR="001E3DC6" w:rsidRPr="00CE7A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E3DC6" w:rsidRPr="00CE7A82">
        <w:rPr>
          <w:rFonts w:ascii="Times New Roman" w:hAnsi="Times New Roman"/>
          <w:sz w:val="28"/>
          <w:szCs w:val="28"/>
        </w:rPr>
        <w:t>(5mks)</w:t>
      </w:r>
    </w:p>
    <w:p w:rsidR="00CE7A82" w:rsidRDefault="00CE7A82" w:rsidP="00CE7A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3DC6" w:rsidRPr="00CE7A82">
        <w:rPr>
          <w:rFonts w:ascii="Times New Roman" w:hAnsi="Times New Roman"/>
          <w:sz w:val="28"/>
          <w:szCs w:val="28"/>
        </w:rPr>
        <w:t xml:space="preserve">b) </w:t>
      </w:r>
      <w:r w:rsidR="001E3DC6" w:rsidRPr="00CE7A82">
        <w:rPr>
          <w:rFonts w:ascii="Times New Roman" w:hAnsi="Times New Roman"/>
          <w:sz w:val="28"/>
          <w:szCs w:val="28"/>
        </w:rPr>
        <w:tab/>
        <w:t>Explain</w:t>
      </w:r>
      <w:r>
        <w:rPr>
          <w:rFonts w:ascii="Times New Roman" w:hAnsi="Times New Roman"/>
          <w:sz w:val="28"/>
          <w:szCs w:val="28"/>
        </w:rPr>
        <w:t xml:space="preserve"> five</w:t>
      </w:r>
      <w:r w:rsidR="001E3DC6" w:rsidRPr="00CE7A82">
        <w:rPr>
          <w:rFonts w:ascii="Times New Roman" w:hAnsi="Times New Roman"/>
          <w:sz w:val="28"/>
          <w:szCs w:val="28"/>
        </w:rPr>
        <w:t xml:space="preserve"> facto</w:t>
      </w:r>
      <w:r>
        <w:rPr>
          <w:rFonts w:ascii="Times New Roman" w:hAnsi="Times New Roman"/>
          <w:sz w:val="28"/>
          <w:szCs w:val="28"/>
        </w:rPr>
        <w:t>rs which led to collapse of Portuguese rule along the East African</w:t>
      </w:r>
    </w:p>
    <w:p w:rsidR="001E3DC6" w:rsidRPr="00CE7A82" w:rsidRDefault="001E3DC6" w:rsidP="00CE7A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A82">
        <w:rPr>
          <w:rFonts w:ascii="Times New Roman" w:hAnsi="Times New Roman"/>
          <w:sz w:val="28"/>
          <w:szCs w:val="28"/>
        </w:rPr>
        <w:t xml:space="preserve"> </w:t>
      </w:r>
      <w:r w:rsidR="00CE7A8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CE7A82">
        <w:rPr>
          <w:rFonts w:ascii="Times New Roman" w:hAnsi="Times New Roman"/>
          <w:sz w:val="28"/>
          <w:szCs w:val="28"/>
        </w:rPr>
        <w:t>coast</w:t>
      </w:r>
      <w:proofErr w:type="gramEnd"/>
      <w:r w:rsidRPr="00CE7A82">
        <w:rPr>
          <w:rFonts w:ascii="Times New Roman" w:hAnsi="Times New Roman"/>
          <w:sz w:val="28"/>
          <w:szCs w:val="28"/>
        </w:rPr>
        <w:t xml:space="preserve">.  </w:t>
      </w:r>
      <w:r w:rsidRPr="00CE7A82">
        <w:rPr>
          <w:rFonts w:ascii="Times New Roman" w:hAnsi="Times New Roman"/>
          <w:sz w:val="28"/>
          <w:szCs w:val="28"/>
        </w:rPr>
        <w:tab/>
      </w:r>
      <w:r w:rsidRPr="00CE7A82">
        <w:rPr>
          <w:rFonts w:ascii="Times New Roman" w:hAnsi="Times New Roman"/>
          <w:sz w:val="28"/>
          <w:szCs w:val="28"/>
        </w:rPr>
        <w:tab/>
      </w:r>
      <w:r w:rsidRPr="00CE7A82">
        <w:rPr>
          <w:rFonts w:ascii="Times New Roman" w:hAnsi="Times New Roman"/>
          <w:sz w:val="28"/>
          <w:szCs w:val="28"/>
        </w:rPr>
        <w:tab/>
      </w:r>
      <w:r w:rsidRPr="00CE7A82">
        <w:rPr>
          <w:rFonts w:ascii="Times New Roman" w:hAnsi="Times New Roman"/>
          <w:sz w:val="28"/>
          <w:szCs w:val="28"/>
        </w:rPr>
        <w:tab/>
      </w:r>
      <w:r w:rsidRPr="00CE7A82">
        <w:rPr>
          <w:rFonts w:ascii="Times New Roman" w:hAnsi="Times New Roman"/>
          <w:sz w:val="28"/>
          <w:szCs w:val="28"/>
        </w:rPr>
        <w:tab/>
      </w:r>
      <w:r w:rsidRPr="00CE7A82">
        <w:rPr>
          <w:rFonts w:ascii="Times New Roman" w:hAnsi="Times New Roman"/>
          <w:sz w:val="28"/>
          <w:szCs w:val="28"/>
        </w:rPr>
        <w:tab/>
      </w:r>
      <w:r w:rsidR="00CE7A8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CE7A82">
        <w:rPr>
          <w:rFonts w:ascii="Times New Roman" w:hAnsi="Times New Roman"/>
          <w:sz w:val="28"/>
          <w:szCs w:val="28"/>
        </w:rPr>
        <w:t>(10mks)</w:t>
      </w:r>
    </w:p>
    <w:p w:rsidR="0086233B" w:rsidRPr="0086233B" w:rsidRDefault="0086233B" w:rsidP="00623CF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8D" w:rsidRDefault="009F588D" w:rsidP="0096520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(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>) State five reasons why</w:t>
      </w:r>
      <w:r w:rsidR="0096520B" w:rsidRPr="001C4216">
        <w:rPr>
          <w:rFonts w:ascii="Times New Roman" w:hAnsi="Times New Roman"/>
          <w:sz w:val="28"/>
          <w:szCs w:val="28"/>
        </w:rPr>
        <w:t xml:space="preserve"> Nabongo Mumia of</w:t>
      </w:r>
      <w:r>
        <w:rPr>
          <w:rFonts w:ascii="Times New Roman" w:hAnsi="Times New Roman"/>
          <w:sz w:val="28"/>
          <w:szCs w:val="28"/>
        </w:rPr>
        <w:t xml:space="preserve"> the</w:t>
      </w:r>
      <w:r w:rsidR="0096520B" w:rsidRPr="001C4216">
        <w:rPr>
          <w:rFonts w:ascii="Times New Roman" w:hAnsi="Times New Roman"/>
          <w:sz w:val="28"/>
          <w:szCs w:val="28"/>
        </w:rPr>
        <w:t xml:space="preserve"> Wanga collaborate</w:t>
      </w:r>
      <w:r>
        <w:rPr>
          <w:rFonts w:ascii="Times New Roman" w:hAnsi="Times New Roman"/>
          <w:sz w:val="28"/>
          <w:szCs w:val="28"/>
        </w:rPr>
        <w:t>d</w:t>
      </w:r>
      <w:r w:rsidR="0096520B" w:rsidRPr="001C4216">
        <w:rPr>
          <w:rFonts w:ascii="Times New Roman" w:hAnsi="Times New Roman"/>
          <w:sz w:val="28"/>
          <w:szCs w:val="28"/>
        </w:rPr>
        <w:t xml:space="preserve"> with the </w:t>
      </w:r>
    </w:p>
    <w:p w:rsidR="0096520B" w:rsidRPr="001C4216" w:rsidRDefault="009F588D" w:rsidP="009F588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96520B" w:rsidRPr="001C4216">
        <w:rPr>
          <w:rFonts w:ascii="Times New Roman" w:hAnsi="Times New Roman"/>
          <w:sz w:val="28"/>
          <w:szCs w:val="28"/>
        </w:rPr>
        <w:t>British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96520B" w:rsidRPr="001C4216">
        <w:rPr>
          <w:rFonts w:ascii="Times New Roman" w:hAnsi="Times New Roman"/>
          <w:sz w:val="28"/>
          <w:szCs w:val="28"/>
        </w:rPr>
        <w:t xml:space="preserve"> </w:t>
      </w:r>
      <w:r w:rsidR="0096520B" w:rsidRPr="001C4216">
        <w:rPr>
          <w:rFonts w:ascii="Times New Roman" w:hAnsi="Times New Roman"/>
          <w:sz w:val="28"/>
          <w:szCs w:val="28"/>
        </w:rPr>
        <w:tab/>
      </w:r>
      <w:r w:rsidR="00EE4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96520B" w:rsidRPr="001C4216">
        <w:rPr>
          <w:rFonts w:ascii="Times New Roman" w:hAnsi="Times New Roman"/>
          <w:sz w:val="28"/>
          <w:szCs w:val="28"/>
        </w:rPr>
        <w:t xml:space="preserve">(5mks) </w:t>
      </w:r>
    </w:p>
    <w:p w:rsidR="009F588D" w:rsidRDefault="009F588D" w:rsidP="009F588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(b) </w:t>
      </w:r>
      <w:r w:rsidR="0096520B" w:rsidRPr="001C4216">
        <w:rPr>
          <w:rFonts w:ascii="Times New Roman" w:hAnsi="Times New Roman"/>
          <w:sz w:val="28"/>
          <w:szCs w:val="28"/>
        </w:rPr>
        <w:t xml:space="preserve">Explain </w:t>
      </w:r>
      <w:r w:rsidR="0096520B" w:rsidRPr="00EE413A">
        <w:rPr>
          <w:rFonts w:ascii="Times New Roman" w:hAnsi="Times New Roman"/>
          <w:bCs/>
          <w:sz w:val="28"/>
          <w:szCs w:val="28"/>
        </w:rPr>
        <w:t>five</w:t>
      </w:r>
      <w:r w:rsidR="0096520B" w:rsidRPr="001C42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520B" w:rsidRPr="001C4216">
        <w:rPr>
          <w:rFonts w:ascii="Times New Roman" w:hAnsi="Times New Roman"/>
          <w:sz w:val="28"/>
          <w:szCs w:val="28"/>
        </w:rPr>
        <w:t>results of the collaboration o</w:t>
      </w:r>
      <w:r>
        <w:rPr>
          <w:rFonts w:ascii="Times New Roman" w:hAnsi="Times New Roman"/>
          <w:sz w:val="28"/>
          <w:szCs w:val="28"/>
        </w:rPr>
        <w:t xml:space="preserve">f the Maasai with the British.  </w:t>
      </w:r>
      <w:r w:rsidR="0096520B" w:rsidRPr="001C4216">
        <w:rPr>
          <w:rFonts w:ascii="Times New Roman" w:hAnsi="Times New Roman"/>
          <w:sz w:val="28"/>
          <w:szCs w:val="28"/>
        </w:rPr>
        <w:t xml:space="preserve">(10mks) </w:t>
      </w:r>
      <w:r w:rsidR="0096520B" w:rsidRPr="001C4216">
        <w:rPr>
          <w:rFonts w:ascii="Times New Roman" w:hAnsi="Times New Roman"/>
          <w:sz w:val="28"/>
          <w:szCs w:val="28"/>
        </w:rPr>
        <w:br/>
      </w:r>
    </w:p>
    <w:p w:rsidR="00A935BB" w:rsidRDefault="009F588D" w:rsidP="00A935B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(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="001D6D18">
        <w:rPr>
          <w:rFonts w:ascii="Times New Roman" w:hAnsi="Times New Roman"/>
          <w:sz w:val="28"/>
          <w:szCs w:val="28"/>
        </w:rPr>
        <w:t xml:space="preserve"> State five reasons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18">
        <w:rPr>
          <w:rFonts w:ascii="Times New Roman" w:hAnsi="Times New Roman"/>
          <w:sz w:val="28"/>
          <w:szCs w:val="28"/>
        </w:rPr>
        <w:t xml:space="preserve">why the colonial government denied </w:t>
      </w:r>
      <w:r w:rsidR="0096520B" w:rsidRPr="001C4216">
        <w:rPr>
          <w:rFonts w:ascii="Times New Roman" w:hAnsi="Times New Roman"/>
          <w:sz w:val="28"/>
          <w:szCs w:val="28"/>
        </w:rPr>
        <w:t>Africans</w:t>
      </w:r>
      <w:r w:rsidR="00A935BB">
        <w:rPr>
          <w:rFonts w:ascii="Times New Roman" w:hAnsi="Times New Roman"/>
          <w:sz w:val="28"/>
          <w:szCs w:val="28"/>
        </w:rPr>
        <w:t xml:space="preserve"> in Kenya the right</w:t>
      </w:r>
    </w:p>
    <w:p w:rsidR="0096520B" w:rsidRDefault="00A935BB" w:rsidP="00A935B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to</w:t>
      </w:r>
      <w:proofErr w:type="gramEnd"/>
      <w:r>
        <w:rPr>
          <w:rFonts w:ascii="Times New Roman" w:hAnsi="Times New Roman"/>
          <w:sz w:val="28"/>
          <w:szCs w:val="28"/>
        </w:rPr>
        <w:t xml:space="preserve"> grow</w:t>
      </w:r>
      <w:r w:rsidR="001D6D18">
        <w:rPr>
          <w:rFonts w:ascii="Times New Roman" w:hAnsi="Times New Roman"/>
          <w:sz w:val="28"/>
          <w:szCs w:val="28"/>
        </w:rPr>
        <w:t xml:space="preserve"> </w:t>
      </w:r>
      <w:r w:rsidR="0096520B" w:rsidRPr="001C4216">
        <w:rPr>
          <w:rFonts w:ascii="Times New Roman" w:hAnsi="Times New Roman"/>
          <w:sz w:val="28"/>
          <w:szCs w:val="28"/>
        </w:rPr>
        <w:t xml:space="preserve">cash </w:t>
      </w:r>
      <w:r>
        <w:rPr>
          <w:rFonts w:ascii="Times New Roman" w:hAnsi="Times New Roman"/>
          <w:sz w:val="28"/>
          <w:szCs w:val="28"/>
        </w:rPr>
        <w:t xml:space="preserve">crops </w:t>
      </w:r>
      <w:r w:rsidR="0096520B" w:rsidRPr="001C4216">
        <w:rPr>
          <w:rFonts w:ascii="Times New Roman" w:hAnsi="Times New Roman"/>
          <w:sz w:val="28"/>
          <w:szCs w:val="28"/>
        </w:rPr>
        <w:t xml:space="preserve">before </w:t>
      </w:r>
      <w:r w:rsidR="001D6D18">
        <w:rPr>
          <w:rFonts w:ascii="Times New Roman" w:hAnsi="Times New Roman"/>
          <w:iCs/>
          <w:sz w:val="28"/>
          <w:szCs w:val="28"/>
        </w:rPr>
        <w:t xml:space="preserve">1954. </w:t>
      </w:r>
      <w:r w:rsidR="001D6D18">
        <w:rPr>
          <w:rFonts w:ascii="Times New Roman" w:hAnsi="Times New Roman"/>
          <w:iCs/>
          <w:sz w:val="28"/>
          <w:szCs w:val="28"/>
        </w:rPr>
        <w:tab/>
      </w:r>
      <w:r w:rsidR="001D6D18">
        <w:rPr>
          <w:rFonts w:ascii="Times New Roman" w:hAnsi="Times New Roman"/>
          <w:iCs/>
          <w:sz w:val="28"/>
          <w:szCs w:val="28"/>
        </w:rPr>
        <w:tab/>
      </w:r>
      <w:r w:rsidR="001D6D18">
        <w:rPr>
          <w:rFonts w:ascii="Times New Roman" w:hAnsi="Times New Roman"/>
          <w:iCs/>
          <w:sz w:val="28"/>
          <w:szCs w:val="28"/>
        </w:rPr>
        <w:tab/>
      </w:r>
      <w:r w:rsidR="001D6D18">
        <w:rPr>
          <w:rFonts w:ascii="Times New Roman" w:hAnsi="Times New Roman"/>
          <w:iCs/>
          <w:sz w:val="28"/>
          <w:szCs w:val="28"/>
        </w:rPr>
        <w:tab/>
      </w:r>
      <w:r w:rsidR="001D6D18">
        <w:rPr>
          <w:rFonts w:ascii="Times New Roman" w:hAnsi="Times New Roman"/>
          <w:iCs/>
          <w:sz w:val="28"/>
          <w:szCs w:val="28"/>
        </w:rPr>
        <w:tab/>
      </w:r>
      <w:r w:rsidR="00EE413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               </w:t>
      </w:r>
      <w:proofErr w:type="gramStart"/>
      <w:r w:rsidR="001D6D18">
        <w:rPr>
          <w:rFonts w:ascii="Times New Roman" w:hAnsi="Times New Roman"/>
          <w:sz w:val="28"/>
          <w:szCs w:val="28"/>
        </w:rPr>
        <w:t>(5</w:t>
      </w:r>
      <w:r w:rsidR="0096520B" w:rsidRPr="001C4216">
        <w:rPr>
          <w:rFonts w:ascii="Times New Roman" w:hAnsi="Times New Roman"/>
          <w:sz w:val="28"/>
          <w:szCs w:val="28"/>
        </w:rPr>
        <w:t xml:space="preserve">mks) </w:t>
      </w:r>
      <w:r w:rsidR="0096520B" w:rsidRPr="001C4216">
        <w:rPr>
          <w:rFonts w:ascii="Times New Roman" w:hAnsi="Times New Roman"/>
          <w:sz w:val="28"/>
          <w:szCs w:val="28"/>
        </w:rPr>
        <w:br/>
      </w:r>
      <w:r w:rsidR="001D6D18">
        <w:rPr>
          <w:rFonts w:ascii="Times New Roman" w:hAnsi="Times New Roman"/>
          <w:sz w:val="28"/>
          <w:szCs w:val="28"/>
        </w:rPr>
        <w:t xml:space="preserve">     (b)</w:t>
      </w:r>
      <w:r w:rsidR="00441567">
        <w:rPr>
          <w:rFonts w:ascii="Times New Roman" w:hAnsi="Times New Roman"/>
          <w:sz w:val="28"/>
          <w:szCs w:val="28"/>
        </w:rPr>
        <w:t xml:space="preserve"> </w:t>
      </w:r>
      <w:r w:rsidR="00441567" w:rsidRPr="001C4216">
        <w:rPr>
          <w:rFonts w:ascii="Times New Roman" w:hAnsi="Times New Roman"/>
          <w:sz w:val="28"/>
          <w:szCs w:val="28"/>
        </w:rPr>
        <w:t xml:space="preserve">Explain </w:t>
      </w:r>
      <w:r w:rsidR="00441567">
        <w:rPr>
          <w:rFonts w:ascii="Times New Roman" w:hAnsi="Times New Roman"/>
          <w:bCs/>
          <w:sz w:val="28"/>
          <w:szCs w:val="28"/>
        </w:rPr>
        <w:t>five</w:t>
      </w:r>
      <w:r w:rsidR="00441567" w:rsidRPr="001C4216">
        <w:rPr>
          <w:rFonts w:ascii="Times New Roman" w:hAnsi="Times New Roman"/>
          <w:sz w:val="28"/>
          <w:szCs w:val="28"/>
        </w:rPr>
        <w:t xml:space="preserve"> effects of</w:t>
      </w:r>
      <w:r w:rsidR="00441567">
        <w:rPr>
          <w:rFonts w:ascii="Times New Roman" w:hAnsi="Times New Roman"/>
          <w:sz w:val="28"/>
          <w:szCs w:val="28"/>
        </w:rPr>
        <w:t xml:space="preserve"> the</w:t>
      </w:r>
      <w:r w:rsidR="00441567" w:rsidRPr="001C4216">
        <w:rPr>
          <w:rFonts w:ascii="Times New Roman" w:hAnsi="Times New Roman"/>
          <w:sz w:val="28"/>
          <w:szCs w:val="28"/>
        </w:rPr>
        <w:t xml:space="preserve"> Mau </w:t>
      </w:r>
      <w:proofErr w:type="spellStart"/>
      <w:r w:rsidR="00441567" w:rsidRPr="001C4216">
        <w:rPr>
          <w:rFonts w:ascii="Times New Roman" w:hAnsi="Times New Roman"/>
          <w:sz w:val="28"/>
          <w:szCs w:val="28"/>
        </w:rPr>
        <w:t>Mau</w:t>
      </w:r>
      <w:proofErr w:type="spellEnd"/>
      <w:r w:rsidR="00441567" w:rsidRPr="001C4216">
        <w:rPr>
          <w:rFonts w:ascii="Times New Roman" w:hAnsi="Times New Roman"/>
          <w:sz w:val="28"/>
          <w:szCs w:val="28"/>
        </w:rPr>
        <w:t xml:space="preserve"> uprising in Kenya</w:t>
      </w:r>
      <w:r w:rsidR="00441567">
        <w:rPr>
          <w:rFonts w:ascii="Times New Roman" w:hAnsi="Times New Roman"/>
          <w:sz w:val="28"/>
          <w:szCs w:val="28"/>
        </w:rPr>
        <w:t>.</w:t>
      </w:r>
      <w:proofErr w:type="gramEnd"/>
      <w:r w:rsidR="00441567">
        <w:rPr>
          <w:rFonts w:ascii="Times New Roman" w:hAnsi="Times New Roman"/>
          <w:sz w:val="28"/>
          <w:szCs w:val="28"/>
        </w:rPr>
        <w:t xml:space="preserve">                             (10</w:t>
      </w:r>
      <w:r w:rsidR="00441567" w:rsidRPr="001C4216">
        <w:rPr>
          <w:rFonts w:ascii="Times New Roman" w:hAnsi="Times New Roman"/>
          <w:sz w:val="28"/>
          <w:szCs w:val="28"/>
        </w:rPr>
        <w:t>mks)</w:t>
      </w:r>
      <w:r w:rsidR="001D6D18">
        <w:rPr>
          <w:rFonts w:ascii="Times New Roman" w:hAnsi="Times New Roman"/>
          <w:sz w:val="28"/>
          <w:szCs w:val="28"/>
        </w:rPr>
        <w:t xml:space="preserve"> </w:t>
      </w:r>
    </w:p>
    <w:p w:rsidR="00441567" w:rsidRPr="001C4216" w:rsidRDefault="00441567" w:rsidP="00441567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D6D18" w:rsidRDefault="001D6D18" w:rsidP="00EE4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96A" w:rsidRPr="00470EA7" w:rsidRDefault="004905BE" w:rsidP="00470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216">
        <w:rPr>
          <w:rFonts w:ascii="Times New Roman" w:hAnsi="Times New Roman" w:cs="Times New Roman"/>
          <w:sz w:val="28"/>
          <w:szCs w:val="28"/>
        </w:rPr>
        <w:tab/>
      </w:r>
      <w:r w:rsidR="002A096A" w:rsidRPr="001C421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C623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6520B" w:rsidRPr="001C4216">
        <w:rPr>
          <w:rFonts w:ascii="Times New Roman" w:hAnsi="Times New Roman" w:cs="Times New Roman"/>
          <w:b/>
          <w:sz w:val="28"/>
          <w:szCs w:val="28"/>
        </w:rPr>
        <w:t>SECTION C</w:t>
      </w:r>
      <w:r w:rsidR="002A096A" w:rsidRPr="001C4216">
        <w:rPr>
          <w:rFonts w:ascii="Times New Roman" w:hAnsi="Times New Roman" w:cs="Times New Roman"/>
          <w:b/>
          <w:sz w:val="28"/>
          <w:szCs w:val="28"/>
        </w:rPr>
        <w:t>: 30 MARKS</w:t>
      </w:r>
    </w:p>
    <w:p w:rsidR="002A096A" w:rsidRPr="001C4216" w:rsidRDefault="002A096A" w:rsidP="002A09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2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Answer any two questions from this section</w:t>
      </w:r>
    </w:p>
    <w:p w:rsidR="009736EE" w:rsidRPr="001C4216" w:rsidRDefault="00470EA7" w:rsidP="009736E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(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9736EE" w:rsidRPr="001C4216">
        <w:rPr>
          <w:rFonts w:ascii="Times New Roman" w:hAnsi="Times New Roman"/>
          <w:sz w:val="28"/>
          <w:szCs w:val="28"/>
        </w:rPr>
        <w:t xml:space="preserve">State </w:t>
      </w:r>
      <w:r w:rsidR="009736EE" w:rsidRPr="00470EA7">
        <w:rPr>
          <w:rFonts w:ascii="Times New Roman" w:hAnsi="Times New Roman"/>
          <w:sz w:val="28"/>
          <w:szCs w:val="28"/>
        </w:rPr>
        <w:t>three</w:t>
      </w:r>
      <w:r w:rsidR="009736EE" w:rsidRPr="001C4216">
        <w:rPr>
          <w:rFonts w:ascii="Times New Roman" w:hAnsi="Times New Roman"/>
          <w:sz w:val="28"/>
          <w:szCs w:val="28"/>
        </w:rPr>
        <w:t xml:space="preserve"> circumstances under which a person can acquire citizenship through</w:t>
      </w:r>
    </w:p>
    <w:p w:rsidR="009736EE" w:rsidRPr="001C4216" w:rsidRDefault="003576F0" w:rsidP="003576F0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9736EE" w:rsidRPr="001C4216">
        <w:rPr>
          <w:rFonts w:ascii="Times New Roman" w:hAnsi="Times New Roman"/>
          <w:sz w:val="28"/>
          <w:szCs w:val="28"/>
        </w:rPr>
        <w:t>registration</w:t>
      </w:r>
      <w:proofErr w:type="gramEnd"/>
      <w:r w:rsidR="009736EE" w:rsidRPr="001C4216">
        <w:rPr>
          <w:rFonts w:ascii="Times New Roman" w:hAnsi="Times New Roman"/>
          <w:sz w:val="28"/>
          <w:szCs w:val="28"/>
        </w:rPr>
        <w:t xml:space="preserve"> in Kenya.</w:t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9736EE" w:rsidRPr="001C42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736EE" w:rsidRPr="001C4216">
        <w:rPr>
          <w:rFonts w:ascii="Times New Roman" w:hAnsi="Times New Roman"/>
          <w:sz w:val="28"/>
          <w:szCs w:val="28"/>
        </w:rPr>
        <w:t>(3mks)</w:t>
      </w:r>
    </w:p>
    <w:p w:rsidR="009736EE" w:rsidRPr="001C4216" w:rsidRDefault="00470EA7" w:rsidP="009736E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</w:t>
      </w:r>
      <w:r w:rsidR="009736EE" w:rsidRPr="001C4216">
        <w:rPr>
          <w:rFonts w:ascii="Times New Roman" w:hAnsi="Times New Roman"/>
          <w:sz w:val="28"/>
          <w:szCs w:val="28"/>
        </w:rPr>
        <w:t>b)</w:t>
      </w:r>
      <w:r w:rsidR="009736EE" w:rsidRPr="001C42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736EE" w:rsidRPr="001C4216">
        <w:rPr>
          <w:rFonts w:ascii="Times New Roman" w:hAnsi="Times New Roman"/>
          <w:sz w:val="28"/>
          <w:szCs w:val="28"/>
        </w:rPr>
        <w:t>Explain six civic responsibilities of a Kenyan citizen.</w:t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9736EE" w:rsidRPr="001C4216">
        <w:rPr>
          <w:rFonts w:ascii="Times New Roman" w:hAnsi="Times New Roman"/>
          <w:sz w:val="28"/>
          <w:szCs w:val="28"/>
        </w:rPr>
        <w:tab/>
      </w:r>
      <w:r w:rsidR="003576F0">
        <w:rPr>
          <w:rFonts w:ascii="Times New Roman" w:hAnsi="Times New Roman"/>
          <w:sz w:val="28"/>
          <w:szCs w:val="28"/>
        </w:rPr>
        <w:t xml:space="preserve">  </w:t>
      </w:r>
      <w:r w:rsidR="009736EE" w:rsidRPr="001C4216">
        <w:rPr>
          <w:rFonts w:ascii="Times New Roman" w:hAnsi="Times New Roman"/>
          <w:sz w:val="28"/>
          <w:szCs w:val="28"/>
        </w:rPr>
        <w:t>(12mks)</w:t>
      </w:r>
    </w:p>
    <w:p w:rsidR="002A096A" w:rsidRPr="001C4216" w:rsidRDefault="002A096A" w:rsidP="002A096A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736EE" w:rsidRDefault="009D2C77" w:rsidP="002A096A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(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State </w:t>
      </w:r>
      <w:r w:rsidRPr="001C4216">
        <w:rPr>
          <w:rFonts w:ascii="Times New Roman" w:hAnsi="Times New Roman"/>
          <w:sz w:val="28"/>
          <w:szCs w:val="28"/>
        </w:rPr>
        <w:t>three rights of an arrested person</w:t>
      </w:r>
      <w:r>
        <w:rPr>
          <w:rFonts w:ascii="Times New Roman" w:hAnsi="Times New Roman"/>
          <w:sz w:val="28"/>
          <w:szCs w:val="28"/>
        </w:rPr>
        <w:t xml:space="preserve"> in Kenya</w:t>
      </w:r>
      <w:r w:rsidRPr="001C4216">
        <w:rPr>
          <w:rFonts w:ascii="Times New Roman" w:hAnsi="Times New Roman"/>
          <w:sz w:val="28"/>
          <w:szCs w:val="28"/>
        </w:rPr>
        <w:t xml:space="preserve">.   </w:t>
      </w:r>
      <w:r w:rsidRPr="001C4216">
        <w:rPr>
          <w:rFonts w:ascii="Times New Roman" w:hAnsi="Times New Roman"/>
          <w:sz w:val="28"/>
          <w:szCs w:val="28"/>
        </w:rPr>
        <w:tab/>
      </w:r>
      <w:r w:rsidRPr="001C4216">
        <w:rPr>
          <w:rFonts w:ascii="Times New Roman" w:hAnsi="Times New Roman"/>
          <w:sz w:val="28"/>
          <w:szCs w:val="28"/>
        </w:rPr>
        <w:tab/>
      </w:r>
      <w:r w:rsidRPr="001C4216">
        <w:rPr>
          <w:rFonts w:ascii="Times New Roman" w:hAnsi="Times New Roman"/>
          <w:sz w:val="28"/>
          <w:szCs w:val="28"/>
        </w:rPr>
        <w:tab/>
      </w:r>
      <w:r w:rsidRPr="001C42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C4216">
        <w:rPr>
          <w:rFonts w:ascii="Times New Roman" w:hAnsi="Times New Roman"/>
          <w:sz w:val="28"/>
          <w:szCs w:val="28"/>
        </w:rPr>
        <w:t>(3mks)</w:t>
      </w:r>
    </w:p>
    <w:p w:rsidR="009D2C77" w:rsidRDefault="009D2C77" w:rsidP="002A096A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(b)  </w:t>
      </w:r>
      <w:r w:rsidRPr="001C4216">
        <w:rPr>
          <w:rFonts w:ascii="Times New Roman" w:hAnsi="Times New Roman"/>
          <w:sz w:val="28"/>
          <w:szCs w:val="28"/>
        </w:rPr>
        <w:t>Explain six ways in which the</w:t>
      </w:r>
      <w:r>
        <w:rPr>
          <w:rFonts w:ascii="Times New Roman" w:hAnsi="Times New Roman"/>
          <w:sz w:val="28"/>
          <w:szCs w:val="28"/>
        </w:rPr>
        <w:t xml:space="preserve"> Kenyan</w:t>
      </w:r>
      <w:r w:rsidRPr="001C4216">
        <w:rPr>
          <w:rFonts w:ascii="Times New Roman" w:hAnsi="Times New Roman"/>
          <w:sz w:val="28"/>
          <w:szCs w:val="28"/>
        </w:rPr>
        <w:t xml:space="preserve"> Bill of Rights protects the rights of the</w:t>
      </w:r>
    </w:p>
    <w:p w:rsidR="009D2C77" w:rsidRPr="001C4216" w:rsidRDefault="009D2C77" w:rsidP="009D2C77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C4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1C4216">
        <w:rPr>
          <w:rFonts w:ascii="Times New Roman" w:hAnsi="Times New Roman"/>
          <w:sz w:val="28"/>
          <w:szCs w:val="28"/>
        </w:rPr>
        <w:t>individual</w:t>
      </w:r>
      <w:proofErr w:type="gramEnd"/>
      <w:r w:rsidRPr="001C42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(12mks)</w:t>
      </w:r>
    </w:p>
    <w:p w:rsidR="002A096A" w:rsidRPr="001C4216" w:rsidRDefault="002A096A" w:rsidP="002764A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905BE" w:rsidRPr="001C4216" w:rsidRDefault="002764A1" w:rsidP="0049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(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 State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three</w:t>
      </w:r>
      <w:r w:rsidR="004905BE" w:rsidRPr="001C4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types of cases which are determined by C</w:t>
      </w:r>
      <w:r w:rsidR="004905BE" w:rsidRPr="001C4216">
        <w:rPr>
          <w:rFonts w:ascii="Times New Roman" w:hAnsi="Times New Roman" w:cs="Times New Roman"/>
          <w:sz w:val="28"/>
          <w:szCs w:val="28"/>
        </w:rPr>
        <w:t>ourt</w:t>
      </w:r>
      <w:r>
        <w:rPr>
          <w:rFonts w:ascii="Times New Roman" w:hAnsi="Times New Roman" w:cs="Times New Roman"/>
          <w:sz w:val="28"/>
          <w:szCs w:val="28"/>
        </w:rPr>
        <w:t xml:space="preserve">s Martial. </w:t>
      </w:r>
      <w:r>
        <w:rPr>
          <w:rFonts w:ascii="Times New Roman" w:hAnsi="Times New Roman" w:cs="Times New Roman"/>
          <w:sz w:val="28"/>
          <w:szCs w:val="28"/>
        </w:rPr>
        <w:tab/>
        <w:t xml:space="preserve">    (3m</w:t>
      </w:r>
      <w:r w:rsidR="004905BE" w:rsidRPr="001C4216">
        <w:rPr>
          <w:rFonts w:ascii="Times New Roman" w:hAnsi="Times New Roman" w:cs="Times New Roman"/>
          <w:sz w:val="28"/>
          <w:szCs w:val="28"/>
        </w:rPr>
        <w:t>ks)</w:t>
      </w:r>
    </w:p>
    <w:p w:rsidR="00FC6237" w:rsidRPr="001C4216" w:rsidRDefault="002764A1" w:rsidP="0027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(b)  Explain six </w:t>
      </w:r>
      <w:r w:rsidR="004905BE" w:rsidRPr="001C4216">
        <w:rPr>
          <w:rFonts w:ascii="Times New Roman" w:hAnsi="Times New Roman" w:cs="Times New Roman"/>
          <w:sz w:val="28"/>
          <w:szCs w:val="28"/>
        </w:rPr>
        <w:t>importance of</w:t>
      </w:r>
      <w:r>
        <w:rPr>
          <w:rFonts w:ascii="Times New Roman" w:hAnsi="Times New Roman" w:cs="Times New Roman"/>
          <w:sz w:val="28"/>
          <w:szCs w:val="28"/>
        </w:rPr>
        <w:t xml:space="preserve"> natural justice in Kenya.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(12m</w:t>
      </w:r>
      <w:r w:rsidR="004905BE" w:rsidRPr="001C4216">
        <w:rPr>
          <w:rFonts w:ascii="Times New Roman" w:hAnsi="Times New Roman" w:cs="Times New Roman"/>
          <w:sz w:val="28"/>
          <w:szCs w:val="28"/>
        </w:rPr>
        <w:t>ks)</w:t>
      </w:r>
      <w:bookmarkStart w:id="0" w:name="_GoBack"/>
      <w:bookmarkEnd w:id="0"/>
    </w:p>
    <w:sectPr w:rsidR="00FC6237" w:rsidRPr="001C4216" w:rsidSect="003A4CF1">
      <w:footerReference w:type="default" r:id="rId8"/>
      <w:pgSz w:w="12240" w:h="15840"/>
      <w:pgMar w:top="1354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82" w:rsidRDefault="00803682" w:rsidP="00521A0D">
      <w:pPr>
        <w:spacing w:after="0" w:line="240" w:lineRule="auto"/>
      </w:pPr>
      <w:r>
        <w:separator/>
      </w:r>
    </w:p>
  </w:endnote>
  <w:endnote w:type="continuationSeparator" w:id="0">
    <w:p w:rsidR="00803682" w:rsidRDefault="00803682" w:rsidP="0052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29826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21A0D" w:rsidRDefault="00521A0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1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1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1A0D" w:rsidRDefault="00521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82" w:rsidRDefault="00803682" w:rsidP="00521A0D">
      <w:pPr>
        <w:spacing w:after="0" w:line="240" w:lineRule="auto"/>
      </w:pPr>
      <w:r>
        <w:separator/>
      </w:r>
    </w:p>
  </w:footnote>
  <w:footnote w:type="continuationSeparator" w:id="0">
    <w:p w:rsidR="00803682" w:rsidRDefault="00803682" w:rsidP="0052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ECF"/>
    <w:multiLevelType w:val="hybridMultilevel"/>
    <w:tmpl w:val="2F5EAEB2"/>
    <w:lvl w:ilvl="0" w:tplc="951E2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51B1E"/>
    <w:multiLevelType w:val="hybridMultilevel"/>
    <w:tmpl w:val="6E08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73C"/>
    <w:rsid w:val="00057054"/>
    <w:rsid w:val="00084314"/>
    <w:rsid w:val="000A1146"/>
    <w:rsid w:val="000F403F"/>
    <w:rsid w:val="00153D8F"/>
    <w:rsid w:val="001914D2"/>
    <w:rsid w:val="001C4216"/>
    <w:rsid w:val="001D6D18"/>
    <w:rsid w:val="001E3DC6"/>
    <w:rsid w:val="002764A1"/>
    <w:rsid w:val="002861D0"/>
    <w:rsid w:val="002A096A"/>
    <w:rsid w:val="002F373C"/>
    <w:rsid w:val="00326C09"/>
    <w:rsid w:val="003576F0"/>
    <w:rsid w:val="003A4CF1"/>
    <w:rsid w:val="0042253D"/>
    <w:rsid w:val="00441567"/>
    <w:rsid w:val="00470EA7"/>
    <w:rsid w:val="004905BE"/>
    <w:rsid w:val="004D5828"/>
    <w:rsid w:val="00521A0D"/>
    <w:rsid w:val="00566B75"/>
    <w:rsid w:val="00623CFF"/>
    <w:rsid w:val="00717A02"/>
    <w:rsid w:val="007F7728"/>
    <w:rsid w:val="00803682"/>
    <w:rsid w:val="008324AC"/>
    <w:rsid w:val="00854A12"/>
    <w:rsid w:val="0086233B"/>
    <w:rsid w:val="009019BF"/>
    <w:rsid w:val="009105A2"/>
    <w:rsid w:val="0096520B"/>
    <w:rsid w:val="009736EE"/>
    <w:rsid w:val="009D2C77"/>
    <w:rsid w:val="009F588D"/>
    <w:rsid w:val="00A935BB"/>
    <w:rsid w:val="00B80E2D"/>
    <w:rsid w:val="00CE7A82"/>
    <w:rsid w:val="00D16E09"/>
    <w:rsid w:val="00DE31CB"/>
    <w:rsid w:val="00EE413A"/>
    <w:rsid w:val="00F10B60"/>
    <w:rsid w:val="00F25886"/>
    <w:rsid w:val="00F4582F"/>
    <w:rsid w:val="00F60FCE"/>
    <w:rsid w:val="00FC6237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3C"/>
  </w:style>
  <w:style w:type="paragraph" w:styleId="Heading2">
    <w:name w:val="heading 2"/>
    <w:basedOn w:val="Normal"/>
    <w:next w:val="Normal"/>
    <w:link w:val="Heading2Char"/>
    <w:uiPriority w:val="9"/>
    <w:qFormat/>
    <w:rsid w:val="000570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73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F373C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rsid w:val="002A09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C4216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0570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0D"/>
  </w:style>
  <w:style w:type="paragraph" w:styleId="Footer">
    <w:name w:val="footer"/>
    <w:basedOn w:val="Normal"/>
    <w:link w:val="FooterChar"/>
    <w:uiPriority w:val="99"/>
    <w:unhideWhenUsed/>
    <w:rsid w:val="0052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9</cp:revision>
  <cp:lastPrinted>2019-03-06T07:03:00Z</cp:lastPrinted>
  <dcterms:created xsi:type="dcterms:W3CDTF">2019-03-01T12:11:00Z</dcterms:created>
  <dcterms:modified xsi:type="dcterms:W3CDTF">2019-03-06T07:55:00Z</dcterms:modified>
</cp:coreProperties>
</file>