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63D" w:rsidRPr="00A8156D" w:rsidRDefault="00DC6E7B">
      <w:pPr>
        <w:rPr>
          <w:b/>
          <w:sz w:val="36"/>
          <w:szCs w:val="36"/>
        </w:rPr>
      </w:pPr>
      <w:r w:rsidRPr="00A8156D">
        <w:rPr>
          <w:b/>
          <w:sz w:val="36"/>
          <w:szCs w:val="36"/>
        </w:rPr>
        <w:t>311/2</w:t>
      </w:r>
    </w:p>
    <w:p w:rsidR="00F7663D" w:rsidRPr="00A8156D" w:rsidRDefault="00DC6E7B">
      <w:pPr>
        <w:rPr>
          <w:b/>
          <w:sz w:val="36"/>
          <w:szCs w:val="36"/>
        </w:rPr>
      </w:pPr>
      <w:r w:rsidRPr="00A8156D">
        <w:rPr>
          <w:b/>
          <w:sz w:val="36"/>
          <w:szCs w:val="36"/>
        </w:rPr>
        <w:t>HISTORY AND GOVERNMENT</w:t>
      </w:r>
    </w:p>
    <w:p w:rsidR="00F7663D" w:rsidRPr="00A8156D" w:rsidRDefault="00DC6E7B">
      <w:pPr>
        <w:rPr>
          <w:b/>
          <w:sz w:val="36"/>
          <w:szCs w:val="36"/>
        </w:rPr>
      </w:pPr>
      <w:r w:rsidRPr="00A8156D">
        <w:rPr>
          <w:b/>
          <w:sz w:val="36"/>
          <w:szCs w:val="36"/>
        </w:rPr>
        <w:t>PAPER 2</w:t>
      </w:r>
    </w:p>
    <w:p w:rsidR="00F7663D" w:rsidRPr="00A8156D" w:rsidRDefault="00DC6E7B">
      <w:pPr>
        <w:rPr>
          <w:b/>
          <w:sz w:val="36"/>
          <w:szCs w:val="36"/>
        </w:rPr>
      </w:pPr>
      <w:r w:rsidRPr="00A8156D">
        <w:rPr>
          <w:b/>
          <w:sz w:val="36"/>
          <w:szCs w:val="36"/>
        </w:rPr>
        <w:t>TIME: 2½ hours</w:t>
      </w:r>
    </w:p>
    <w:p w:rsidR="00F7663D" w:rsidRDefault="00F7663D">
      <w:pPr>
        <w:spacing w:line="360" w:lineRule="auto"/>
      </w:pPr>
    </w:p>
    <w:p w:rsidR="00F7663D" w:rsidRDefault="00DC6E7B" w:rsidP="00A8156D">
      <w:pPr>
        <w:pStyle w:val="NoSpacing"/>
        <w:spacing w:line="360" w:lineRule="auto"/>
        <w:ind w:left="-810" w:firstLine="450"/>
        <w:jc w:val="center"/>
        <w:rPr>
          <w:rFonts w:ascii="Palatino Linotype" w:eastAsia="MS Mincho" w:hAnsi="Palatino Linotype" w:cs="Times New Roman"/>
          <w:b/>
          <w:sz w:val="32"/>
          <w:szCs w:val="32"/>
          <w:u w:val="single"/>
        </w:rPr>
      </w:pPr>
      <w:r>
        <w:rPr>
          <w:rStyle w:val="Emphasis"/>
          <w:rFonts w:ascii="Times New Roman" w:hAnsi="Times New Roman" w:cs="Times New Roman"/>
          <w:b/>
          <w:bCs/>
          <w:i w:val="0"/>
          <w:sz w:val="48"/>
          <w:szCs w:val="48"/>
          <w:u w:val="single"/>
          <w:lang w:val="en-US"/>
        </w:rPr>
        <w:t>END OF TERM 1 EXAMINATION 2020</w:t>
      </w:r>
    </w:p>
    <w:p w:rsidR="00F7663D" w:rsidRDefault="00DC6E7B" w:rsidP="00A8156D">
      <w:pPr>
        <w:pStyle w:val="NoSpacing"/>
        <w:spacing w:line="360" w:lineRule="auto"/>
        <w:ind w:left="-810" w:firstLine="450"/>
        <w:jc w:val="center"/>
        <w:rPr>
          <w:rFonts w:ascii="Palatino Linotype" w:hAnsi="Palatino Linotype"/>
          <w:b/>
          <w:sz w:val="32"/>
          <w:szCs w:val="32"/>
          <w:u w:val="single"/>
        </w:rPr>
      </w:pPr>
      <w:r>
        <w:rPr>
          <w:rFonts w:ascii="Palatino Linotype" w:eastAsia="MS Mincho" w:hAnsi="Palatino Linotype" w:cs="Times New Roman"/>
          <w:b/>
          <w:sz w:val="32"/>
          <w:szCs w:val="32"/>
          <w:u w:val="single"/>
        </w:rPr>
        <w:t>FORM 4</w:t>
      </w:r>
    </w:p>
    <w:p w:rsidR="00F7663D" w:rsidRDefault="00DC6E7B">
      <w:pPr>
        <w:pStyle w:val="NoSpacing"/>
        <w:spacing w:line="360" w:lineRule="auto"/>
        <w:ind w:left="-810" w:firstLine="450"/>
        <w:jc w:val="center"/>
        <w:rPr>
          <w:rFonts w:ascii="Palatino Linotype" w:eastAsia="Times New Roman" w:hAnsi="Palatino Linotype" w:cs="Times New Roman"/>
          <w:b/>
          <w:sz w:val="32"/>
          <w:szCs w:val="32"/>
          <w:u w:val="single"/>
        </w:rPr>
      </w:pPr>
      <w:r>
        <w:rPr>
          <w:rFonts w:ascii="Palatino Linotype" w:hAnsi="Palatino Linotype"/>
          <w:b/>
          <w:sz w:val="32"/>
          <w:szCs w:val="32"/>
          <w:u w:val="single"/>
        </w:rPr>
        <w:t xml:space="preserve">Kenya </w:t>
      </w:r>
      <w:r>
        <w:rPr>
          <w:rFonts w:ascii="Palatino Linotype" w:hAnsi="Palatino Linotype"/>
          <w:b/>
          <w:caps/>
          <w:sz w:val="32"/>
          <w:szCs w:val="32"/>
          <w:u w:val="single"/>
        </w:rPr>
        <w:t>c</w:t>
      </w:r>
      <w:r>
        <w:rPr>
          <w:rFonts w:ascii="Palatino Linotype" w:hAnsi="Palatino Linotype"/>
          <w:b/>
          <w:sz w:val="32"/>
          <w:szCs w:val="32"/>
          <w:u w:val="single"/>
        </w:rPr>
        <w:t xml:space="preserve">ertificate of </w:t>
      </w:r>
      <w:r>
        <w:rPr>
          <w:rFonts w:ascii="Palatino Linotype" w:hAnsi="Palatino Linotype"/>
          <w:b/>
          <w:caps/>
          <w:sz w:val="32"/>
          <w:szCs w:val="32"/>
          <w:u w:val="single"/>
        </w:rPr>
        <w:t>s</w:t>
      </w:r>
      <w:r>
        <w:rPr>
          <w:rFonts w:ascii="Palatino Linotype" w:hAnsi="Palatino Linotype"/>
          <w:b/>
          <w:sz w:val="32"/>
          <w:szCs w:val="32"/>
          <w:u w:val="single"/>
        </w:rPr>
        <w:t xml:space="preserve">econdary </w:t>
      </w:r>
      <w:r>
        <w:rPr>
          <w:rFonts w:ascii="Palatino Linotype" w:hAnsi="Palatino Linotype"/>
          <w:b/>
          <w:caps/>
          <w:sz w:val="32"/>
          <w:szCs w:val="32"/>
          <w:u w:val="single"/>
        </w:rPr>
        <w:t>e</w:t>
      </w:r>
      <w:r>
        <w:rPr>
          <w:rFonts w:ascii="Palatino Linotype" w:hAnsi="Palatino Linotype"/>
          <w:b/>
          <w:sz w:val="32"/>
          <w:szCs w:val="32"/>
          <w:u w:val="single"/>
        </w:rPr>
        <w:t>ducation (K.C.S.E)</w:t>
      </w:r>
    </w:p>
    <w:p w:rsidR="00F7663D" w:rsidRDefault="00F7663D">
      <w:pPr>
        <w:spacing w:line="360" w:lineRule="auto"/>
      </w:pPr>
    </w:p>
    <w:p w:rsidR="00F7663D" w:rsidRDefault="00F7663D">
      <w:pPr>
        <w:spacing w:line="360" w:lineRule="auto"/>
      </w:pPr>
    </w:p>
    <w:p w:rsidR="00F7663D" w:rsidRDefault="00DC6E7B">
      <w:pPr>
        <w:spacing w:line="360" w:lineRule="auto"/>
        <w:jc w:val="both"/>
        <w:rPr>
          <w:b/>
        </w:rPr>
      </w:pPr>
      <w:r>
        <w:rPr>
          <w:b/>
        </w:rPr>
        <w:t>Instructions to Candidates</w:t>
      </w:r>
    </w:p>
    <w:p w:rsidR="00F7663D" w:rsidRDefault="00DC6E7B">
      <w:pPr>
        <w:numPr>
          <w:ilvl w:val="0"/>
          <w:numId w:val="1"/>
        </w:numPr>
        <w:spacing w:after="0" w:line="360" w:lineRule="auto"/>
        <w:jc w:val="both"/>
        <w:rPr>
          <w:i/>
        </w:rPr>
      </w:pPr>
      <w:r>
        <w:rPr>
          <w:i/>
        </w:rPr>
        <w:t xml:space="preserve">This paper consists of </w:t>
      </w:r>
      <w:r>
        <w:rPr>
          <w:b/>
          <w:i/>
        </w:rPr>
        <w:t>three</w:t>
      </w:r>
      <w:r>
        <w:rPr>
          <w:i/>
        </w:rPr>
        <w:t xml:space="preserve"> sections </w:t>
      </w:r>
      <w:r>
        <w:rPr>
          <w:b/>
          <w:i/>
        </w:rPr>
        <w:t xml:space="preserve">A, B </w:t>
      </w:r>
      <w:r>
        <w:rPr>
          <w:i/>
        </w:rPr>
        <w:t xml:space="preserve">and </w:t>
      </w:r>
      <w:r>
        <w:rPr>
          <w:b/>
          <w:i/>
        </w:rPr>
        <w:t>C.</w:t>
      </w:r>
    </w:p>
    <w:p w:rsidR="00F7663D" w:rsidRDefault="00DC6E7B">
      <w:pPr>
        <w:numPr>
          <w:ilvl w:val="0"/>
          <w:numId w:val="1"/>
        </w:numPr>
        <w:spacing w:after="0" w:line="360" w:lineRule="auto"/>
        <w:jc w:val="both"/>
        <w:rPr>
          <w:i/>
        </w:rPr>
      </w:pPr>
      <w:r>
        <w:rPr>
          <w:i/>
        </w:rPr>
        <w:t xml:space="preserve">Answer </w:t>
      </w:r>
      <w:r>
        <w:rPr>
          <w:b/>
          <w:i/>
        </w:rPr>
        <w:t>all</w:t>
      </w:r>
      <w:r>
        <w:rPr>
          <w:i/>
        </w:rPr>
        <w:t xml:space="preserve"> questions in section </w:t>
      </w:r>
      <w:r>
        <w:rPr>
          <w:b/>
          <w:i/>
        </w:rPr>
        <w:t>A,</w:t>
      </w:r>
      <w:r>
        <w:rPr>
          <w:b/>
          <w:i/>
        </w:rPr>
        <w:t xml:space="preserve"> three</w:t>
      </w:r>
      <w:r>
        <w:rPr>
          <w:i/>
        </w:rPr>
        <w:t xml:space="preserve"> from Section </w:t>
      </w:r>
      <w:r>
        <w:rPr>
          <w:b/>
          <w:i/>
        </w:rPr>
        <w:t>B</w:t>
      </w:r>
      <w:r>
        <w:rPr>
          <w:i/>
        </w:rPr>
        <w:t xml:space="preserve"> and </w:t>
      </w:r>
      <w:r>
        <w:rPr>
          <w:b/>
          <w:i/>
        </w:rPr>
        <w:t>two</w:t>
      </w:r>
      <w:r>
        <w:rPr>
          <w:i/>
        </w:rPr>
        <w:t xml:space="preserve"> from Section </w:t>
      </w:r>
      <w:r>
        <w:rPr>
          <w:b/>
          <w:i/>
        </w:rPr>
        <w:t>C.</w:t>
      </w:r>
    </w:p>
    <w:p w:rsidR="00F7663D" w:rsidRDefault="00DC6E7B">
      <w:pPr>
        <w:numPr>
          <w:ilvl w:val="0"/>
          <w:numId w:val="1"/>
        </w:numPr>
        <w:spacing w:after="0" w:line="360" w:lineRule="auto"/>
        <w:jc w:val="both"/>
        <w:rPr>
          <w:i/>
        </w:rPr>
      </w:pPr>
      <w:r>
        <w:rPr>
          <w:i/>
        </w:rPr>
        <w:t xml:space="preserve">Answers to all the questions must be written legibly in the answer booklet provided. </w:t>
      </w:r>
    </w:p>
    <w:p w:rsidR="00F7663D" w:rsidRDefault="00F7663D">
      <w:pPr>
        <w:spacing w:after="0" w:line="360" w:lineRule="auto"/>
        <w:jc w:val="both"/>
        <w:rPr>
          <w:i/>
        </w:rPr>
      </w:pPr>
    </w:p>
    <w:p w:rsidR="00F7663D" w:rsidRDefault="00F7663D">
      <w:pPr>
        <w:spacing w:after="0" w:line="360" w:lineRule="auto"/>
        <w:jc w:val="both"/>
        <w:rPr>
          <w:i/>
        </w:rPr>
      </w:pPr>
    </w:p>
    <w:p w:rsidR="00F7663D" w:rsidRDefault="00F7663D">
      <w:pPr>
        <w:spacing w:after="0" w:line="360" w:lineRule="auto"/>
        <w:jc w:val="both"/>
        <w:rPr>
          <w:i/>
        </w:rPr>
      </w:pPr>
    </w:p>
    <w:p w:rsidR="00F7663D" w:rsidRDefault="00F7663D">
      <w:pPr>
        <w:spacing w:after="0" w:line="360" w:lineRule="auto"/>
        <w:jc w:val="both"/>
        <w:rPr>
          <w:i/>
        </w:rPr>
      </w:pPr>
    </w:p>
    <w:p w:rsidR="00F7663D" w:rsidRDefault="00F7663D">
      <w:pPr>
        <w:spacing w:after="0" w:line="360" w:lineRule="auto"/>
        <w:jc w:val="both"/>
        <w:rPr>
          <w:i/>
        </w:rPr>
      </w:pPr>
    </w:p>
    <w:p w:rsidR="00F7663D" w:rsidRDefault="00F7663D">
      <w:pPr>
        <w:spacing w:after="0" w:line="360" w:lineRule="auto"/>
        <w:jc w:val="both"/>
        <w:rPr>
          <w:i/>
        </w:rPr>
      </w:pPr>
      <w:bookmarkStart w:id="0" w:name="_GoBack"/>
      <w:bookmarkEnd w:id="0"/>
    </w:p>
    <w:p w:rsidR="00F7663D" w:rsidRDefault="00F7663D">
      <w:pPr>
        <w:spacing w:after="0" w:line="360" w:lineRule="auto"/>
        <w:jc w:val="both"/>
        <w:rPr>
          <w:i/>
        </w:rPr>
      </w:pPr>
    </w:p>
    <w:p w:rsidR="00F7663D" w:rsidRDefault="00F7663D">
      <w:pPr>
        <w:spacing w:after="0" w:line="360" w:lineRule="auto"/>
        <w:jc w:val="both"/>
        <w:rPr>
          <w:i/>
        </w:rPr>
      </w:pPr>
    </w:p>
    <w:p w:rsidR="00F7663D" w:rsidRDefault="00F7663D">
      <w:pPr>
        <w:spacing w:after="0" w:line="360" w:lineRule="auto"/>
        <w:jc w:val="both"/>
        <w:rPr>
          <w:i/>
        </w:rPr>
      </w:pPr>
    </w:p>
    <w:p w:rsidR="00F7663D" w:rsidRDefault="00DC6E7B">
      <w:pPr>
        <w:spacing w:line="360" w:lineRule="auto"/>
        <w:ind w:left="360"/>
        <w:jc w:val="center"/>
        <w:rPr>
          <w:b/>
          <w:i/>
        </w:rPr>
      </w:pPr>
      <w:r>
        <w:rPr>
          <w:b/>
          <w:i/>
        </w:rPr>
        <w:t xml:space="preserve">This paper consists of 2  printed pages. Candidates should check the question paper to ensure that all pages are </w:t>
      </w:r>
      <w:r>
        <w:rPr>
          <w:b/>
          <w:i/>
        </w:rPr>
        <w:t>printed as indicated and no questions are missing.</w:t>
      </w:r>
    </w:p>
    <w:p w:rsidR="00F7663D" w:rsidRDefault="00F7663D">
      <w:pPr>
        <w:spacing w:line="360" w:lineRule="auto"/>
        <w:ind w:left="-4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7663D" w:rsidRDefault="00DC6E7B">
      <w:pPr>
        <w:tabs>
          <w:tab w:val="left" w:pos="-450"/>
        </w:tabs>
        <w:spacing w:line="360" w:lineRule="auto"/>
        <w:ind w:left="-81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A: (25 marks)</w:t>
      </w:r>
    </w:p>
    <w:p w:rsidR="00F7663D" w:rsidRDefault="00DC6E7B">
      <w:pPr>
        <w:tabs>
          <w:tab w:val="left" w:pos="-450"/>
        </w:tabs>
        <w:spacing w:line="360" w:lineRule="auto"/>
        <w:ind w:left="-81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Answer all the questions in this section </w:t>
      </w:r>
    </w:p>
    <w:p w:rsidR="00F7663D" w:rsidRDefault="00DC6E7B">
      <w:pPr>
        <w:tabs>
          <w:tab w:val="left" w:pos="-450"/>
        </w:tabs>
        <w:spacing w:line="360" w:lineRule="auto"/>
        <w:ind w:lef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State </w:t>
      </w:r>
      <w:r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archaeological sources of information on History and Government.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F7663D" w:rsidRDefault="00DC6E7B">
      <w:pPr>
        <w:tabs>
          <w:tab w:val="left" w:pos="-450"/>
        </w:tabs>
        <w:spacing w:line="360" w:lineRule="auto"/>
        <w:ind w:left="-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State </w:t>
      </w:r>
      <w:r>
        <w:rPr>
          <w:rFonts w:ascii="Times New Roman" w:hAnsi="Times New Roman" w:cs="Times New Roman"/>
          <w:b/>
          <w:sz w:val="24"/>
          <w:szCs w:val="24"/>
        </w:rPr>
        <w:t xml:space="preserve">two </w:t>
      </w:r>
      <w:r>
        <w:rPr>
          <w:rFonts w:ascii="Times New Roman" w:hAnsi="Times New Roman" w:cs="Times New Roman"/>
          <w:sz w:val="24"/>
          <w:szCs w:val="24"/>
        </w:rPr>
        <w:t>ways in which early man obtained f</w:t>
      </w:r>
      <w:r>
        <w:rPr>
          <w:rFonts w:ascii="Times New Roman" w:hAnsi="Times New Roman" w:cs="Times New Roman"/>
          <w:sz w:val="24"/>
          <w:szCs w:val="24"/>
        </w:rPr>
        <w:t xml:space="preserve">ood.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F7663D" w:rsidRDefault="00DC6E7B">
      <w:pPr>
        <w:tabs>
          <w:tab w:val="left" w:pos="-450"/>
        </w:tabs>
        <w:spacing w:line="360" w:lineRule="auto"/>
        <w:ind w:left="-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State </w:t>
      </w:r>
      <w:r>
        <w:rPr>
          <w:rFonts w:ascii="Times New Roman" w:hAnsi="Times New Roman" w:cs="Times New Roman"/>
          <w:b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theory explaining the origin of agriculture.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F7663D" w:rsidRDefault="00DC6E7B">
      <w:pPr>
        <w:tabs>
          <w:tab w:val="left" w:pos="-450"/>
        </w:tabs>
        <w:spacing w:line="360" w:lineRule="auto"/>
        <w:ind w:left="-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Explain</w:t>
      </w:r>
      <w:r>
        <w:rPr>
          <w:rFonts w:ascii="Times New Roman" w:hAnsi="Times New Roman" w:cs="Times New Roman"/>
          <w:b/>
          <w:sz w:val="24"/>
          <w:szCs w:val="24"/>
        </w:rPr>
        <w:t xml:space="preserve"> two</w:t>
      </w:r>
      <w:r>
        <w:rPr>
          <w:rFonts w:ascii="Times New Roman" w:hAnsi="Times New Roman" w:cs="Times New Roman"/>
          <w:sz w:val="24"/>
          <w:szCs w:val="24"/>
        </w:rPr>
        <w:t xml:space="preserve"> roles of Tourages in Trans-Saharan Trade.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F7663D" w:rsidRDefault="00DC6E7B">
      <w:pPr>
        <w:tabs>
          <w:tab w:val="left" w:pos="-450"/>
        </w:tabs>
        <w:spacing w:line="360" w:lineRule="auto"/>
        <w:ind w:left="-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Identify</w:t>
      </w:r>
      <w:r>
        <w:rPr>
          <w:rFonts w:ascii="Times New Roman" w:hAnsi="Times New Roman" w:cs="Times New Roman"/>
          <w:b/>
          <w:sz w:val="24"/>
          <w:szCs w:val="24"/>
        </w:rPr>
        <w:t xml:space="preserve"> two</w:t>
      </w:r>
      <w:r>
        <w:rPr>
          <w:rFonts w:ascii="Times New Roman" w:hAnsi="Times New Roman" w:cs="Times New Roman"/>
          <w:sz w:val="24"/>
          <w:szCs w:val="24"/>
        </w:rPr>
        <w:t xml:space="preserve"> improvements which were made on Macadamized roads in the 19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Century. </w:t>
      </w:r>
      <w:r>
        <w:rPr>
          <w:rFonts w:ascii="Times New Roman" w:hAnsi="Times New Roman" w:cs="Times New Roman"/>
          <w:b/>
          <w:sz w:val="24"/>
          <w:szCs w:val="24"/>
        </w:rPr>
        <w:t>(2</w:t>
      </w:r>
      <w:r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F7663D" w:rsidRDefault="00DC6E7B">
      <w:pPr>
        <w:tabs>
          <w:tab w:val="left" w:pos="-450"/>
        </w:tabs>
        <w:spacing w:line="360" w:lineRule="auto"/>
        <w:ind w:left="-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Give</w:t>
      </w:r>
      <w:r>
        <w:rPr>
          <w:rFonts w:ascii="Times New Roman" w:hAnsi="Times New Roman" w:cs="Times New Roman"/>
          <w:b/>
          <w:sz w:val="24"/>
          <w:szCs w:val="24"/>
        </w:rPr>
        <w:t xml:space="preserve"> two</w:t>
      </w:r>
      <w:r>
        <w:rPr>
          <w:rFonts w:ascii="Times New Roman" w:hAnsi="Times New Roman" w:cs="Times New Roman"/>
          <w:sz w:val="24"/>
          <w:szCs w:val="24"/>
        </w:rPr>
        <w:t xml:space="preserve"> principal organs of the United Nations.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F7663D" w:rsidRDefault="00DC6E7B">
      <w:pPr>
        <w:tabs>
          <w:tab w:val="left" w:pos="-450"/>
        </w:tabs>
        <w:spacing w:line="360" w:lineRule="auto"/>
        <w:ind w:left="-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State </w:t>
      </w:r>
      <w:r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disadvantages of using wind as a source of energy.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F7663D" w:rsidRDefault="00DC6E7B">
      <w:pPr>
        <w:tabs>
          <w:tab w:val="left" w:pos="-450"/>
        </w:tabs>
        <w:spacing w:line="360" w:lineRule="auto"/>
        <w:ind w:lef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ab/>
        <w:t xml:space="preserve">State the main reason that led to the decline of Meroe.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F7663D" w:rsidRDefault="00DC6E7B">
      <w:pPr>
        <w:tabs>
          <w:tab w:val="left" w:pos="-450"/>
        </w:tabs>
        <w:spacing w:line="360" w:lineRule="auto"/>
        <w:ind w:lef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 </w:t>
      </w:r>
      <w:r>
        <w:rPr>
          <w:rFonts w:ascii="Times New Roman" w:hAnsi="Times New Roman" w:cs="Times New Roman"/>
          <w:sz w:val="24"/>
          <w:szCs w:val="24"/>
        </w:rPr>
        <w:tab/>
        <w:t>Give</w:t>
      </w:r>
      <w:r>
        <w:rPr>
          <w:rFonts w:ascii="Times New Roman" w:hAnsi="Times New Roman" w:cs="Times New Roman"/>
          <w:b/>
          <w:sz w:val="24"/>
          <w:szCs w:val="24"/>
        </w:rPr>
        <w:t xml:space="preserve"> two</w:t>
      </w:r>
      <w:r>
        <w:rPr>
          <w:rFonts w:ascii="Times New Roman" w:hAnsi="Times New Roman" w:cs="Times New Roman"/>
          <w:sz w:val="24"/>
          <w:szCs w:val="24"/>
        </w:rPr>
        <w:t xml:space="preserve"> functions of</w:t>
      </w:r>
      <w:r>
        <w:rPr>
          <w:rFonts w:ascii="Times New Roman" w:hAnsi="Times New Roman" w:cs="Times New Roman"/>
          <w:sz w:val="24"/>
          <w:szCs w:val="24"/>
        </w:rPr>
        <w:t xml:space="preserve"> the Kabaka in the Buganda Kingdom.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F7663D" w:rsidRDefault="00DC6E7B">
      <w:pPr>
        <w:tabs>
          <w:tab w:val="left" w:pos="-450"/>
        </w:tabs>
        <w:spacing w:line="360" w:lineRule="auto"/>
        <w:ind w:lef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What is direct democracy?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F7663D" w:rsidRDefault="00DC6E7B">
      <w:pPr>
        <w:tabs>
          <w:tab w:val="left" w:pos="-450"/>
        </w:tabs>
        <w:spacing w:line="360" w:lineRule="auto"/>
        <w:ind w:lef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Identify </w:t>
      </w:r>
      <w:r>
        <w:rPr>
          <w:rFonts w:ascii="Times New Roman" w:hAnsi="Times New Roman" w:cs="Times New Roman"/>
          <w:b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African country that was not colonized.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F7663D" w:rsidRDefault="00DC6E7B">
      <w:pPr>
        <w:tabs>
          <w:tab w:val="left" w:pos="-450"/>
        </w:tabs>
        <w:spacing w:line="360" w:lineRule="auto"/>
        <w:ind w:lef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Identify </w:t>
      </w:r>
      <w:r>
        <w:rPr>
          <w:rFonts w:ascii="Times New Roman" w:hAnsi="Times New Roman" w:cs="Times New Roman"/>
          <w:b/>
          <w:sz w:val="24"/>
          <w:szCs w:val="24"/>
        </w:rPr>
        <w:t xml:space="preserve">one </w:t>
      </w:r>
      <w:r>
        <w:rPr>
          <w:rFonts w:ascii="Times New Roman" w:hAnsi="Times New Roman" w:cs="Times New Roman"/>
          <w:sz w:val="24"/>
          <w:szCs w:val="24"/>
        </w:rPr>
        <w:t xml:space="preserve">super power that was involved in cold war.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F7663D" w:rsidRDefault="00DC6E7B">
      <w:pPr>
        <w:tabs>
          <w:tab w:val="left" w:pos="-450"/>
        </w:tabs>
        <w:spacing w:line="360" w:lineRule="auto"/>
        <w:ind w:lef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 xml:space="preserve"> Give</w:t>
      </w:r>
      <w:r>
        <w:rPr>
          <w:rFonts w:ascii="Times New Roman" w:hAnsi="Times New Roman" w:cs="Times New Roman"/>
          <w:b/>
          <w:sz w:val="24"/>
          <w:szCs w:val="24"/>
        </w:rPr>
        <w:t xml:space="preserve"> one</w:t>
      </w:r>
      <w:r>
        <w:rPr>
          <w:rFonts w:ascii="Times New Roman" w:hAnsi="Times New Roman" w:cs="Times New Roman"/>
          <w:sz w:val="24"/>
          <w:szCs w:val="24"/>
        </w:rPr>
        <w:t xml:space="preserve"> method used by the French to administer their colonies in Africa.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F7663D" w:rsidRDefault="00DC6E7B">
      <w:pPr>
        <w:tabs>
          <w:tab w:val="left" w:pos="-450"/>
        </w:tabs>
        <w:spacing w:line="360" w:lineRule="auto"/>
        <w:ind w:lef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 xml:space="preserve">  State </w:t>
      </w:r>
      <w:r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objectives of the African National Congress.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F7663D" w:rsidRDefault="00DC6E7B">
      <w:pPr>
        <w:tabs>
          <w:tab w:val="left" w:pos="-450"/>
        </w:tabs>
        <w:spacing w:line="360" w:lineRule="auto"/>
        <w:ind w:lef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 xml:space="preserve">  Give the </w:t>
      </w:r>
      <w:r>
        <w:rPr>
          <w:rFonts w:ascii="Times New Roman" w:hAnsi="Times New Roman" w:cs="Times New Roman"/>
          <w:b/>
          <w:sz w:val="24"/>
          <w:szCs w:val="24"/>
        </w:rPr>
        <w:t xml:space="preserve">main </w:t>
      </w:r>
      <w:r>
        <w:rPr>
          <w:rFonts w:ascii="Times New Roman" w:hAnsi="Times New Roman" w:cs="Times New Roman"/>
          <w:sz w:val="24"/>
          <w:szCs w:val="24"/>
        </w:rPr>
        <w:t xml:space="preserve">reason for the failure of the League of Nations.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F7663D" w:rsidRDefault="00DC6E7B">
      <w:pPr>
        <w:tabs>
          <w:tab w:val="left" w:pos="-450"/>
        </w:tabs>
        <w:spacing w:line="360" w:lineRule="auto"/>
        <w:ind w:lef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 xml:space="preserve"> Name on treaty signed between Lobengula and the British during the colonization.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F7663D" w:rsidRDefault="00DC6E7B">
      <w:pPr>
        <w:tabs>
          <w:tab w:val="left" w:pos="-450"/>
        </w:tabs>
        <w:spacing w:line="360" w:lineRule="auto"/>
        <w:ind w:lef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 xml:space="preserve"> Name</w:t>
      </w:r>
      <w:r>
        <w:rPr>
          <w:rFonts w:ascii="Times New Roman" w:hAnsi="Times New Roman" w:cs="Times New Roman"/>
          <w:b/>
          <w:sz w:val="24"/>
          <w:szCs w:val="24"/>
        </w:rPr>
        <w:t xml:space="preserve"> one</w:t>
      </w:r>
      <w:r>
        <w:rPr>
          <w:rFonts w:ascii="Times New Roman" w:hAnsi="Times New Roman" w:cs="Times New Roman"/>
          <w:sz w:val="24"/>
          <w:szCs w:val="24"/>
        </w:rPr>
        <w:t xml:space="preserve"> political party in India.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F7663D" w:rsidRDefault="00F7663D">
      <w:pPr>
        <w:tabs>
          <w:tab w:val="left" w:pos="-450"/>
        </w:tabs>
        <w:ind w:left="-810"/>
        <w:rPr>
          <w:rFonts w:ascii="Times New Roman" w:hAnsi="Times New Roman" w:cs="Times New Roman"/>
          <w:sz w:val="24"/>
          <w:szCs w:val="24"/>
        </w:rPr>
      </w:pPr>
    </w:p>
    <w:p w:rsidR="00F7663D" w:rsidRDefault="00F7663D">
      <w:pPr>
        <w:tabs>
          <w:tab w:val="left" w:pos="-450"/>
        </w:tabs>
        <w:ind w:left="-810"/>
        <w:rPr>
          <w:rFonts w:ascii="Times New Roman" w:hAnsi="Times New Roman" w:cs="Times New Roman"/>
          <w:sz w:val="24"/>
          <w:szCs w:val="24"/>
        </w:rPr>
      </w:pPr>
    </w:p>
    <w:p w:rsidR="00F7663D" w:rsidRDefault="00F7663D">
      <w:pPr>
        <w:tabs>
          <w:tab w:val="left" w:pos="-450"/>
        </w:tabs>
        <w:ind w:left="-810"/>
        <w:rPr>
          <w:rFonts w:ascii="Times New Roman" w:hAnsi="Times New Roman" w:cs="Times New Roman"/>
          <w:sz w:val="24"/>
          <w:szCs w:val="24"/>
        </w:rPr>
      </w:pPr>
    </w:p>
    <w:p w:rsidR="00F7663D" w:rsidRDefault="00F7663D">
      <w:pPr>
        <w:tabs>
          <w:tab w:val="left" w:pos="-450"/>
        </w:tabs>
        <w:ind w:left="-810"/>
        <w:rPr>
          <w:rFonts w:ascii="Times New Roman" w:hAnsi="Times New Roman" w:cs="Times New Roman"/>
          <w:sz w:val="24"/>
          <w:szCs w:val="24"/>
        </w:rPr>
      </w:pPr>
    </w:p>
    <w:p w:rsidR="00F7663D" w:rsidRDefault="00DC6E7B">
      <w:pPr>
        <w:tabs>
          <w:tab w:val="left" w:pos="-450"/>
        </w:tabs>
        <w:ind w:left="-81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Section B: (45 marks) </w:t>
      </w:r>
    </w:p>
    <w:p w:rsidR="00F7663D" w:rsidRDefault="00DC6E7B">
      <w:pPr>
        <w:tabs>
          <w:tab w:val="left" w:pos="-450"/>
        </w:tabs>
        <w:ind w:left="-81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Answer any three questions in this section </w:t>
      </w:r>
    </w:p>
    <w:p w:rsidR="00F7663D" w:rsidRDefault="00DC6E7B">
      <w:pPr>
        <w:tabs>
          <w:tab w:val="left" w:pos="-450"/>
        </w:tabs>
        <w:ind w:left="-81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18.</w:t>
      </w:r>
      <w:r>
        <w:rPr>
          <w:rFonts w:ascii="Times New Roman" w:hAnsi="Times New Roman" w:cs="Times New Roman"/>
          <w:b/>
          <w:sz w:val="24"/>
          <w:szCs w:val="24"/>
        </w:rPr>
        <w:tab/>
        <w:t>a)</w:t>
      </w:r>
      <w:r>
        <w:rPr>
          <w:rFonts w:ascii="Times New Roman" w:hAnsi="Times New Roman" w:cs="Times New Roman"/>
          <w:sz w:val="24"/>
          <w:szCs w:val="24"/>
        </w:rPr>
        <w:t xml:space="preserve">  State </w:t>
      </w:r>
      <w:r>
        <w:rPr>
          <w:rFonts w:ascii="Times New Roman" w:hAnsi="Times New Roman" w:cs="Times New Roman"/>
          <w:b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reasons why early </w:t>
      </w:r>
      <w:r>
        <w:rPr>
          <w:rFonts w:ascii="Times New Roman" w:hAnsi="Times New Roman" w:cs="Times New Roman"/>
          <w:sz w:val="24"/>
          <w:szCs w:val="24"/>
        </w:rPr>
        <w:t>people domesticated crops and animals during the Neolithic period.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(5 marks)</w:t>
      </w:r>
    </w:p>
    <w:p w:rsidR="00F7663D" w:rsidRDefault="00F76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663D" w:rsidRDefault="00DC6E7B">
      <w:pPr>
        <w:tabs>
          <w:tab w:val="left" w:pos="-450"/>
        </w:tabs>
        <w:ind w:left="-8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  <w:t xml:space="preserve">Explain </w:t>
      </w:r>
      <w:r>
        <w:rPr>
          <w:rFonts w:ascii="Times New Roman" w:hAnsi="Times New Roman" w:cs="Times New Roman"/>
          <w:b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causes of food shortages in Africa today.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(10 marks</w:t>
      </w:r>
    </w:p>
    <w:p w:rsidR="00F7663D" w:rsidRDefault="00DC6E7B">
      <w:pPr>
        <w:tabs>
          <w:tab w:val="left" w:pos="-450"/>
        </w:tabs>
        <w:ind w:lef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19.</w:t>
      </w:r>
      <w:r>
        <w:rPr>
          <w:rFonts w:ascii="Times New Roman" w:hAnsi="Times New Roman" w:cs="Times New Roman"/>
          <w:b/>
          <w:sz w:val="24"/>
          <w:szCs w:val="24"/>
        </w:rPr>
        <w:tab/>
        <w:t>(a)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Identify </w:t>
      </w:r>
      <w:r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methods used by nationalists in Ghana during their struggle for  in</w:t>
      </w:r>
      <w:r>
        <w:rPr>
          <w:rFonts w:ascii="Times New Roman" w:hAnsi="Times New Roman" w:cs="Times New Roman"/>
          <w:sz w:val="24"/>
          <w:szCs w:val="24"/>
        </w:rPr>
        <w:t>dependence.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(3 marks)</w:t>
      </w:r>
    </w:p>
    <w:p w:rsidR="00F7663D" w:rsidRDefault="00DC6E7B">
      <w:pPr>
        <w:tabs>
          <w:tab w:val="left" w:pos="-450"/>
        </w:tabs>
        <w:ind w:left="-8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(b)</w:t>
      </w:r>
      <w:r>
        <w:rPr>
          <w:rFonts w:ascii="Times New Roman" w:hAnsi="Times New Roman" w:cs="Times New Roman"/>
          <w:sz w:val="24"/>
          <w:szCs w:val="24"/>
        </w:rPr>
        <w:t xml:space="preserve"> Describe </w:t>
      </w:r>
      <w:r>
        <w:rPr>
          <w:rFonts w:ascii="Times New Roman" w:hAnsi="Times New Roman" w:cs="Times New Roman"/>
          <w:b/>
          <w:sz w:val="24"/>
          <w:szCs w:val="24"/>
        </w:rPr>
        <w:t>six</w:t>
      </w:r>
      <w:r>
        <w:rPr>
          <w:rFonts w:ascii="Times New Roman" w:hAnsi="Times New Roman" w:cs="Times New Roman"/>
          <w:sz w:val="24"/>
          <w:szCs w:val="24"/>
        </w:rPr>
        <w:t xml:space="preserve"> factors that contributed to the struggle for independence in South Africa.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(12 marks)</w:t>
      </w:r>
    </w:p>
    <w:p w:rsidR="00F7663D" w:rsidRDefault="00DC6E7B">
      <w:pPr>
        <w:tabs>
          <w:tab w:val="left" w:pos="-450"/>
        </w:tabs>
        <w:ind w:lef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(a)</w:t>
      </w:r>
      <w:r>
        <w:rPr>
          <w:rFonts w:ascii="Times New Roman" w:hAnsi="Times New Roman" w:cs="Times New Roman"/>
          <w:sz w:val="24"/>
          <w:szCs w:val="24"/>
        </w:rPr>
        <w:t xml:space="preserve">  State </w:t>
      </w:r>
      <w:r>
        <w:rPr>
          <w:rFonts w:ascii="Times New Roman" w:hAnsi="Times New Roman" w:cs="Times New Roman"/>
          <w:b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factors that contributed to the rise and expansion of the Asante Kingdom by </w:t>
      </w:r>
      <w:r>
        <w:rPr>
          <w:rFonts w:ascii="Times New Roman" w:hAnsi="Times New Roman" w:cs="Times New Roman"/>
          <w:sz w:val="24"/>
          <w:szCs w:val="24"/>
        </w:rPr>
        <w:t>the 19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663D" w:rsidRDefault="00DC6E7B">
      <w:pPr>
        <w:tabs>
          <w:tab w:val="left" w:pos="-450"/>
        </w:tabs>
        <w:ind w:left="-450"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century.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(5 marks)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 xml:space="preserve">  Describe the political organization of the Asante Empire in the pre-colonial period.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>(10 marks)</w:t>
      </w:r>
    </w:p>
    <w:p w:rsidR="00F7663D" w:rsidRDefault="00DC6E7B">
      <w:pPr>
        <w:tabs>
          <w:tab w:val="left" w:pos="-450"/>
        </w:tabs>
        <w:ind w:lef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21.</w:t>
      </w:r>
      <w:r>
        <w:rPr>
          <w:rFonts w:ascii="Times New Roman" w:hAnsi="Times New Roman" w:cs="Times New Roman"/>
          <w:b/>
          <w:sz w:val="24"/>
          <w:szCs w:val="24"/>
        </w:rPr>
        <w:tab/>
        <w:t>a)</w:t>
      </w:r>
      <w:r>
        <w:rPr>
          <w:rFonts w:ascii="Times New Roman" w:hAnsi="Times New Roman" w:cs="Times New Roman"/>
          <w:sz w:val="24"/>
          <w:szCs w:val="24"/>
        </w:rPr>
        <w:t xml:space="preserve">  Identified</w:t>
      </w:r>
      <w:r>
        <w:rPr>
          <w:rFonts w:ascii="Times New Roman" w:hAnsi="Times New Roman" w:cs="Times New Roman"/>
          <w:b/>
          <w:sz w:val="24"/>
          <w:szCs w:val="24"/>
        </w:rPr>
        <w:t xml:space="preserve"> three</w:t>
      </w:r>
      <w:r>
        <w:rPr>
          <w:rFonts w:ascii="Times New Roman" w:hAnsi="Times New Roman" w:cs="Times New Roman"/>
          <w:sz w:val="24"/>
          <w:szCs w:val="24"/>
        </w:rPr>
        <w:t xml:space="preserve"> chartered companies which were used  European  powers to</w:t>
      </w:r>
      <w:r>
        <w:rPr>
          <w:rFonts w:ascii="Times New Roman" w:hAnsi="Times New Roman" w:cs="Times New Roman"/>
          <w:sz w:val="24"/>
          <w:szCs w:val="24"/>
        </w:rPr>
        <w:t xml:space="preserve"> acquire colonies in </w:t>
      </w:r>
    </w:p>
    <w:p w:rsidR="00F7663D" w:rsidRDefault="00DC6E7B">
      <w:pPr>
        <w:tabs>
          <w:tab w:val="left" w:pos="-450"/>
        </w:tabs>
        <w:ind w:lef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>Africa.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(3 marks)</w:t>
      </w:r>
    </w:p>
    <w:p w:rsidR="00F7663D" w:rsidRDefault="00DC6E7B">
      <w:pPr>
        <w:ind w:left="-18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 xml:space="preserve">  Discuss </w:t>
      </w:r>
      <w:r>
        <w:rPr>
          <w:rFonts w:ascii="Times New Roman" w:hAnsi="Times New Roman" w:cs="Times New Roman"/>
          <w:b/>
          <w:sz w:val="24"/>
          <w:szCs w:val="24"/>
        </w:rPr>
        <w:t>six</w:t>
      </w:r>
      <w:r>
        <w:rPr>
          <w:rFonts w:ascii="Times New Roman" w:hAnsi="Times New Roman" w:cs="Times New Roman"/>
          <w:sz w:val="24"/>
          <w:szCs w:val="24"/>
        </w:rPr>
        <w:t xml:space="preserve"> political impacts of partition of Africa by European powers.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(12 marks)</w:t>
      </w:r>
    </w:p>
    <w:p w:rsidR="00F7663D" w:rsidRDefault="00DC6E7B">
      <w:pPr>
        <w:tabs>
          <w:tab w:val="left" w:pos="-450"/>
        </w:tabs>
        <w:ind w:left="-81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Section C:</w:t>
      </w:r>
    </w:p>
    <w:p w:rsidR="00F7663D" w:rsidRDefault="00DC6E7B">
      <w:pPr>
        <w:tabs>
          <w:tab w:val="left" w:pos="-450"/>
        </w:tabs>
        <w:ind w:left="-81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Answer any two questions in this section (30 marks)</w:t>
      </w:r>
    </w:p>
    <w:p w:rsidR="00F7663D" w:rsidRDefault="00DC6E7B">
      <w:pPr>
        <w:tabs>
          <w:tab w:val="left" w:pos="-450"/>
        </w:tabs>
        <w:ind w:lef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22.  </w:t>
      </w:r>
      <w:r>
        <w:rPr>
          <w:rFonts w:ascii="Times New Roman" w:hAnsi="Times New Roman"/>
          <w:b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State any </w:t>
      </w:r>
      <w:r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major organs of the United Nations organization.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(3 marks)</w:t>
      </w:r>
    </w:p>
    <w:p w:rsidR="00F7663D" w:rsidRDefault="00DC6E7B">
      <w:pPr>
        <w:tabs>
          <w:tab w:val="left" w:pos="-450"/>
        </w:tabs>
        <w:ind w:lef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b)</w:t>
      </w:r>
      <w:r>
        <w:rPr>
          <w:rFonts w:ascii="Times New Roman" w:hAnsi="Times New Roman" w:cs="Times New Roman"/>
          <w:sz w:val="24"/>
          <w:szCs w:val="24"/>
        </w:rPr>
        <w:t xml:space="preserve"> Explain any </w:t>
      </w:r>
      <w:r>
        <w:rPr>
          <w:rFonts w:ascii="Times New Roman" w:hAnsi="Times New Roman" w:cs="Times New Roman"/>
          <w:b/>
          <w:sz w:val="24"/>
          <w:szCs w:val="24"/>
        </w:rPr>
        <w:t>six</w:t>
      </w:r>
      <w:r>
        <w:rPr>
          <w:rFonts w:ascii="Times New Roman" w:hAnsi="Times New Roman" w:cs="Times New Roman"/>
          <w:sz w:val="24"/>
          <w:szCs w:val="24"/>
        </w:rPr>
        <w:t xml:space="preserve"> reasons why it has become difficult for the United Nations to successfully </w:t>
      </w:r>
    </w:p>
    <w:p w:rsidR="00F7663D" w:rsidRDefault="00DC6E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achieve</w:t>
      </w:r>
      <w:r>
        <w:rPr>
          <w:rFonts w:ascii="Times New Roman" w:hAnsi="Times New Roman" w:cs="Times New Roman"/>
          <w:sz w:val="24"/>
          <w:szCs w:val="24"/>
        </w:rPr>
        <w:t xml:space="preserve"> her goals in the world today.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(12 marks)</w:t>
      </w:r>
    </w:p>
    <w:p w:rsidR="00F7663D" w:rsidRDefault="00DC6E7B">
      <w:pPr>
        <w:tabs>
          <w:tab w:val="left" w:pos="-90"/>
        </w:tabs>
        <w:ind w:lef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23.       </w:t>
      </w:r>
      <w:r>
        <w:rPr>
          <w:rFonts w:ascii="Times New Roman" w:hAnsi="Times New Roman" w:cs="Times New Roman"/>
          <w:b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 State </w:t>
      </w:r>
      <w:r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reasons for the collapse of the league of nations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(3 marks)</w:t>
      </w:r>
    </w:p>
    <w:p w:rsidR="00F7663D" w:rsidRDefault="00DC6E7B">
      <w:pPr>
        <w:tabs>
          <w:tab w:val="left" w:pos="-90"/>
        </w:tabs>
        <w:ind w:lef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b)</w:t>
      </w:r>
      <w:r>
        <w:rPr>
          <w:rFonts w:ascii="Times New Roman" w:hAnsi="Times New Roman" w:cs="Times New Roman"/>
          <w:sz w:val="24"/>
          <w:szCs w:val="24"/>
        </w:rPr>
        <w:t xml:space="preserve">  Explain </w:t>
      </w:r>
      <w:r>
        <w:rPr>
          <w:rFonts w:ascii="Times New Roman" w:hAnsi="Times New Roman" w:cs="Times New Roman"/>
          <w:b/>
          <w:sz w:val="24"/>
          <w:szCs w:val="24"/>
        </w:rPr>
        <w:t xml:space="preserve">six </w:t>
      </w:r>
      <w:r>
        <w:rPr>
          <w:rFonts w:ascii="Times New Roman" w:hAnsi="Times New Roman" w:cs="Times New Roman"/>
          <w:sz w:val="24"/>
          <w:szCs w:val="24"/>
        </w:rPr>
        <w:t xml:space="preserve">political results of the Second World </w:t>
      </w:r>
      <w:r>
        <w:rPr>
          <w:rFonts w:ascii="Times New Roman" w:hAnsi="Times New Roman" w:cs="Times New Roman"/>
          <w:sz w:val="24"/>
          <w:szCs w:val="24"/>
        </w:rPr>
        <w:t xml:space="preserve">War.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(12 marks)</w:t>
      </w:r>
    </w:p>
    <w:p w:rsidR="00F7663D" w:rsidRDefault="00DC6E7B">
      <w:pPr>
        <w:tabs>
          <w:tab w:val="left" w:pos="-90"/>
        </w:tabs>
        <w:ind w:lef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  State </w:t>
      </w:r>
      <w:r>
        <w:rPr>
          <w:rFonts w:ascii="Times New Roman" w:hAnsi="Times New Roman" w:cs="Times New Roman"/>
          <w:b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constitutional powers of the president of India.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(5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>ar</w:t>
      </w:r>
      <w:r>
        <w:rPr>
          <w:rFonts w:ascii="Times New Roman" w:hAnsi="Times New Roman" w:cs="Times New Roman"/>
          <w:b/>
          <w:sz w:val="24"/>
          <w:szCs w:val="24"/>
        </w:rPr>
        <w:t>ks)</w:t>
      </w:r>
    </w:p>
    <w:p w:rsidR="00F7663D" w:rsidRDefault="00DC6E7B">
      <w:pPr>
        <w:pStyle w:val="ListParagraph"/>
        <w:spacing w:after="0"/>
        <w:ind w:left="360"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  Explain </w:t>
      </w:r>
      <w:r>
        <w:rPr>
          <w:rFonts w:ascii="Times New Roman" w:hAnsi="Times New Roman" w:cs="Times New Roman"/>
          <w:b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advantages of the federal system of Government in the United States of </w:t>
      </w:r>
    </w:p>
    <w:p w:rsidR="00F7663D" w:rsidRDefault="00DC6E7B">
      <w:pPr>
        <w:pStyle w:val="ListParagraph"/>
        <w:spacing w:after="0"/>
        <w:ind w:left="360" w:hanging="63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America (USA).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(10 marks)</w:t>
      </w:r>
    </w:p>
    <w:p w:rsidR="00F7663D" w:rsidRDefault="00F7663D">
      <w:pPr>
        <w:pStyle w:val="ListParagraph"/>
        <w:spacing w:after="0"/>
        <w:ind w:left="360" w:hanging="630"/>
        <w:rPr>
          <w:rFonts w:ascii="Times New Roman" w:hAnsi="Times New Roman" w:cs="Times New Roman"/>
          <w:b/>
          <w:sz w:val="24"/>
          <w:szCs w:val="24"/>
        </w:rPr>
      </w:pPr>
    </w:p>
    <w:p w:rsidR="00F7663D" w:rsidRDefault="00F7663D">
      <w:pPr>
        <w:pStyle w:val="ListParagraph"/>
        <w:spacing w:after="0"/>
        <w:ind w:left="360" w:hanging="630"/>
        <w:rPr>
          <w:rFonts w:ascii="Times New Roman" w:hAnsi="Times New Roman" w:cs="Times New Roman"/>
          <w:b/>
          <w:sz w:val="24"/>
          <w:szCs w:val="24"/>
        </w:rPr>
      </w:pPr>
    </w:p>
    <w:p w:rsidR="00F7663D" w:rsidRDefault="00F7663D">
      <w:pPr>
        <w:pStyle w:val="ListParagraph"/>
        <w:spacing w:after="0"/>
        <w:ind w:left="360" w:hanging="630"/>
        <w:rPr>
          <w:rFonts w:ascii="Times New Roman" w:hAnsi="Times New Roman" w:cs="Times New Roman"/>
          <w:b/>
          <w:sz w:val="24"/>
          <w:szCs w:val="24"/>
        </w:rPr>
      </w:pPr>
    </w:p>
    <w:sectPr w:rsidR="00F7663D">
      <w:footerReference w:type="default" r:id="rId7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6E7B" w:rsidRDefault="00DC6E7B">
      <w:pPr>
        <w:spacing w:after="0" w:line="240" w:lineRule="auto"/>
      </w:pPr>
      <w:r>
        <w:separator/>
      </w:r>
    </w:p>
  </w:endnote>
  <w:endnote w:type="continuationSeparator" w:id="0">
    <w:p w:rsidR="00DC6E7B" w:rsidRDefault="00DC6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63D" w:rsidRDefault="00F7663D">
    <w:pPr>
      <w:pStyle w:val="Footer"/>
      <w:pBdr>
        <w:top w:val="single" w:sz="4" w:space="1" w:color="D9D9D9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6E7B" w:rsidRDefault="00DC6E7B">
      <w:pPr>
        <w:spacing w:after="0" w:line="240" w:lineRule="auto"/>
      </w:pPr>
      <w:r>
        <w:separator/>
      </w:r>
    </w:p>
  </w:footnote>
  <w:footnote w:type="continuationSeparator" w:id="0">
    <w:p w:rsidR="00DC6E7B" w:rsidRDefault="00DC6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multiLevelType w:val="hybridMultilevel"/>
    <w:tmpl w:val="A1941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E82C8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hybridMultilevel"/>
    <w:tmpl w:val="F6D2A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3"/>
    <w:multiLevelType w:val="hybridMultilevel"/>
    <w:tmpl w:val="6A641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4"/>
    <w:multiLevelType w:val="hybridMultilevel"/>
    <w:tmpl w:val="054E0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5"/>
    <w:multiLevelType w:val="hybridMultilevel"/>
    <w:tmpl w:val="6B224E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0000006"/>
    <w:multiLevelType w:val="hybridMultilevel"/>
    <w:tmpl w:val="FC10A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7"/>
    <w:multiLevelType w:val="hybridMultilevel"/>
    <w:tmpl w:val="EFD42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hybridMultilevel"/>
    <w:tmpl w:val="4636F5A0"/>
    <w:lvl w:ilvl="0" w:tplc="AE86E7B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9"/>
    <w:multiLevelType w:val="hybridMultilevel"/>
    <w:tmpl w:val="FCFCF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A"/>
    <w:multiLevelType w:val="hybridMultilevel"/>
    <w:tmpl w:val="FEA80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B"/>
    <w:multiLevelType w:val="hybridMultilevel"/>
    <w:tmpl w:val="CCAC9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C"/>
    <w:multiLevelType w:val="hybridMultilevel"/>
    <w:tmpl w:val="BDF2A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D"/>
    <w:multiLevelType w:val="hybridMultilevel"/>
    <w:tmpl w:val="C2C80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E"/>
    <w:multiLevelType w:val="hybridMultilevel"/>
    <w:tmpl w:val="606C6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0F"/>
    <w:multiLevelType w:val="hybridMultilevel"/>
    <w:tmpl w:val="8E5E4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0"/>
    <w:multiLevelType w:val="hybridMultilevel"/>
    <w:tmpl w:val="B7F49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11"/>
    <w:multiLevelType w:val="hybridMultilevel"/>
    <w:tmpl w:val="EDEE8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0012"/>
    <w:multiLevelType w:val="hybridMultilevel"/>
    <w:tmpl w:val="F1981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0000013"/>
    <w:multiLevelType w:val="hybridMultilevel"/>
    <w:tmpl w:val="FFC82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0000014"/>
    <w:multiLevelType w:val="hybridMultilevel"/>
    <w:tmpl w:val="B8C4B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0000015"/>
    <w:multiLevelType w:val="hybridMultilevel"/>
    <w:tmpl w:val="CC847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0000016"/>
    <w:multiLevelType w:val="hybridMultilevel"/>
    <w:tmpl w:val="95CA0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0000017"/>
    <w:multiLevelType w:val="hybridMultilevel"/>
    <w:tmpl w:val="B24ED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0000018"/>
    <w:multiLevelType w:val="hybridMultilevel"/>
    <w:tmpl w:val="B4886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0000019"/>
    <w:multiLevelType w:val="hybridMultilevel"/>
    <w:tmpl w:val="ED1AC4F8"/>
    <w:lvl w:ilvl="0" w:tplc="0409000F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0000001A"/>
    <w:multiLevelType w:val="hybridMultilevel"/>
    <w:tmpl w:val="E9FE5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000001B"/>
    <w:multiLevelType w:val="hybridMultilevel"/>
    <w:tmpl w:val="E6F00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000001C"/>
    <w:multiLevelType w:val="hybridMultilevel"/>
    <w:tmpl w:val="170EE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000001D"/>
    <w:multiLevelType w:val="hybridMultilevel"/>
    <w:tmpl w:val="652A8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000001E"/>
    <w:multiLevelType w:val="hybridMultilevel"/>
    <w:tmpl w:val="534E2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000001F"/>
    <w:multiLevelType w:val="hybridMultilevel"/>
    <w:tmpl w:val="C9381A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00000020"/>
    <w:multiLevelType w:val="hybridMultilevel"/>
    <w:tmpl w:val="DD548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0000021"/>
    <w:multiLevelType w:val="hybridMultilevel"/>
    <w:tmpl w:val="A0600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0000022"/>
    <w:multiLevelType w:val="hybridMultilevel"/>
    <w:tmpl w:val="2264D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3"/>
  </w:num>
  <w:num w:numId="3">
    <w:abstractNumId w:val="3"/>
  </w:num>
  <w:num w:numId="4">
    <w:abstractNumId w:val="34"/>
  </w:num>
  <w:num w:numId="5">
    <w:abstractNumId w:val="23"/>
  </w:num>
  <w:num w:numId="6">
    <w:abstractNumId w:val="10"/>
  </w:num>
  <w:num w:numId="7">
    <w:abstractNumId w:val="1"/>
  </w:num>
  <w:num w:numId="8">
    <w:abstractNumId w:val="21"/>
  </w:num>
  <w:num w:numId="9">
    <w:abstractNumId w:val="20"/>
  </w:num>
  <w:num w:numId="10">
    <w:abstractNumId w:val="13"/>
  </w:num>
  <w:num w:numId="11">
    <w:abstractNumId w:val="6"/>
  </w:num>
  <w:num w:numId="12">
    <w:abstractNumId w:val="14"/>
  </w:num>
  <w:num w:numId="13">
    <w:abstractNumId w:val="9"/>
  </w:num>
  <w:num w:numId="14">
    <w:abstractNumId w:val="32"/>
  </w:num>
  <w:num w:numId="15">
    <w:abstractNumId w:val="26"/>
  </w:num>
  <w:num w:numId="16">
    <w:abstractNumId w:val="24"/>
  </w:num>
  <w:num w:numId="17">
    <w:abstractNumId w:val="0"/>
  </w:num>
  <w:num w:numId="18">
    <w:abstractNumId w:val="16"/>
  </w:num>
  <w:num w:numId="19">
    <w:abstractNumId w:val="17"/>
  </w:num>
  <w:num w:numId="20">
    <w:abstractNumId w:val="19"/>
  </w:num>
  <w:num w:numId="21">
    <w:abstractNumId w:val="7"/>
  </w:num>
  <w:num w:numId="22">
    <w:abstractNumId w:val="12"/>
  </w:num>
  <w:num w:numId="23">
    <w:abstractNumId w:val="22"/>
  </w:num>
  <w:num w:numId="24">
    <w:abstractNumId w:val="27"/>
  </w:num>
  <w:num w:numId="25">
    <w:abstractNumId w:val="29"/>
  </w:num>
  <w:num w:numId="26">
    <w:abstractNumId w:val="30"/>
  </w:num>
  <w:num w:numId="27">
    <w:abstractNumId w:val="18"/>
  </w:num>
  <w:num w:numId="28">
    <w:abstractNumId w:val="2"/>
  </w:num>
  <w:num w:numId="29">
    <w:abstractNumId w:val="4"/>
  </w:num>
  <w:num w:numId="30">
    <w:abstractNumId w:val="11"/>
  </w:num>
  <w:num w:numId="31">
    <w:abstractNumId w:val="15"/>
  </w:num>
  <w:num w:numId="32">
    <w:abstractNumId w:val="28"/>
  </w:num>
  <w:num w:numId="33">
    <w:abstractNumId w:val="25"/>
  </w:num>
  <w:num w:numId="34">
    <w:abstractNumId w:val="5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663D"/>
    <w:rsid w:val="00A8156D"/>
    <w:rsid w:val="00DC6E7B"/>
    <w:rsid w:val="00F7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D3CA7"/>
  <w15:docId w15:val="{1A40AA42-F7A8-4858-9623-EB1897B91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  <w:rPr>
      <w:lang w:val="en-GB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qFormat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556</Words>
  <Characters>3174</Characters>
  <Application>Microsoft Office Word</Application>
  <DocSecurity>0</DocSecurity>
  <Lines>26</Lines>
  <Paragraphs>7</Paragraphs>
  <ScaleCrop>false</ScaleCrop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Wa-Muriithi</dc:creator>
  <cp:lastModifiedBy>Mr Chepkwony</cp:lastModifiedBy>
  <cp:revision>12</cp:revision>
  <dcterms:created xsi:type="dcterms:W3CDTF">2015-08-13T14:30:00Z</dcterms:created>
  <dcterms:modified xsi:type="dcterms:W3CDTF">2020-02-10T06:33:00Z</dcterms:modified>
</cp:coreProperties>
</file>