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87" w:rsidRPr="006E7A33" w:rsidRDefault="00AD7F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A33">
        <w:rPr>
          <w:rFonts w:ascii="Times New Roman" w:hAnsi="Times New Roman" w:cs="Times New Roman"/>
          <w:b/>
          <w:sz w:val="24"/>
          <w:szCs w:val="24"/>
          <w:u w:val="single"/>
        </w:rPr>
        <w:t>HOMESCIENCE 441</w:t>
      </w:r>
      <w:r w:rsidR="006215AA" w:rsidRPr="006E7A33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</w:p>
    <w:p w:rsidR="00FF6240" w:rsidRPr="006E7A33" w:rsidRDefault="006215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A33">
        <w:rPr>
          <w:rFonts w:ascii="Times New Roman" w:hAnsi="Times New Roman" w:cs="Times New Roman"/>
          <w:b/>
          <w:sz w:val="24"/>
          <w:szCs w:val="24"/>
          <w:u w:val="single"/>
        </w:rPr>
        <w:t xml:space="preserve"> CLOTHING CONSTRUCTION</w:t>
      </w:r>
    </w:p>
    <w:p w:rsidR="006215AA" w:rsidRPr="006E7A33" w:rsidRDefault="00307C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MARHC/APRIL</w:t>
      </w:r>
      <w:r w:rsidRPr="006E7A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6215AA" w:rsidRDefault="006215AA">
      <w:pPr>
        <w:rPr>
          <w:rFonts w:ascii="Times New Roman" w:hAnsi="Times New Roman" w:cs="Times New Roman"/>
          <w:b/>
          <w:sz w:val="24"/>
          <w:szCs w:val="24"/>
        </w:rPr>
      </w:pPr>
      <w:r w:rsidRPr="00AD7F87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307C45" w:rsidRDefault="00307C45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07C45">
        <w:rPr>
          <w:rFonts w:ascii="Times New Roman" w:hAnsi="Times New Roman" w:cs="Times New Roman"/>
          <w:b/>
          <w:sz w:val="28"/>
          <w:szCs w:val="24"/>
          <w:u w:val="single"/>
        </w:rPr>
        <w:t>CONFIDENTIAL</w:t>
      </w:r>
    </w:p>
    <w:p w:rsidR="00307C45" w:rsidRDefault="00307C45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07C45" w:rsidRDefault="000B1B94" w:rsidP="000B1B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ARISEAND SHINE TRIAL 1 EXAM</w:t>
      </w:r>
    </w:p>
    <w:p w:rsidR="000B1B94" w:rsidRPr="00307C45" w:rsidRDefault="000B1B94" w:rsidP="000B1B94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MARCH/APRIL-2020</w:t>
      </w:r>
    </w:p>
    <w:p w:rsidR="005F2707" w:rsidRPr="006507D0" w:rsidRDefault="00307C45" w:rsidP="00307C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7D0">
        <w:rPr>
          <w:rFonts w:ascii="Times New Roman" w:hAnsi="Times New Roman" w:cs="Times New Roman"/>
          <w:b/>
          <w:sz w:val="24"/>
          <w:szCs w:val="24"/>
          <w:u w:val="single"/>
        </w:rPr>
        <w:t>INSTRUCTIONS TO TEACHERS</w:t>
      </w:r>
    </w:p>
    <w:p w:rsid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materials will be provided by the school:</w:t>
      </w:r>
    </w:p>
    <w:p w:rsid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). Plain light weight cotton fabric 45cm  long by 90cm wide</w:t>
      </w:r>
    </w:p>
    <w:p w:rsid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 Sewing cotton thread to match the fabric</w:t>
      </w:r>
    </w:p>
    <w:p w:rsid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(c). Elastic band </w:t>
      </w:r>
      <w:r w:rsidRPr="00307C45">
        <w:rPr>
          <w:rFonts w:ascii="Times New Roman" w:hAnsi="Times New Roman" w:cs="Times New Roman"/>
          <w:b/>
          <w:sz w:val="24"/>
          <w:szCs w:val="24"/>
        </w:rPr>
        <w:t>12cm</w:t>
      </w:r>
      <w:r>
        <w:rPr>
          <w:rFonts w:ascii="Times New Roman" w:hAnsi="Times New Roman" w:cs="Times New Roman"/>
          <w:sz w:val="24"/>
          <w:szCs w:val="24"/>
        </w:rPr>
        <w:t xml:space="preserve"> long and </w:t>
      </w:r>
      <w:r w:rsidRPr="00307C45">
        <w:rPr>
          <w:rFonts w:ascii="Times New Roman" w:hAnsi="Times New Roman" w:cs="Times New Roman"/>
          <w:b/>
          <w:sz w:val="24"/>
          <w:szCs w:val="24"/>
        </w:rPr>
        <w:t>1 cm</w:t>
      </w:r>
      <w:r>
        <w:rPr>
          <w:rFonts w:ascii="Times New Roman" w:hAnsi="Times New Roman" w:cs="Times New Roman"/>
          <w:sz w:val="24"/>
          <w:szCs w:val="24"/>
        </w:rPr>
        <w:t xml:space="preserve"> wide</w:t>
      </w:r>
    </w:p>
    <w:p w:rsid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(d). Safety pins</w:t>
      </w:r>
    </w:p>
    <w:p w:rsidR="006507D0" w:rsidRDefault="006507D0" w:rsidP="0030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(e). One large envelope</w:t>
      </w:r>
      <w:bookmarkStart w:id="0" w:name="_GoBack"/>
      <w:bookmarkEnd w:id="0"/>
    </w:p>
    <w:p w:rsidR="00307C45" w:rsidRPr="00307C45" w:rsidRDefault="00307C45" w:rsidP="00307C45">
      <w:pPr>
        <w:rPr>
          <w:rFonts w:ascii="Times New Roman" w:hAnsi="Times New Roman" w:cs="Times New Roman"/>
          <w:sz w:val="24"/>
          <w:szCs w:val="24"/>
        </w:rPr>
      </w:pPr>
    </w:p>
    <w:p w:rsidR="00055C2F" w:rsidRPr="006215AA" w:rsidRDefault="00055C2F" w:rsidP="005B59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55C2F" w:rsidRPr="006215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87" w:rsidRDefault="006D7B87" w:rsidP="005B5955">
      <w:pPr>
        <w:spacing w:after="0" w:line="240" w:lineRule="auto"/>
      </w:pPr>
      <w:r>
        <w:separator/>
      </w:r>
    </w:p>
  </w:endnote>
  <w:endnote w:type="continuationSeparator" w:id="0">
    <w:p w:rsidR="006D7B87" w:rsidRDefault="006D7B87" w:rsidP="005B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51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955" w:rsidRDefault="005B5955" w:rsidP="005B5955">
        <w:pPr>
          <w:pStyle w:val="Footer"/>
          <w:jc w:val="center"/>
        </w:pPr>
        <w:r>
          <w:rPr>
            <w:rFonts w:ascii="Lucida Calligraphy" w:eastAsiaTheme="majorEastAsia" w:hAnsi="Lucida Calligraphy" w:cstheme="majorBidi"/>
          </w:rPr>
          <w:t xml:space="preserve">@Copyright Arise and Shine Trial </w:t>
        </w:r>
        <w:r w:rsidR="00C3112A">
          <w:rPr>
            <w:rFonts w:ascii="Lucida Calligraphy" w:eastAsiaTheme="majorEastAsia" w:hAnsi="Lucida Calligraphy" w:cstheme="majorBidi"/>
          </w:rPr>
          <w:t>One E</w:t>
        </w:r>
        <w:r>
          <w:rPr>
            <w:rFonts w:ascii="Lucida Calligraphy" w:eastAsiaTheme="majorEastAsia" w:hAnsi="Lucida Calligraphy" w:cstheme="majorBidi"/>
          </w:rPr>
          <w:t>xam</w:t>
        </w:r>
        <w:r>
          <w:t xml:space="preserve"> </w:t>
        </w:r>
      </w:p>
      <w:p w:rsidR="005B5955" w:rsidRDefault="005B59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1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5955" w:rsidRDefault="005B5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87" w:rsidRDefault="006D7B87" w:rsidP="005B5955">
      <w:pPr>
        <w:spacing w:after="0" w:line="240" w:lineRule="auto"/>
      </w:pPr>
      <w:r>
        <w:separator/>
      </w:r>
    </w:p>
  </w:footnote>
  <w:footnote w:type="continuationSeparator" w:id="0">
    <w:p w:rsidR="006D7B87" w:rsidRDefault="006D7B87" w:rsidP="005B5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1317"/>
    <w:multiLevelType w:val="hybridMultilevel"/>
    <w:tmpl w:val="DB4A2C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AA"/>
    <w:rsid w:val="00005084"/>
    <w:rsid w:val="0005270D"/>
    <w:rsid w:val="00055C2F"/>
    <w:rsid w:val="000B1B94"/>
    <w:rsid w:val="001559CD"/>
    <w:rsid w:val="00307C45"/>
    <w:rsid w:val="003536D8"/>
    <w:rsid w:val="00462312"/>
    <w:rsid w:val="004D6832"/>
    <w:rsid w:val="005B5955"/>
    <w:rsid w:val="005F2707"/>
    <w:rsid w:val="005F608C"/>
    <w:rsid w:val="006215AA"/>
    <w:rsid w:val="006507D0"/>
    <w:rsid w:val="006D7B87"/>
    <w:rsid w:val="006E7A33"/>
    <w:rsid w:val="009D3739"/>
    <w:rsid w:val="00AC645B"/>
    <w:rsid w:val="00AD7F87"/>
    <w:rsid w:val="00C3112A"/>
    <w:rsid w:val="00D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55"/>
  </w:style>
  <w:style w:type="paragraph" w:styleId="Footer">
    <w:name w:val="footer"/>
    <w:basedOn w:val="Normal"/>
    <w:link w:val="FooterChar"/>
    <w:uiPriority w:val="99"/>
    <w:unhideWhenUsed/>
    <w:rsid w:val="005B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55"/>
  </w:style>
  <w:style w:type="paragraph" w:styleId="Footer">
    <w:name w:val="footer"/>
    <w:basedOn w:val="Normal"/>
    <w:link w:val="FooterChar"/>
    <w:uiPriority w:val="99"/>
    <w:unhideWhenUsed/>
    <w:rsid w:val="005B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12</cp:revision>
  <cp:lastPrinted>2019-03-06T06:27:00Z</cp:lastPrinted>
  <dcterms:created xsi:type="dcterms:W3CDTF">2019-03-06T06:29:00Z</dcterms:created>
  <dcterms:modified xsi:type="dcterms:W3CDTF">1980-01-04T12:24:00Z</dcterms:modified>
</cp:coreProperties>
</file>