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35A21F1" Type="http://schemas.openxmlformats.org/officeDocument/2006/relationships/officeDocument" Target="/word/document.xml" /><Relationship Id="coreR235A21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INTERNATIONAL TRADE</w:t>
      </w:r>
    </w:p>
    <w:p>
      <w:pPr>
        <w:spacing w:lineRule="auto" w:line="360"/>
      </w:pPr>
      <w:r>
        <w:t xml:space="preserve">1.  </w:t>
        <w:tab/>
        <w:t xml:space="preserve"> i)Free of All Expenses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  </w:t>
        <w:tab/>
        <w:t>ii)Or Nearest Offer</w:t>
      </w:r>
    </w:p>
    <w:p>
      <w:pPr>
        <w:spacing w:lineRule="auto" w:line="360"/>
      </w:pPr>
      <w:r>
        <w:t xml:space="preserve">     </w:t>
        <w:tab/>
        <w:t xml:space="preserve">iii)Cash With  Order</w:t>
      </w:r>
    </w:p>
    <w:p>
      <w:pPr>
        <w:spacing w:lineRule="auto" w:line="360"/>
      </w:pPr>
      <w:r>
        <w:t xml:space="preserve">    </w:t>
        <w:tab/>
        <w:t xml:space="preserve"> iv) I Owe You</w:t>
      </w:r>
    </w:p>
    <w:p>
      <w:pPr>
        <w:spacing w:lineRule="auto" w:line="360"/>
      </w:pPr>
    </w:p>
    <w:p>
      <w:pPr>
        <w:spacing w:lineRule="auto" w:line="360"/>
      </w:pPr>
      <w:r>
        <w:t xml:space="preserve">2.    - </w:t>
        <w:tab/>
        <w:t>Promote communication in the region</w:t>
        <w:tab/>
        <w:tab/>
        <w:tab/>
        <w:tab/>
        <w:tab/>
        <w:tab/>
        <w:tab/>
      </w:r>
    </w:p>
    <w:p>
      <w:pPr>
        <w:numPr>
          <w:ilvl w:val="0"/>
          <w:numId w:val="1"/>
        </w:numPr>
        <w:spacing w:lineRule="auto" w:line="360"/>
      </w:pPr>
      <w:r>
        <w:t>Promote trade</w:t>
      </w:r>
    </w:p>
    <w:p>
      <w:pPr>
        <w:numPr>
          <w:ilvl w:val="0"/>
          <w:numId w:val="1"/>
        </w:numPr>
        <w:spacing w:lineRule="auto" w:line="360"/>
      </w:pPr>
      <w:r>
        <w:t>Promote tourism</w:t>
      </w:r>
    </w:p>
    <w:p>
      <w:pPr>
        <w:numPr>
          <w:ilvl w:val="0"/>
          <w:numId w:val="1"/>
        </w:numPr>
        <w:spacing w:lineRule="auto" w:line="360"/>
      </w:pPr>
      <w:r>
        <w:t>Encourage both human and capital investment.</w:t>
      </w:r>
    </w:p>
    <w:p>
      <w:pPr>
        <w:numPr>
          <w:ilvl w:val="0"/>
          <w:numId w:val="1"/>
        </w:numPr>
        <w:spacing w:lineRule="auto" w:line="360"/>
      </w:pPr>
      <w:r>
        <w:t>Increases free flow of goods and services in the region</w:t>
      </w:r>
    </w:p>
    <w:p>
      <w:pPr>
        <w:spacing w:lineRule="auto" w:line="360"/>
        <w:ind w:firstLine="360"/>
      </w:pPr>
      <w:r>
        <w:t>-</w:t>
        <w:tab/>
        <w:t>Maximum utilization of resources</w:t>
      </w:r>
    </w:p>
    <w:p>
      <w:pPr>
        <w:spacing w:lineRule="auto" w:line="360"/>
      </w:pPr>
    </w:p>
    <w:p>
      <w:pPr>
        <w:spacing w:lineRule="auto" w:line="360"/>
      </w:pPr>
      <w:r>
        <w:t>3.</w:t>
        <w:tab/>
        <w:t>-Encouragement of exports</w:t>
      </w:r>
    </w:p>
    <w:p>
      <w:pPr>
        <w:spacing w:lineRule="auto" w:line="360"/>
        <w:ind w:left="720"/>
      </w:pPr>
      <w:r>
        <w:tab/>
        <w:t>-Reduction in export duties</w:t>
      </w:r>
    </w:p>
    <w:p>
      <w:pPr>
        <w:spacing w:lineRule="auto" w:line="360"/>
        <w:ind w:left="720"/>
      </w:pPr>
      <w:r>
        <w:tab/>
        <w:t xml:space="preserve">-Subsidies to export industries </w:t>
      </w:r>
    </w:p>
    <w:p>
      <w:pPr>
        <w:spacing w:lineRule="auto" w:line="360"/>
        <w:ind w:left="720"/>
      </w:pPr>
      <w:r>
        <w:tab/>
        <w:t>-Reduction in imports</w:t>
      </w:r>
    </w:p>
    <w:p>
      <w:pPr>
        <w:spacing w:lineRule="auto" w:line="360"/>
        <w:ind w:left="720"/>
      </w:pPr>
      <w:r>
        <w:tab/>
        <w:t>-Imposition of new imports duties and enhancement of existing import duties</w:t>
      </w:r>
    </w:p>
    <w:p>
      <w:pPr>
        <w:spacing w:lineRule="auto" w:line="360"/>
        <w:ind w:left="720"/>
      </w:pPr>
      <w:r>
        <w:tab/>
        <w:t>-Import quota system</w:t>
      </w:r>
    </w:p>
    <w:p>
      <w:pPr>
        <w:spacing w:lineRule="auto" w:line="360"/>
        <w:ind w:firstLine="720"/>
      </w:pPr>
      <w:r>
        <w:tab/>
        <w:t xml:space="preserve">-Import prohibition         </w:t>
        <w:tab/>
        <w:tab/>
        <w:tab/>
        <w:tab/>
        <w:tab/>
        <w:tab/>
        <w:tab/>
        <w:tab/>
        <w:t xml:space="preserve">          </w:t>
      </w:r>
    </w:p>
    <w:p>
      <w:pPr>
        <w:spacing w:lineRule="auto" w:line="360"/>
        <w:ind w:firstLine="720"/>
      </w:pPr>
    </w:p>
    <w:p>
      <w:pPr>
        <w:spacing w:lineRule="auto" w:line="360"/>
      </w:pPr>
      <w:r>
        <w:t xml:space="preserve">4. </w:t>
        <w:tab/>
        <w:t>(i)Lack of knowledge of foreign markets</w:t>
      </w:r>
    </w:p>
    <w:p>
      <w:pPr>
        <w:spacing w:lineRule="auto" w:line="360"/>
        <w:ind w:left="360"/>
      </w:pPr>
      <w:r>
        <w:tab/>
        <w:t>(ii) Language barrier</w:t>
      </w:r>
    </w:p>
    <w:p>
      <w:pPr>
        <w:spacing w:lineRule="auto" w:line="360"/>
        <w:ind w:left="360"/>
      </w:pPr>
      <w:r>
        <w:tab/>
        <w:t>(iii) Difference in currency</w:t>
      </w:r>
    </w:p>
    <w:p>
      <w:pPr>
        <w:spacing w:lineRule="auto" w:line="360"/>
        <w:ind w:left="360"/>
      </w:pPr>
      <w:r>
        <w:tab/>
        <w:t>(iv) Long distance involved</w:t>
      </w:r>
    </w:p>
    <w:p>
      <w:pPr>
        <w:spacing w:lineRule="auto" w:line="360"/>
        <w:ind w:left="360"/>
      </w:pPr>
      <w:r>
        <w:tab/>
        <w:t>(v) Restrictions and controls imposed by countries</w:t>
      </w:r>
    </w:p>
    <w:p>
      <w:pPr>
        <w:spacing w:lineRule="auto" w:line="360"/>
        <w:ind w:left="360"/>
      </w:pPr>
      <w:r>
        <w:t xml:space="preserve">     (vi) Differences in weights and measurement</w:t>
      </w:r>
    </w:p>
    <w:p>
      <w:pPr>
        <w:spacing w:lineRule="auto" w:line="360"/>
        <w:rPr>
          <w:b w:val="1"/>
          <w:i w:val="1"/>
        </w:rPr>
      </w:pPr>
    </w:p>
    <w:tbl>
      <w:tblPr>
        <w:tblStyle w:val="T2"/>
        <w:tblpPr w:leftFromText="180" w:rightFromText="180" w:tblpX="2377" w:tblpY="272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562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39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Level </w:t>
            </w:r>
          </w:p>
        </w:tc>
      </w:tr>
      <w:tr>
        <w:tc>
          <w:tcPr>
            <w:tcW w:w="562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39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Custom  union</w:t>
            </w:r>
          </w:p>
        </w:tc>
      </w:tr>
      <w:tr>
        <w:tc>
          <w:tcPr>
            <w:tcW w:w="562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39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Economic  union</w:t>
            </w:r>
          </w:p>
        </w:tc>
      </w:tr>
      <w:tr>
        <w:tc>
          <w:tcPr>
            <w:tcW w:w="562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39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Free trade  area</w:t>
            </w:r>
          </w:p>
        </w:tc>
      </w:tr>
      <w:tr>
        <w:tc>
          <w:tcPr>
            <w:tcW w:w="562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</w:p>
        </w:tc>
        <w:tc>
          <w:tcPr>
            <w:tcW w:w="39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360"/>
            </w:pPr>
            <w:r>
              <w:t xml:space="preserve">Common market  </w:t>
            </w:r>
          </w:p>
        </w:tc>
      </w:tr>
    </w:tbl>
    <w:p>
      <w:pPr>
        <w:spacing w:lineRule="auto" w:line="360"/>
      </w:pPr>
      <w:r>
        <w:t xml:space="preserve">5. </w:t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</w:p>
    <w:p>
      <w:pPr>
        <w:spacing w:lineRule="auto" w:line="360"/>
      </w:pPr>
      <w:r>
        <w:t xml:space="preserve">6. </w:t>
        <w:tab/>
        <w:t>(i) Wider market for her export goods</w:t>
      </w:r>
    </w:p>
    <w:p>
      <w:pPr>
        <w:spacing w:lineRule="auto" w:line="360"/>
        <w:ind w:left="360"/>
      </w:pPr>
      <w:r>
        <w:tab/>
        <w:t>(ii) availability of products</w:t>
      </w:r>
    </w:p>
    <w:p>
      <w:pPr>
        <w:spacing w:lineRule="auto" w:line="360"/>
        <w:ind w:left="360"/>
      </w:pPr>
      <w:r>
        <w:tab/>
        <w:t>(iii) Increased mobility of factors of production e.g. labour and capital</w:t>
      </w:r>
    </w:p>
    <w:p>
      <w:pPr>
        <w:spacing w:lineRule="auto" w:line="360"/>
        <w:ind w:left="360"/>
      </w:pPr>
      <w:r>
        <w:tab/>
        <w:t>(iv) Higher quality of products due to specialization and competition</w:t>
      </w:r>
    </w:p>
    <w:p>
      <w:pPr>
        <w:spacing w:lineRule="auto" w:line="360"/>
        <w:ind w:left="360"/>
      </w:pPr>
      <w:r>
        <w:tab/>
        <w:t>(v) Creation of more opportunities</w:t>
      </w:r>
    </w:p>
    <w:p>
      <w:pPr>
        <w:spacing w:lineRule="auto" w:line="360"/>
        <w:ind w:left="360"/>
      </w:pPr>
      <w:r>
        <w:tab/>
        <w:t>(vi) promotes peace with trading partners</w:t>
      </w:r>
    </w:p>
    <w:p>
      <w:pPr>
        <w:spacing w:lineRule="auto" w:line="360"/>
        <w:ind w:left="360"/>
      </w:pPr>
      <w:r>
        <w:tab/>
        <w:t>(vii) Cheaper import goods</w:t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7. </w:t>
        <w:tab/>
        <w:t>-Indent</w:t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ind w:firstLine="360" w:left="360"/>
      </w:pPr>
      <w:r>
        <w:t>- Bill of lading</w:t>
      </w:r>
    </w:p>
    <w:p>
      <w:pPr>
        <w:spacing w:lineRule="auto" w:line="360"/>
        <w:ind w:firstLine="360" w:left="360"/>
      </w:pPr>
      <w:r>
        <w:t>- Letter o credit</w:t>
      </w:r>
    </w:p>
    <w:p>
      <w:pPr>
        <w:spacing w:lineRule="auto" w:line="360"/>
        <w:ind w:firstLine="360"/>
      </w:pPr>
      <w:r>
        <w:tab/>
        <w:t>- Certificate of origin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</w:p>
    <w:p>
      <w:pPr>
        <w:spacing w:lineRule="auto" w:line="360"/>
      </w:pPr>
      <w:r>
        <w:t xml:space="preserve">8. </w:t>
        <w:tab/>
        <w:t xml:space="preserve">i) Produce similar products i.e. due to similar climatic conditions </w:t>
      </w:r>
    </w:p>
    <w:p>
      <w:pPr>
        <w:spacing w:lineRule="auto" w:line="360"/>
        <w:ind w:left="720"/>
      </w:pPr>
      <w:r>
        <w:t xml:space="preserve">ii) Poor infrastructure i.e. hinders free flow of goods and services </w:t>
      </w:r>
    </w:p>
    <w:p>
      <w:pPr>
        <w:spacing w:lineRule="auto" w:line="360"/>
        <w:ind w:left="720"/>
      </w:pPr>
      <w:r>
        <w:t>iii) Differences in currencies i.e. the exchange rate is varied and needs to be converted</w:t>
      </w:r>
    </w:p>
    <w:p>
      <w:pPr>
        <w:spacing w:lineRule="auto" w:line="360"/>
        <w:ind w:left="720"/>
      </w:pPr>
      <w:r>
        <w:t xml:space="preserve">iv) Port congestion due to increase volume of trade there by slowing down the flow of inputs </w:t>
      </w:r>
    </w:p>
    <w:p>
      <w:pPr>
        <w:spacing w:lineRule="auto" w:line="360"/>
        <w:ind w:left="720"/>
      </w:pPr>
      <w:r>
        <w:t xml:space="preserve">       and exports</w:t>
      </w:r>
    </w:p>
    <w:p>
      <w:pPr>
        <w:spacing w:lineRule="auto" w:line="360"/>
        <w:ind w:left="720"/>
      </w:pPr>
      <w:r>
        <w:t xml:space="preserve">v) Refugees e.g there is a middle influx of refugees from neighboring countries due to political </w:t>
      </w:r>
    </w:p>
    <w:p>
      <w:pPr>
        <w:spacing w:lineRule="auto" w:line="360"/>
        <w:ind w:left="720"/>
      </w:pPr>
      <w:r>
        <w:t xml:space="preserve">    instability eg. Rwanda</w:t>
      </w:r>
    </w:p>
    <w:p>
      <w:pPr>
        <w:spacing w:lineRule="auto" w:line="360"/>
        <w:ind w:left="720"/>
      </w:pPr>
      <w:r>
        <w:t>vi) Mistrust among the member states i.e. the feeling that one is gaining more than the other</w:t>
      </w:r>
    </w:p>
    <w:p/>
    <w:p/>
    <w:p>
      <w:pPr>
        <w:spacing w:lineRule="auto" w:line="360"/>
        <w:rPr>
          <w:b w:val="1"/>
        </w:rPr>
      </w:pPr>
      <w:r>
        <w:rPr>
          <w:b w:val="1"/>
        </w:rPr>
        <w:t>INTERNATIONAL TRADE</w:t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1.</w:t>
        <w:tab/>
        <w:t xml:space="preserve">Benefits of transporting oil products by pipeline  ;</w:t>
        <w:tab/>
        <w:t xml:space="preserve"> </w:t>
        <w:tab/>
        <w:tab/>
        <w:tab/>
        <w:tab/>
      </w:r>
    </w:p>
    <w:p>
      <w:pPr>
        <w:numPr>
          <w:ilvl w:val="0"/>
          <w:numId w:val="2"/>
        </w:numPr>
        <w:spacing w:lineRule="auto" w:line="360"/>
      </w:pPr>
      <w:r>
        <w:t>Road damage has due to reduced heavy tankers on roads.</w:t>
      </w:r>
    </w:p>
    <w:p>
      <w:pPr>
        <w:numPr>
          <w:ilvl w:val="0"/>
          <w:numId w:val="2"/>
        </w:numPr>
        <w:spacing w:lineRule="auto" w:line="360"/>
      </w:pPr>
      <w:r>
        <w:t>Reduces road accident as congestion to tankers on roads has reduced</w:t>
      </w:r>
    </w:p>
    <w:p>
      <w:pPr>
        <w:numPr>
          <w:ilvl w:val="0"/>
          <w:numId w:val="2"/>
        </w:numPr>
        <w:spacing w:lineRule="auto" w:line="360"/>
      </w:pPr>
      <w:r>
        <w:t>Environmental pollution has reduced as pipes do not emit gases/smoke from tankers has reduced.</w:t>
      </w:r>
    </w:p>
    <w:p>
      <w:pPr>
        <w:numPr>
          <w:ilvl w:val="0"/>
          <w:numId w:val="2"/>
        </w:numPr>
        <w:spacing w:lineRule="auto" w:line="360"/>
      </w:pPr>
      <w:r>
        <w:t>Cost of handling oil has reduced since few workers are employed.</w:t>
      </w:r>
    </w:p>
    <w:p>
      <w:pPr>
        <w:numPr>
          <w:ilvl w:val="0"/>
          <w:numId w:val="2"/>
        </w:numPr>
        <w:spacing w:lineRule="auto" w:line="360"/>
      </w:pPr>
      <w:r>
        <w:t>Large volumes of oil are transported within a very short time.</w:t>
      </w:r>
    </w:p>
    <w:p>
      <w:pPr>
        <w:numPr>
          <w:ilvl w:val="0"/>
          <w:numId w:val="2"/>
        </w:numPr>
        <w:spacing w:lineRule="auto" w:line="360"/>
      </w:pPr>
      <w:r>
        <w:t>Ensures regular supply of oil hence reducing shortage.</w:t>
      </w:r>
    </w:p>
    <w:p>
      <w:pPr>
        <w:numPr>
          <w:ilvl w:val="0"/>
          <w:numId w:val="2"/>
        </w:numPr>
        <w:spacing w:lineRule="auto" w:line="360"/>
      </w:pPr>
      <w:r>
        <w:t>Pilferages of oil has reduced since pipe are very hard to break.</w:t>
      </w:r>
    </w:p>
    <w:p>
      <w:pPr>
        <w:numPr>
          <w:ilvl w:val="0"/>
          <w:numId w:val="2"/>
        </w:numPr>
        <w:spacing w:lineRule="auto" w:line="360"/>
      </w:pPr>
      <w:r>
        <w:t>Cheap to maintain the pipes after construction.</w:t>
      </w:r>
    </w:p>
    <w:p>
      <w:pPr>
        <w:numPr>
          <w:ilvl w:val="0"/>
          <w:numId w:val="2"/>
        </w:numPr>
        <w:spacing w:lineRule="auto" w:line="360"/>
        <w:rPr>
          <w:i w:val="1"/>
        </w:rPr>
      </w:pPr>
      <w:r>
        <w:rPr>
          <w:i w:val="1"/>
        </w:rPr>
        <w:t xml:space="preserve">Pipes are not easily affected by poor weather as they are permanently fixed.   </w:t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2.</w:t>
        <w:tab/>
        <w:t xml:space="preserve"> Advantages that a country may experience from imposing trade restrictions in trading partners: </w:t>
      </w:r>
    </w:p>
    <w:p>
      <w:pPr>
        <w:numPr>
          <w:ilvl w:val="0"/>
          <w:numId w:val="4"/>
        </w:numPr>
        <w:spacing w:lineRule="auto" w:line="360"/>
      </w:pPr>
      <w:r>
        <w:t xml:space="preserve">Retaliation  by  other trading  countries leading to reduction  in ex ports</w:t>
      </w:r>
    </w:p>
    <w:p>
      <w:pPr>
        <w:numPr>
          <w:ilvl w:val="0"/>
          <w:numId w:val="4"/>
        </w:numPr>
        <w:spacing w:lineRule="auto" w:line="360"/>
      </w:pPr>
      <w:r>
        <w:t xml:space="preserve">Reduced  exchange earning  due  to reduced exports</w:t>
      </w:r>
    </w:p>
    <w:p>
      <w:pPr>
        <w:numPr>
          <w:ilvl w:val="0"/>
          <w:numId w:val="4"/>
        </w:numPr>
        <w:spacing w:lineRule="auto" w:line="360"/>
      </w:pPr>
      <w:r>
        <w:t xml:space="preserve">Shrinking  markets  due  to  reduced  volume  of  trade</w:t>
      </w:r>
    </w:p>
    <w:p>
      <w:pPr>
        <w:numPr>
          <w:ilvl w:val="0"/>
          <w:numId w:val="4"/>
        </w:numPr>
        <w:spacing w:lineRule="auto" w:line="360"/>
      </w:pPr>
      <w:r>
        <w:t xml:space="preserve">Curtailed  transfer  of technology/low  output/poor  quality</w:t>
      </w:r>
    </w:p>
    <w:p>
      <w:pPr>
        <w:numPr>
          <w:ilvl w:val="0"/>
          <w:numId w:val="4"/>
        </w:numPr>
        <w:spacing w:lineRule="auto" w:line="360"/>
      </w:pPr>
      <w:r>
        <w:t xml:space="preserve">Limited variety of products  which  restricts  consume  choice</w:t>
      </w:r>
    </w:p>
    <w:p>
      <w:pPr>
        <w:numPr>
          <w:ilvl w:val="0"/>
          <w:numId w:val="4"/>
        </w:numPr>
        <w:spacing w:lineRule="auto" w:line="360"/>
      </w:pPr>
      <w:r>
        <w:t xml:space="preserve">Poor international relation leading to  conflicts/friction</w:t>
      </w:r>
    </w:p>
    <w:p>
      <w:pPr>
        <w:numPr>
          <w:ilvl w:val="0"/>
          <w:numId w:val="4"/>
        </w:numPr>
        <w:spacing w:lineRule="auto" w:line="360"/>
      </w:pPr>
      <w:r>
        <w:t xml:space="preserve">Leads  to increased  unemployment  due  to  reduced  trading activities</w:t>
      </w:r>
    </w:p>
    <w:p>
      <w:pPr>
        <w:numPr>
          <w:ilvl w:val="0"/>
          <w:numId w:val="4"/>
        </w:numPr>
        <w:spacing w:lineRule="auto" w:line="360"/>
      </w:pPr>
      <w:r>
        <w:t xml:space="preserve">Low  involvement  due to limited trading  opportunities</w:t>
      </w:r>
    </w:p>
    <w:p>
      <w:pPr>
        <w:numPr>
          <w:ilvl w:val="0"/>
          <w:numId w:val="4"/>
        </w:numPr>
        <w:spacing w:lineRule="auto" w:line="360"/>
      </w:pPr>
      <w:r>
        <w:t xml:space="preserve">May worsen balance  of payment  as a result  of reduce volume of exports</w:t>
      </w:r>
    </w:p>
    <w:p>
      <w:pPr>
        <w:numPr>
          <w:ilvl w:val="0"/>
          <w:numId w:val="4"/>
        </w:numPr>
        <w:spacing w:lineRule="auto" w:line="360"/>
        <w:rPr>
          <w:b w:val="1"/>
          <w:i w:val="1"/>
        </w:rPr>
      </w:pPr>
      <w:r>
        <w:t xml:space="preserve">Reduced competition leading to low  quality services</w:t>
        <w:tab/>
      </w:r>
      <w:r>
        <w:rPr>
          <w:b w:val="1"/>
          <w:i w:val="1"/>
        </w:rPr>
        <w:tab/>
        <w:tab/>
        <w:tab/>
        <w:tab/>
      </w:r>
    </w:p>
    <w:p>
      <w:pPr>
        <w:numPr>
          <w:ilvl w:val="1"/>
          <w:numId w:val="3"/>
        </w:numPr>
        <w:spacing w:lineRule="auto" w:line="360"/>
      </w:pPr>
      <w:r>
        <w:t>A wider market for its product enabling the firms in the region to produce to their full capacity</w:t>
      </w:r>
    </w:p>
    <w:p>
      <w:pPr>
        <w:numPr>
          <w:ilvl w:val="1"/>
          <w:numId w:val="3"/>
        </w:numPr>
        <w:spacing w:lineRule="auto" w:line="360"/>
      </w:pPr>
      <w:r>
        <w:t>Specialization where it will concentrate on production of goods and services that it can produce cheaply and efficiently.</w:t>
      </w:r>
    </w:p>
    <w:p>
      <w:pPr>
        <w:numPr>
          <w:ilvl w:val="1"/>
          <w:numId w:val="3"/>
        </w:numPr>
        <w:spacing w:lineRule="auto" w:line="360"/>
      </w:pPr>
      <w:r>
        <w:t>High quality and cheap products will be produced because of specialization and competition among member countries</w:t>
      </w:r>
    </w:p>
    <w:p>
      <w:pPr>
        <w:numPr>
          <w:ilvl w:val="1"/>
          <w:numId w:val="3"/>
        </w:numPr>
        <w:spacing w:lineRule="auto" w:line="360"/>
      </w:pPr>
      <w:r>
        <w:t>It will promote peace among people of the involved countries as they interact and co-operate among each other</w:t>
      </w:r>
    </w:p>
    <w:p>
      <w:pPr>
        <w:numPr>
          <w:ilvl w:val="1"/>
          <w:numId w:val="3"/>
        </w:numPr>
        <w:spacing w:lineRule="auto" w:line="360"/>
      </w:pPr>
      <w:r>
        <w:t>It will enjoy common bargaining front with non-member countries bringing about better terms of trade</w:t>
      </w:r>
    </w:p>
    <w:p>
      <w:pPr>
        <w:numPr>
          <w:ilvl w:val="1"/>
          <w:numId w:val="3"/>
        </w:numPr>
        <w:spacing w:lineRule="auto" w:line="360"/>
      </w:pPr>
      <w:r>
        <w:t>Development of industries will be coordinated to have a balanced development and avoid unnecessary duplication</w:t>
      </w:r>
    </w:p>
    <w:p>
      <w:pPr>
        <w:numPr>
          <w:ilvl w:val="1"/>
          <w:numId w:val="3"/>
        </w:numPr>
        <w:spacing w:lineRule="auto" w:line="360"/>
      </w:pPr>
      <w:r>
        <w:t>Employment creation since factors of production will be freely mobile within the member countries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>3.</w:t>
        <w:tab/>
      </w:r>
      <w:r>
        <w:rPr>
          <w:b w:val="1"/>
          <w:i w:val="1"/>
        </w:rPr>
        <w:t xml:space="preserve"> Five reasons why many countries tend to prefer free trade </w:t>
        <w:tab/>
        <w:tab/>
        <w:tab/>
      </w:r>
      <w:r>
        <w:rPr>
          <w:b w:val="1"/>
          <w:i w:val="1"/>
        </w:rPr>
        <w:tab/>
      </w:r>
    </w:p>
    <w:p>
      <w:pPr>
        <w:numPr>
          <w:ilvl w:val="0"/>
          <w:numId w:val="5"/>
        </w:numPr>
        <w:spacing w:lineRule="auto" w:line="360"/>
      </w:pPr>
      <w:r>
        <w:t xml:space="preserve">Enable a country  to  enjoy quality  goods and  service due to  increased  competition</w:t>
      </w:r>
    </w:p>
    <w:p>
      <w:pPr>
        <w:numPr>
          <w:ilvl w:val="0"/>
          <w:numId w:val="5"/>
        </w:numPr>
        <w:spacing w:lineRule="auto" w:line="360"/>
      </w:pPr>
      <w:r>
        <w:t xml:space="preserve">Allow  specialization/countries tend  to  specialize in what  they can  produce  best.</w:t>
      </w:r>
    </w:p>
    <w:p>
      <w:pPr>
        <w:numPr>
          <w:ilvl w:val="0"/>
          <w:numId w:val="5"/>
        </w:numPr>
        <w:spacing w:lineRule="auto" w:line="360"/>
      </w:pPr>
      <w:r>
        <w:t>Allow them access wide variety of goods/services</w:t>
      </w:r>
    </w:p>
    <w:p>
      <w:pPr>
        <w:numPr>
          <w:ilvl w:val="0"/>
          <w:numId w:val="5"/>
        </w:numPr>
        <w:spacing w:lineRule="auto" w:line="360"/>
      </w:pPr>
      <w:r>
        <w:t xml:space="preserve">Allow  wider  market  for goods /services produced</w:t>
      </w:r>
    </w:p>
    <w:p>
      <w:pPr>
        <w:numPr>
          <w:ilvl w:val="0"/>
          <w:numId w:val="5"/>
        </w:numPr>
        <w:spacing w:lineRule="auto" w:line="360"/>
      </w:pPr>
      <w:r>
        <w:t xml:space="preserve">Free movement  of  factors  of production  from country  to  country.</w:t>
      </w:r>
    </w:p>
    <w:p>
      <w:pPr>
        <w:numPr>
          <w:ilvl w:val="0"/>
          <w:numId w:val="5"/>
        </w:numPr>
        <w:spacing w:lineRule="auto" w:line="360"/>
      </w:pPr>
      <w:r>
        <w:t xml:space="preserve">Allow creation of many  job  opportunities for  investment in  different  countries</w:t>
      </w:r>
    </w:p>
    <w:p>
      <w:pPr>
        <w:numPr>
          <w:ilvl w:val="0"/>
          <w:numId w:val="5"/>
        </w:numPr>
        <w:spacing w:lineRule="auto" w:line="360"/>
      </w:pPr>
      <w:r>
        <w:t xml:space="preserve">Countries enjoy cheaper  goods/services</w:t>
      </w:r>
    </w:p>
    <w:p>
      <w:pPr>
        <w:numPr>
          <w:ilvl w:val="0"/>
          <w:numId w:val="5"/>
        </w:numPr>
        <w:spacing w:lineRule="auto" w:line="360"/>
      </w:pPr>
      <w:r>
        <w:t xml:space="preserve">Allow  free flow  of new technology ideas  and skills among different  countries</w:t>
      </w:r>
    </w:p>
    <w:p>
      <w:pPr>
        <w:numPr>
          <w:ilvl w:val="0"/>
          <w:numId w:val="5"/>
        </w:numPr>
        <w:spacing w:lineRule="auto" w:line="360"/>
        <w:rPr>
          <w:b w:val="1"/>
          <w:i w:val="1"/>
        </w:rPr>
      </w:pPr>
      <w:r>
        <w:t xml:space="preserve">Promote  peace and  understanding  among  countries</w:t>
      </w:r>
      <w:r>
        <w:rPr>
          <w:b w:val="1"/>
          <w:i w:val="1"/>
        </w:rPr>
        <w:tab/>
        <w:tab/>
        <w:tab/>
        <w:tab/>
      </w: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</w:p>
    <w:p>
      <w:pPr>
        <w:tabs>
          <w:tab w:val="left" w:pos="1665" w:leader="none"/>
        </w:tabs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4.       </w:t>
      </w:r>
      <w:r>
        <w:rPr>
          <w:b w:val="1"/>
          <w:i w:val="1"/>
        </w:rPr>
        <w:t xml:space="preserve"> Causes of persistence balance of payment diselequilibrium in East Africa</w:t>
      </w:r>
    </w:p>
    <w:p>
      <w:pPr>
        <w:tabs>
          <w:tab w:val="left" w:pos="1665" w:leader="none"/>
        </w:tabs>
        <w:spacing w:lineRule="auto" w:line="360"/>
        <w:ind w:left="720"/>
      </w:pPr>
      <w:r>
        <w:rPr>
          <w:b w:val="1"/>
          <w:i w:val="1"/>
        </w:rPr>
        <w:t xml:space="preserve">- </w:t>
      </w:r>
      <w:r>
        <w:t>Fall in volume of exports – rely on primary/agricultural products usually affected by draught yielding low production hence low exports hence reduced foreign earning</w:t>
      </w:r>
    </w:p>
    <w:p>
      <w:pPr>
        <w:tabs>
          <w:tab w:val="left" w:pos="1665" w:leader="none"/>
        </w:tabs>
        <w:spacing w:lineRule="auto" w:line="360"/>
        <w:ind w:left="720"/>
      </w:pPr>
      <w:r>
        <w:t>-Deteriorating terms trade – value of exports are low relative to the value of imports hence pay more than the foreign earned</w:t>
      </w:r>
    </w:p>
    <w:p>
      <w:pPr>
        <w:tabs>
          <w:tab w:val="left" w:pos="1665" w:leader="none"/>
        </w:tabs>
        <w:spacing w:lineRule="auto" w:line="360"/>
        <w:ind w:left="720"/>
      </w:pPr>
      <w:r>
        <w:t>-Less capital inflow compared to outflow- they usually borrow money from developed countries at repay at high interest rates creating a net capital out flow.</w:t>
      </w:r>
    </w:p>
    <w:p>
      <w:pPr>
        <w:tabs>
          <w:tab w:val="left" w:pos="1665" w:leader="none"/>
        </w:tabs>
        <w:spacing w:lineRule="auto" w:line="360"/>
        <w:ind w:left="720"/>
      </w:pPr>
      <w:r>
        <w:rPr>
          <w:b w:val="1"/>
          <w:i w:val="1"/>
        </w:rPr>
        <w:t>-</w:t>
      </w:r>
      <w:r>
        <w:t>Devaluation policy – devaluation of local currency makes exports cheaper to foreigners and hence an increase in the cost importation</w:t>
      </w:r>
    </w:p>
    <w:p>
      <w:pPr>
        <w:tabs>
          <w:tab w:val="left" w:pos="1665" w:leader="none"/>
        </w:tabs>
        <w:spacing w:lineRule="auto" w:line="360"/>
        <w:ind w:left="720"/>
      </w:pPr>
      <w:r>
        <w:t>-Increase in import volume of capital goods and industrial raw materials for development purposes. This increases expenditure on foreign good.</w:t>
        <w:tab/>
        <w:tab/>
        <w:tab/>
        <w:tab/>
        <w:tab/>
        <w:tab/>
        <w:t xml:space="preserve"> </w:t>
      </w:r>
    </w:p>
    <w:p>
      <w:pPr>
        <w:spacing w:lineRule="auto" w:line="360"/>
        <w:jc w:val="both"/>
        <w:rPr>
          <w:b w:val="1"/>
          <w:i w:val="1"/>
        </w:rPr>
      </w:pPr>
      <w:r>
        <w:rPr>
          <w:b w:val="1"/>
          <w:i w:val="1"/>
        </w:rPr>
        <w:t>5.</w:t>
        <w:tab/>
      </w:r>
      <w:r>
        <w:rPr>
          <w:b w:val="1"/>
          <w:i w:val="1"/>
        </w:rPr>
        <w:t xml:space="preserve">Five measures that the Government of Kenya may take to control her persistent </w:t>
      </w:r>
    </w:p>
    <w:p>
      <w:pPr>
        <w:spacing w:lineRule="auto" w:line="360"/>
        <w:ind w:firstLine="720"/>
        <w:jc w:val="both"/>
        <w:rPr>
          <w:b w:val="1"/>
          <w:i w:val="1"/>
        </w:rPr>
      </w:pPr>
      <w:r>
        <w:rPr>
          <w:b w:val="1"/>
          <w:i w:val="1"/>
        </w:rPr>
        <w:t xml:space="preserve">Balance of payment deficit </w:t>
      </w:r>
      <w:r>
        <w:rPr>
          <w:b w:val="1"/>
          <w:i w:val="1"/>
        </w:rPr>
        <w:tab/>
        <w:t>;</w:t>
        <w:tab/>
        <w:tab/>
        <w:tab/>
        <w:tab/>
        <w:tab/>
        <w:tab/>
        <w:tab/>
        <w:tab/>
      </w:r>
      <w:r>
        <w:rPr>
          <w:b w:val="1"/>
          <w:i w:val="1"/>
        </w:rPr>
        <w:t xml:space="preserve"> </w:t>
      </w:r>
    </w:p>
    <w:p>
      <w:pPr>
        <w:spacing w:lineRule="auto" w:line="360"/>
        <w:ind w:left="720"/>
        <w:jc w:val="both"/>
      </w:pPr>
      <w:r>
        <w:rPr>
          <w:b w:val="1"/>
          <w:i w:val="1"/>
        </w:rPr>
        <w:t xml:space="preserve"> </w:t>
      </w:r>
      <w:r>
        <w:t xml:space="preserve">i) Increasing the volume of exports ie. by giving incentives to traders so that they can produce more output </w:t>
      </w:r>
    </w:p>
    <w:p>
      <w:pPr>
        <w:spacing w:lineRule="auto" w:line="360"/>
        <w:ind w:left="720"/>
        <w:jc w:val="both"/>
      </w:pPr>
      <w:r>
        <w:t>ii) Reducing the level of input ie. By using restrictive measures such as input duties total ban etc</w:t>
      </w:r>
    </w:p>
    <w:p>
      <w:pPr>
        <w:spacing w:lineRule="auto" w:line="360"/>
        <w:ind w:left="720"/>
        <w:jc w:val="both"/>
      </w:pPr>
      <w:r>
        <w:t xml:space="preserve">iii) By diversifying the rate of exports of the country so that when some fail others can still sell in the world market </w:t>
      </w:r>
    </w:p>
    <w:p>
      <w:pPr>
        <w:spacing w:lineRule="auto" w:line="360"/>
        <w:ind w:left="720"/>
        <w:jc w:val="both"/>
      </w:pPr>
      <w:r>
        <w:t xml:space="preserve">iv) Through Devaluation of the country’s currency- this makes the exports cheaper and hence more competitive in the market </w:t>
      </w:r>
    </w:p>
    <w:p>
      <w:pPr>
        <w:spacing w:lineRule="auto" w:line="360"/>
        <w:ind w:left="720"/>
        <w:jc w:val="both"/>
      </w:pPr>
      <w:r>
        <w:t xml:space="preserve">v) By negotiating for foreign debt reduction </w:t>
      </w:r>
    </w:p>
    <w:p>
      <w:pPr>
        <w:spacing w:lineRule="auto" w:line="360"/>
        <w:ind w:left="720"/>
        <w:jc w:val="both"/>
      </w:pPr>
      <w:r>
        <w:t xml:space="preserve">vi) By adding value to the exports </w:t>
      </w:r>
    </w:p>
    <w:p>
      <w:pPr>
        <w:spacing w:lineRule="auto" w:line="360"/>
      </w:pPr>
      <w:r>
        <w:rPr>
          <w:b w:val="1"/>
          <w:i w:val="1"/>
        </w:rPr>
        <w:t xml:space="preserve">6. </w:t>
        <w:tab/>
      </w:r>
      <w:r>
        <w:t>- A wider market is created for goods and services produced in the region</w:t>
        <w:tab/>
        <w:tab/>
      </w:r>
    </w:p>
    <w:p>
      <w:pPr>
        <w:spacing w:lineRule="auto" w:line="360"/>
      </w:pPr>
      <w:r>
        <w:tab/>
        <w:t xml:space="preserve">- Countries are able to specialize in the production of those goods and services they are best </w:t>
      </w:r>
    </w:p>
    <w:p>
      <w:pPr>
        <w:spacing w:lineRule="auto" w:line="360"/>
      </w:pPr>
      <w:r>
        <w:t xml:space="preserve">               endowed</w:t>
      </w:r>
    </w:p>
    <w:p>
      <w:pPr>
        <w:spacing w:lineRule="auto" w:line="360"/>
      </w:pPr>
      <w:r>
        <w:tab/>
        <w:t>- Promotion of peace and understanding among member countries due to integration</w:t>
      </w:r>
    </w:p>
    <w:p>
      <w:pPr>
        <w:spacing w:lineRule="auto" w:line="360"/>
      </w:pPr>
      <w:r>
        <w:tab/>
        <w:t>-Higher quality goods and services are produced due to competition</w:t>
      </w:r>
    </w:p>
    <w:p>
      <w:pPr>
        <w:spacing w:lineRule="auto" w:line="360"/>
      </w:pPr>
      <w:r>
        <w:tab/>
        <w:t xml:space="preserve">- People have access to a wider variety of goods and services which satisfy different consumer </w:t>
      </w:r>
    </w:p>
    <w:p>
      <w:pPr>
        <w:spacing w:lineRule="auto" w:line="360"/>
      </w:pPr>
      <w:r>
        <w:t xml:space="preserve">              needs</w:t>
      </w:r>
    </w:p>
    <w:p>
      <w:pPr>
        <w:spacing w:lineRule="auto" w:line="360"/>
      </w:pPr>
      <w:r>
        <w:tab/>
        <w:t>- Creation of employment for individuals living within the region</w:t>
      </w:r>
    </w:p>
    <w:p>
      <w:pPr>
        <w:spacing w:lineRule="auto" w:line="360"/>
      </w:pPr>
      <w:r>
        <w:tab/>
        <w:t xml:space="preserve">- Increased economic bargaining power in trading activities by the countries forming the </w:t>
      </w:r>
    </w:p>
    <w:p>
      <w:pPr>
        <w:spacing w:lineRule="auto" w:line="360"/>
      </w:pPr>
      <w:r>
        <w:t xml:space="preserve">               trading block</w:t>
      </w:r>
    </w:p>
    <w:p>
      <w:pPr>
        <w:spacing w:lineRule="auto" w:line="360"/>
      </w:pPr>
      <w:r>
        <w:tab/>
        <w:t xml:space="preserve">-  Increased production of goods as a result of people engaging in different business activities </w:t>
      </w:r>
    </w:p>
    <w:p>
      <w:pPr>
        <w:spacing w:lineRule="auto" w:line="360"/>
      </w:pPr>
      <w:r>
        <w:tab/>
        <w:t xml:space="preserve">- Improvement of infrastructure in the region due to increased economic activities </w:t>
      </w:r>
    </w:p>
    <w:p>
      <w:pPr>
        <w:spacing w:lineRule="auto" w:line="360"/>
      </w:pPr>
      <w:r>
        <w:tab/>
        <w:t xml:space="preserve">- Establishment of common services e.g. railway ports authorities and research agencies to </w:t>
      </w:r>
    </w:p>
    <w:p>
      <w:pPr>
        <w:spacing w:lineRule="auto" w:line="360"/>
      </w:pPr>
      <w:r>
        <w:t xml:space="preserve">               avoid duplication 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3C055BEB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3E5C02B0"/>
    <w:multiLevelType w:val="hybridMultilevel"/>
    <w:lvl w:ilvl="0" w:tplc="5DA07078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0BB5AA3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E82D01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52B7DA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611624B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2228B5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FF1315E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1FF67AC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4DD5940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45192586"/>
    <w:multiLevelType w:val="hybridMultilevel"/>
    <w:lvl w:ilvl="0" w:tplc="28BD00A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2E8C50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737F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92E2E0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B6DF52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C6E0C4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AE539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5DADA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033F7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56204B8E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 w:tplc="35B25BB9">
      <w:start w:val="3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32A5C4D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F0842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837800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4D9EE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C178F1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E06B67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9B4993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713434BA"/>
    <w:multiLevelType w:val="hybridMultilevel"/>
    <w:lvl w:ilvl="0" w:tplc="7EE45EB0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2C78D3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3E595E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4AE6F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BE2162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08448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BB6A46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238B1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5763F2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2011-03-14T15:04:00Z</dcterms:created>
  <cp:lastModifiedBy>Teacher E-Solutions</cp:lastModifiedBy>
  <dcterms:modified xsi:type="dcterms:W3CDTF">2019-01-13T19:36:02Z</dcterms:modified>
  <cp:revision>2</cp:revision>
  <dc:title>INTERNATIONAL TRADE</dc:title>
</cp:coreProperties>
</file>