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D8F49" Type="http://schemas.openxmlformats.org/officeDocument/2006/relationships/officeDocument" Target="/word/document.xml" /><Relationship Id="coreR41D8F4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Mtihani wa pamoja</w:t>
      </w:r>
      <w:bookmarkStart w:id="0" w:name="_GoBack"/>
      <w:bookmarkEnd w:id="0"/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Muhula wa pili –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Kidato cha pili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Mwongozo wa kusahihisha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Kipe kifungu hiki kichwa mwafaka. </w:t>
        <w:tab/>
        <w:tab/>
        <w:tab/>
        <w:tab/>
        <w:tab/>
        <w:tab/>
        <w:t>(ala.1)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Wanawakiwa/ Mateso ya wanawakiwa   1x1 = 1mks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Eleza dhana ya  ‘Mwanamkiwa. </w:t>
        <w:tab/>
        <w:tab/>
        <w:tab/>
        <w:tab/>
        <w:tab/>
        <w:tab/>
        <w:t>(ala. 1)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 Yule yaliyefiwa na mzazi mmoja  au wote wawili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Ni kategoria gani ya wanawakiwa inayosumbuka sana? </w:t>
        <w:tab/>
        <w:tab/>
        <w:tab/>
        <w:t>(ala. 2)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watoto wanahitaji kulelewa na kupewa matakwa ya kimsingi kama chakula, mavazi, malazi elimu n.k 1x 2 = 2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Taja mambo mawili ambayo baadhi ya imani na mila za jadi huchukulia kuwa  chanzo cha uanaukiwa. </w:t>
        <w:tab/>
        <w:tab/>
        <w:tab/>
        <w:tab/>
        <w:tab/>
        <w:tab/>
        <w:tab/>
        <w:tab/>
        <w:t xml:space="preserve">(ala.1) 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Laana    2x 1 = 2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Urogi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Eleza kwa kifupi hali ya elimu ya wanawakiwa. </w:t>
        <w:tab/>
        <w:tab/>
        <w:tab/>
        <w:tab/>
        <w:t xml:space="preserve">(ala.2) 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Baadhi ya walioachiwa wanawakiwa huwaelimisha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Wengine huwanyima hata elimu hivyo baadhi yao kutojua  kusoma na kuandika. 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Taja mateso mawili ambayo wanawakiwa wanaoahidiwa kulepekwa ng’ambo hukumbana nayo. </w:t>
        <w:tab/>
        <w:tab/>
        <w:tab/>
        <w:tab/>
        <w:tab/>
        <w:tab/>
        <w:tab/>
        <w:tab/>
        <w:t>(ala.2)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i)_Kushikwa shokoa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Kutumiwa kama vyombo vya kuuza madanguroni   2x 1= 2mks)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Eleza unafiki wa baadhi ya watu wa jamii ya wanawakiwa. </w:t>
        <w:tab/>
        <w:tab/>
        <w:tab/>
        <w:t>(ala.3)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Kujitia wana  huruma mzazi afapo.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Kuishia kuwatesa wanawakiwa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Huwapeleka ng’ambo wanakoteswa   3x1 = 3mks)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Eleza maana za maneno yafuatayo kama yalivyotumika katika makala.</w:t>
        <w:tab/>
        <w:t>(ala.3)</w:t>
      </w:r>
    </w:p>
    <w:p>
      <w:pPr>
        <w:pStyle w:val="P1"/>
        <w:numPr>
          <w:ilvl w:val="0"/>
          <w:numId w:val="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Inakela – </w:t>
      </w:r>
      <w:r>
        <w:rPr>
          <w:rFonts w:ascii="Times New Roman" w:hAnsi="Times New Roman"/>
          <w:sz w:val="24"/>
        </w:rPr>
        <w:t>Sumbua</w:t>
      </w:r>
    </w:p>
    <w:p>
      <w:pPr>
        <w:pStyle w:val="P1"/>
        <w:numPr>
          <w:ilvl w:val="0"/>
          <w:numId w:val="7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Fanya jambo la karaha au kuleta uchukivu</w:t>
      </w:r>
    </w:p>
    <w:p>
      <w:pPr>
        <w:pStyle w:val="P1"/>
        <w:numPr>
          <w:ilvl w:val="0"/>
          <w:numId w:val="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Waja – </w:t>
      </w:r>
      <w:r>
        <w:rPr>
          <w:rFonts w:ascii="Times New Roman" w:hAnsi="Times New Roman"/>
          <w:sz w:val="24"/>
        </w:rPr>
        <w:t>wanadamu/watu/adinasi/insi</w:t>
      </w:r>
    </w:p>
    <w:p>
      <w:pPr>
        <w:pStyle w:val="P1"/>
        <w:spacing w:lineRule="auto" w:line="600" w:beforeAutospacing="0" w:afterAutospacing="0"/>
        <w:ind w:left="1440"/>
        <w:rPr>
          <w:rFonts w:ascii="Times New Roman" w:hAnsi="Times New Roman"/>
          <w:b w:val="1"/>
          <w:sz w:val="24"/>
        </w:rPr>
      </w:pPr>
    </w:p>
    <w:p>
      <w:pPr>
        <w:pStyle w:val="P1"/>
        <w:spacing w:lineRule="auto" w:line="600" w:beforeAutospacing="0" w:afterAutospacing="0"/>
        <w:ind w:left="144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8"/>
        </w:numPr>
        <w:spacing w:lineRule="auto" w:line="60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Ni sababu zipi zinazosababisha umaskini wa wanawake wa shambani? (Maneno 5-55)</w:t>
      </w:r>
    </w:p>
    <w:p>
      <w:pPr>
        <w:pStyle w:val="P2"/>
      </w:pPr>
      <w:r>
        <w:t xml:space="preserve">Jibu 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Mazingira magumu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Wanabaguliwa na sera nautamaduni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Wanakumbana na matatizo kama viongozi wa miji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Hawapati usaidizi</w:t>
      </w:r>
    </w:p>
    <w:p>
      <w:pPr>
        <w:pStyle w:val="P2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Hawana nafasi ya kushiriki katika maamuzi 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 5</w:t>
      </w:r>
    </w:p>
    <w:p>
      <w:pPr>
        <w:pStyle w:val="P2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Mtiri 2</w:t>
      </w:r>
    </w:p>
    <w:p>
      <w:pPr>
        <w:pStyle w:val="P1"/>
        <w:numPr>
          <w:ilvl w:val="0"/>
          <w:numId w:val="8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Eleza jinsi wanawake wa mashambani wanavyoathirika vibaya( maneno 40 – 45)</w:t>
      </w:r>
    </w:p>
    <w:p>
      <w:pPr>
        <w:pStyle w:val="P2"/>
      </w:pPr>
      <w:r>
        <w:t>Jibu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Umaskini unaotokana na ongezeko la watu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Matatizo ya kiuchumi ulimwenguni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Majanga ya kiasilia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Uharibifu wa mazingira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Kuvunjika kwa familia</w:t>
      </w:r>
    </w:p>
    <w:p>
      <w:pPr>
        <w:pStyle w:val="P2"/>
        <w:numPr>
          <w:ilvl w:val="0"/>
          <w:numId w:val="1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Ukosefu wa mikakati ya kupambana na hali  alama 6   mtiririko 2 </w:t>
      </w:r>
    </w:p>
    <w:p>
      <w:pPr>
        <w:pStyle w:val="P1"/>
        <w:spacing w:lineRule="auto" w:line="600" w:beforeAutospacing="0" w:afterAutospacing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Sarufi na matumizi ya lugha. </w:t>
        <w:tab/>
        <w:tab/>
        <w:tab/>
        <w:tab/>
        <w:tab/>
        <w:tab/>
        <w:tab/>
        <w:t>(ala. 40)</w:t>
      </w: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Eleza sifa mbili za sauti|k|. </w:t>
        <w:tab/>
        <w:tab/>
        <w:tab/>
        <w:tab/>
        <w:tab/>
        <w:tab/>
        <w:t>(ala.2)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kipasuo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sauti si ghuna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Andika mfano mmoja wa neno lenye muundo ufuatao: </w:t>
        <w:tab/>
        <w:tab/>
        <w:tab/>
        <w:t>(ala.1)</w:t>
      </w: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IKII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-Okoa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-Itia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-Elea</w:t>
      </w:r>
    </w:p>
    <w:p>
      <w:pPr>
        <w:pStyle w:val="P2"/>
        <w:ind w:firstLine="72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-Ozea</w:t>
      </w: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Sentensi ambatano ni ipi? </w:t>
        <w:tab/>
        <w:tab/>
        <w:tab/>
        <w:tab/>
        <w:tab/>
        <w:tab/>
        <w:t>(ala. 2)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 sentensi iliyoundwa kutokana na sentensi mbili  sahili au zaidi zilizounganishwa kwa viunganishi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Unda sentensi yenye muundo ufuatao. </w:t>
        <w:tab/>
        <w:tab/>
        <w:tab/>
        <w:tab/>
        <w:tab/>
        <w:t>(ala.2)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W+V+T+E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Yule mzuri amepita sana</w:t>
      </w:r>
    </w:p>
    <w:p>
      <w:pPr>
        <w:pStyle w:val="P2"/>
        <w:ind w:firstLine="720" w:left="720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Onyesha viwakilishi (w) katika sentensi ifuatayo na ueleze ni vya aina gani. (ala.2)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Wote walipewa kile kizuri.</w:t>
      </w:r>
    </w:p>
    <w:p>
      <w:pPr>
        <w:pStyle w:val="P2"/>
        <w:ind w:left="1260"/>
        <w:rPr>
          <w:rFonts w:ascii="Times New Roman" w:hAnsi="Times New Roman"/>
          <w:sz w:val="24"/>
        </w:rPr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i)wote – w- cha pekee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ii) Kile – w ( kionyeshi/ kiashiria)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Yakinisha sentensi ifuatayo. </w:t>
        <w:tab/>
        <w:tab/>
        <w:tab/>
        <w:tab/>
        <w:tab/>
        <w:tab/>
        <w:tab/>
        <w:t>(ala. 1)</w:t>
      </w:r>
    </w:p>
    <w:p>
      <w:pPr>
        <w:pStyle w:val="P2"/>
        <w:ind w:firstLine="720"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Hakula akashiba. </w:t>
      </w:r>
    </w:p>
    <w:p>
      <w:pPr>
        <w:pStyle w:val="P2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Alikula akashiba 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Kanusha sentensi ifuatayo. </w:t>
        <w:tab/>
        <w:tab/>
        <w:tab/>
        <w:tab/>
        <w:tab/>
        <w:tab/>
        <w:tab/>
        <w:t>(ala.2)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Ningeenda kwake leo angenipa mawaidha.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-Nisingeenda kwake leo asingenipa mawaidha. 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Eleza dhana zinazojitokeza katika maneno yaliyopigiwa mstari. </w:t>
        <w:tab/>
        <w:tab/>
        <w:t>(ala.3)</w:t>
      </w:r>
    </w:p>
    <w:p>
      <w:pPr>
        <w:pStyle w:val="P2"/>
        <w:ind w:left="135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Mtoto </w:t>
      </w:r>
      <w:r>
        <w:rPr>
          <w:rFonts w:ascii="Times New Roman" w:hAnsi="Times New Roman"/>
          <w:b w:val="1"/>
          <w:sz w:val="24"/>
          <w:u w:val="single"/>
        </w:rPr>
        <w:t>mwenye</w:t>
      </w:r>
      <w:r>
        <w:rPr>
          <w:rFonts w:ascii="Times New Roman" w:hAnsi="Times New Roman"/>
          <w:b w:val="1"/>
          <w:sz w:val="24"/>
        </w:rPr>
        <w:t xml:space="preserve"> tabia nzuri ni Yule.</w:t>
      </w:r>
    </w:p>
    <w:p>
      <w:pPr>
        <w:pStyle w:val="P2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Mwenye – dhana ya  ‘kuwa na’ ‘ kumiliki’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Mtoto </w:t>
      </w:r>
      <w:r>
        <w:rPr>
          <w:rFonts w:ascii="Times New Roman" w:hAnsi="Times New Roman"/>
          <w:sz w:val="24"/>
          <w:u w:val="single"/>
        </w:rPr>
        <w:t>mwenyewe</w:t>
      </w:r>
      <w:r>
        <w:rPr>
          <w:rFonts w:ascii="Times New Roman" w:hAnsi="Times New Roman"/>
          <w:sz w:val="24"/>
        </w:rPr>
        <w:t xml:space="preserve"> alianguka </w:t>
      </w:r>
      <w:r>
        <w:rPr>
          <w:rFonts w:ascii="Times New Roman" w:hAnsi="Times New Roman"/>
          <w:sz w:val="24"/>
          <w:u w:val="single"/>
        </w:rPr>
        <w:t>mle</w:t>
      </w:r>
    </w:p>
    <w:p>
      <w:pPr>
        <w:pStyle w:val="P2"/>
        <w:rPr>
          <w:rFonts w:ascii="Times New Roman" w:hAnsi="Times New Roman"/>
          <w:sz w:val="24"/>
        </w:rPr>
      </w:pPr>
      <w:r>
        <w:tab/>
        <w:tab/>
      </w:r>
      <w:r>
        <w:rPr>
          <w:rFonts w:ascii="Times New Roman" w:hAnsi="Times New Roman"/>
          <w:sz w:val="24"/>
        </w:rPr>
        <w:t xml:space="preserve">Mwenye – dhana ya  ‘kuwa na,’ ‘kumiliki’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Mle – dhana ya mahali ndani</w:t>
      </w:r>
    </w:p>
    <w:p>
      <w:pPr>
        <w:pStyle w:val="P2"/>
      </w:pPr>
      <w:r>
        <w:rPr>
          <w:rFonts w:ascii="Times New Roman" w:hAnsi="Times New Roman"/>
          <w:sz w:val="24"/>
        </w:rPr>
        <w:tab/>
        <w:tab/>
        <w:t>Mle – dhana</w:t>
      </w:r>
      <w:r>
        <w:t xml:space="preserve"> ya kiashiria cha umbali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Tunga sentensi kuonyesha vielezi vifuatavyo. </w:t>
        <w:tab/>
        <w:tab/>
        <w:tab/>
        <w:tab/>
        <w:t>(ala.3)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Kielezi cha wakati</w:t>
      </w:r>
    </w:p>
    <w:p>
      <w:pPr>
        <w:pStyle w:val="P2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Tulienda nyumbani jana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Kielezi cha mahali</w:t>
      </w:r>
    </w:p>
    <w:p>
      <w:pPr>
        <w:pStyle w:val="P2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Kamau alienda nje</w:t>
      </w:r>
    </w:p>
    <w:p>
      <w:pPr>
        <w:pStyle w:val="P2"/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Kielezi cha namna/jinsi</w:t>
      </w:r>
    </w:p>
    <w:p>
      <w:pPr>
        <w:pStyle w:val="P2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Waliandika insha </w:t>
      </w:r>
      <w:r>
        <w:rPr>
          <w:rFonts w:ascii="Times New Roman" w:hAnsi="Times New Roman"/>
          <w:sz w:val="24"/>
          <w:u w:val="single"/>
        </w:rPr>
        <w:t>vizuri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Andika katika msemo halisi. </w:t>
        <w:tab/>
        <w:tab/>
        <w:tab/>
        <w:tab/>
        <w:tab/>
        <w:tab/>
        <w:tab/>
        <w:t>(ala. 2)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Rafiki yetu alitujulisha kuwa tungeondoka siku iliyofuatia kuelekea Afrika kusini.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“Mtaondoka kesho kuelekea Afrika kusini.”</w:t>
      </w:r>
    </w:p>
    <w:p>
      <w:pPr>
        <w:pStyle w:val="P2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Rafiki yetu  alitujulisha. 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Unda nomino kutokana na maneneo yafuatayo. </w:t>
        <w:tab/>
        <w:tab/>
        <w:tab/>
        <w:tab/>
        <w:t>(ala. 3)</w:t>
      </w:r>
    </w:p>
    <w:p>
      <w:pPr>
        <w:pStyle w:val="P1"/>
        <w:spacing w:lineRule="auto" w:line="600" w:beforeAutospacing="0" w:afterAutospacing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Neno </w:t>
        <w:tab/>
        <w:tab/>
        <w:tab/>
        <w:tab/>
        <w:tab/>
        <w:t>Nomino</w:t>
      </w:r>
    </w:p>
    <w:p>
      <w:pPr>
        <w:pStyle w:val="P1"/>
        <w:numPr>
          <w:ilvl w:val="0"/>
          <w:numId w:val="1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Fikiri</w:t>
        <w:tab/>
        <w:tab/>
        <w:tab/>
        <w:tab/>
        <w:t>fikra</w:t>
      </w:r>
    </w:p>
    <w:p>
      <w:pPr>
        <w:pStyle w:val="P1"/>
        <w:numPr>
          <w:ilvl w:val="0"/>
          <w:numId w:val="1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la </w:t>
        <w:tab/>
        <w:tab/>
        <w:tab/>
        <w:tab/>
        <w:t>mlo, chakula, ulaji, mlaji</w:t>
        <w:tab/>
        <w:tab/>
        <w:tab/>
      </w:r>
    </w:p>
    <w:p>
      <w:pPr>
        <w:pStyle w:val="P1"/>
        <w:numPr>
          <w:ilvl w:val="0"/>
          <w:numId w:val="1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Kubwa</w:t>
        <w:tab/>
        <w:tab/>
        <w:tab/>
        <w:tab/>
        <w:t>ukubwa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Tunga sentensi moja moja kuonyesha aina zifuatazo za nomino. </w:t>
        <w:tab/>
        <w:tab/>
        <w:t>(ala. 2)</w:t>
      </w:r>
    </w:p>
    <w:p>
      <w:pPr>
        <w:pStyle w:val="P2"/>
        <w:numPr>
          <w:ilvl w:val="0"/>
          <w:numId w:val="1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Nomino kitenzi – jina</w:t>
      </w:r>
    </w:p>
    <w:p>
      <w:pPr>
        <w:pStyle w:val="P2"/>
        <w:ind w:left="1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Kucheka huko kunaudhi. </w:t>
      </w:r>
    </w:p>
    <w:p>
      <w:pPr>
        <w:pStyle w:val="P2"/>
        <w:numPr>
          <w:ilvl w:val="0"/>
          <w:numId w:val="13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Nomino dhahania </w:t>
      </w:r>
    </w:p>
    <w:p>
      <w:pPr>
        <w:pStyle w:val="P2"/>
        <w:ind w:left="1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Ukali wake ulimfanya aogopwe</w:t>
      </w:r>
    </w:p>
    <w:p>
      <w:pPr>
        <w:pStyle w:val="P2"/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Onyesha vivumishi (v) kwa kupigia mstari na ueleze ni vya aina gani. </w:t>
        <w:tab/>
        <w:t>(ala.2)</w:t>
      </w:r>
    </w:p>
    <w:p>
      <w:pPr>
        <w:pStyle w:val="P2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Waziri wa kawi anaishi katika nyumba kubwa.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 xml:space="preserve">V ‘wa’ cha  a- unganifu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V ‘kubwa’ cha sifa</w:t>
      </w: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Tumia alama ya ritifaa katika sentensi kuonyesha matumizi mawili tofauti. </w:t>
        <w:tab/>
        <w:t xml:space="preserve">(ala. 2) 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-Ng’ombe atachinjwa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-Tutapika s’s’ hivi. 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-Taralamu iliyoachwa km mwaka wa is.</w:t>
      </w:r>
    </w:p>
    <w:p>
      <w:pPr>
        <w:pStyle w:val="P2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Bainisha viambishi katika neno  lifuatalo. </w:t>
        <w:tab/>
        <w:tab/>
        <w:tab/>
        <w:tab/>
        <w:tab/>
        <w:t>(ala.3)</w:t>
      </w:r>
    </w:p>
    <w:p>
      <w:pPr>
        <w:pStyle w:val="P2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Waliotutenga </w:t>
      </w:r>
    </w:p>
    <w:p>
      <w:pPr>
        <w:pStyle w:val="P2"/>
        <w:rPr>
          <w:rFonts w:ascii="Times New Roman" w:hAnsi="Times New Roman"/>
          <w:sz w:val="24"/>
        </w:rPr>
      </w:pPr>
      <w:r>
        <w:tab/>
        <w:tab/>
      </w:r>
      <w:r>
        <w:rPr>
          <w:rFonts w:ascii="Times New Roman" w:hAnsi="Times New Roman"/>
          <w:sz w:val="24"/>
        </w:rPr>
        <w:t>wa – nafsi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li – wakati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o – kirejeshi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tu – watendwa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  <w:tab/>
        <w:t xml:space="preserve"> teng  - Mzizi wa kitenzi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a - kiishio</w:t>
      </w: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Nyumbua vitenzi vifuatavyo katika kauli ulizopewa. </w:t>
        <w:tab/>
        <w:tab/>
        <w:tab/>
        <w:tab/>
        <w:t>(ala.6)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Kitenzi</w:t>
        <w:tab/>
        <w:tab/>
        <w:tab/>
        <w:t>tendesha</w:t>
        <w:tab/>
        <w:tab/>
        <w:t>tendeshea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Piga</w:t>
        <w:tab/>
        <w:tab/>
        <w:tab/>
        <w:t>pigisha</w:t>
        <w:tab/>
        <w:tab/>
        <w:tab/>
        <w:t>pigishia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-la </w:t>
        <w:tab/>
        <w:tab/>
        <w:tab/>
        <w:t>lisha</w:t>
        <w:tab/>
        <w:tab/>
        <w:tab/>
        <w:t>lishia</w:t>
      </w:r>
    </w:p>
    <w:p>
      <w:pPr>
        <w:pStyle w:val="P1"/>
        <w:spacing w:lineRule="auto" w:line="600" w:beforeAutospacing="0" w:afterAutospacing="0"/>
        <w:ind w:left="13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-nywa </w:t>
        <w:tab/>
        <w:tab/>
        <w:tab/>
        <w:t>nywesha</w:t>
        <w:tab/>
        <w:tab/>
        <w:t>nyweshea</w:t>
      </w:r>
    </w:p>
    <w:p>
      <w:pPr>
        <w:pStyle w:val="P1"/>
        <w:numPr>
          <w:ilvl w:val="0"/>
          <w:numId w:val="9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Mahali palipotayarishwa pamejaa wageni kutoka mbali. ( Anza kwa: wageni…)al.2)</w:t>
      </w:r>
    </w:p>
    <w:p>
      <w:pPr>
        <w:pStyle w:val="P1"/>
        <w:numPr>
          <w:ilvl w:val="0"/>
          <w:numId w:val="7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Wageni kutoka mbali wamejaa mahali palipotayarishwa </w:t>
      </w: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 ISIMU – JAMII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Mtu X</w:t>
        <w:tab/>
        <w:t>:</w:t>
        <w:tab/>
        <w:t xml:space="preserve"> wauza how much?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Mtu Y:</w:t>
        <w:tab/>
        <w:tab/>
        <w:t>Hamsini kastoma.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Mtu X:</w:t>
        <w:tab/>
        <w:tab/>
        <w:t>Kumbe ni expesive hivyo?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Mtu Y:</w:t>
        <w:tab/>
        <w:tab/>
        <w:t>Nitakupunguzia. Toa arobaini.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Mtu X:</w:t>
        <w:tab/>
        <w:tab/>
        <w:t>Haya. Nipatie change.</w:t>
      </w:r>
    </w:p>
    <w:p>
      <w:pPr>
        <w:pStyle w:val="P1"/>
        <w:numPr>
          <w:ilvl w:val="0"/>
          <w:numId w:val="10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Hii ni sajili gani? </w:t>
        <w:tab/>
        <w:tab/>
        <w:tab/>
        <w:tab/>
        <w:tab/>
        <w:tab/>
        <w:tab/>
        <w:t>(ala.1)</w:t>
      </w:r>
    </w:p>
    <w:p>
      <w:pPr>
        <w:pStyle w:val="P1"/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-sokoni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Eleza sifa tano  za sajili hii. </w:t>
        <w:tab/>
        <w:tab/>
        <w:tab/>
        <w:tab/>
        <w:tab/>
        <w:tab/>
        <w:t>(ala5)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Ni lugha isiyo  rasmi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Lugha ya kuchanganya ndimi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Ina – matumizi ya utohozi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Huwa ni lugha ya mazungumzo ya kitamthilia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Ina ushawishi  mwingi</w:t>
      </w:r>
    </w:p>
    <w:p>
      <w:pPr>
        <w:pStyle w:val="P2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Msamiati maalum unaohusiana na biashara mf. ngapi, expensive, kastoma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Taja athari mbili hasi za lugha ya ‘Sheng’ </w:t>
        <w:tab/>
        <w:tab/>
        <w:tab/>
        <w:tab/>
        <w:t xml:space="preserve">(ala.2) </w:t>
      </w:r>
    </w:p>
    <w:p>
      <w:pPr>
        <w:pStyle w:val="P2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Kushindwa kuzungumza lugha sanifu hasa katika mazingira rasmi.</w:t>
      </w:r>
    </w:p>
    <w:p>
      <w:pPr>
        <w:pStyle w:val="P2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Huchangia makosa ya kisarufi</w:t>
      </w:r>
    </w:p>
    <w:p>
      <w:pPr>
        <w:pStyle w:val="P2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 vigumu kujifunza lugha sanifu</w:t>
      </w:r>
    </w:p>
    <w:p>
      <w:pPr>
        <w:pStyle w:val="P2"/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Wazungumzaji huenda wasielewane. </w:t>
      </w:r>
    </w:p>
    <w:p>
      <w:pPr>
        <w:pStyle w:val="P1"/>
        <w:numPr>
          <w:ilvl w:val="0"/>
          <w:numId w:val="10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Kwa nini vijana hutumia lugha ya ‘Sheng’ Eleza sababu mbili. </w:t>
        <w:tab/>
        <w:t xml:space="preserve">(ala.2) 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Kutaka kuwa ni siri katika mazungumzo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Kutaka kujitambulisha na kundi fulani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Kurahisisha mazungumzo yao</w:t>
      </w:r>
    </w:p>
    <w:p>
      <w:pPr>
        <w:pStyle w:val="P2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Kuhisi kuwa ni mabingwa katika kubuni msamiati mpya.</w:t>
      </w: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sectPr>
      <w:type w:val="nextPage"/>
      <w:pgMar w:left="1440" w:right="864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C40C1"/>
    <w:multiLevelType w:val="hybridMultilevel"/>
    <w:lvl w:ilvl="0" w:tplc="5CA81ED0">
      <w:start w:val="1"/>
      <w:numFmt w:val="lowerRoman"/>
      <w:suff w:val="tab"/>
      <w:lvlText w:val="%1)"/>
      <w:lvlJc w:val="left"/>
      <w:pPr>
        <w:ind w:hanging="720" w:left="19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0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7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6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380"/>
      </w:pPr>
      <w:rPr/>
    </w:lvl>
  </w:abstractNum>
  <w:abstractNum w:abstractNumId="1">
    <w:nsid w:val="05862486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078F39D5"/>
    <w:multiLevelType w:val="hybridMultilevel"/>
    <w:lvl w:ilvl="0" w:tplc="FE00DBF0">
      <w:start w:val="1"/>
      <w:numFmt w:val="lowerLetter"/>
      <w:suff w:val="tab"/>
      <w:lvlText w:val="%1)"/>
      <w:lvlJc w:val="left"/>
      <w:pPr>
        <w:ind w:hanging="36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089F7BFA"/>
    <w:multiLevelType w:val="hybridMultilevel"/>
    <w:lvl w:ilvl="0" w:tplc="10F002CA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1D1317C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F7B63DE"/>
    <w:multiLevelType w:val="hybridMultilevel"/>
    <w:lvl w:ilvl="0" w:tplc="9864E2D8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15C7EE7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62F1D2B"/>
    <w:multiLevelType w:val="hybridMultilevel"/>
    <w:lvl w:ilvl="0" w:tplc="2FBE0088">
      <w:start w:val="1"/>
      <w:numFmt w:val="lowerRoman"/>
      <w:suff w:val="tab"/>
      <w:lvlText w:val="%1)"/>
      <w:lvlJc w:val="left"/>
      <w:pPr>
        <w:ind w:hanging="720" w:left="19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0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7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6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380"/>
      </w:pPr>
      <w:rPr/>
    </w:lvl>
  </w:abstractNum>
  <w:abstractNum w:abstractNumId="8">
    <w:nsid w:val="34D463C5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3F3929EC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2F45930"/>
    <w:multiLevelType w:val="hybridMultilevel"/>
    <w:lvl w:ilvl="0" w:tplc="2B3CF0FE">
      <w:start w:val="1"/>
      <w:numFmt w:val="lowerRoman"/>
      <w:suff w:val="tab"/>
      <w:lvlText w:val="%1)"/>
      <w:lvlJc w:val="left"/>
      <w:pPr>
        <w:ind w:hanging="720" w:left="21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11">
    <w:nsid w:val="4A2B0CEF"/>
    <w:multiLevelType w:val="hybridMultilevel"/>
    <w:lvl w:ilvl="0" w:tplc="8CF287E2">
      <w:start w:val="1"/>
      <w:numFmt w:val="lowerLetter"/>
      <w:suff w:val="tab"/>
      <w:lvlText w:val="%1)"/>
      <w:lvlJc w:val="left"/>
      <w:pPr>
        <w:ind w:hanging="360" w:left="16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0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7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6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380"/>
      </w:pPr>
      <w:rPr/>
    </w:lvl>
  </w:abstractNum>
  <w:abstractNum w:abstractNumId="12">
    <w:nsid w:val="4CC72443"/>
    <w:multiLevelType w:val="hybridMultilevel"/>
    <w:lvl w:ilvl="0" w:tplc="8188CCA8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3">
    <w:nsid w:val="53BB74A1"/>
    <w:multiLevelType w:val="hybridMultilevel"/>
    <w:lvl w:ilvl="0" w:tplc="9E8ABA94">
      <w:start w:val="1"/>
      <w:numFmt w:val="lowerRoman"/>
      <w:suff w:val="tab"/>
      <w:lvlText w:val="%1)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59850644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5">
    <w:nsid w:val="642D6B8A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668263A5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7">
    <w:nsid w:val="67336523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8">
    <w:nsid w:val="68A676EE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72E46B43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72EA5E5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79854185"/>
    <w:multiLevelType w:val="hybridMultilevel"/>
    <w:lvl w:ilvl="0" w:tplc="40148F1E">
      <w:start w:val="1"/>
      <w:numFmt w:val="lowerRoman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7F842CBC"/>
    <w:multiLevelType w:val="hybridMultilevel"/>
    <w:lvl w:ilvl="0" w:tplc="92BE0C64">
      <w:start w:val="1"/>
      <w:numFmt w:val="bullet"/>
      <w:suff w:val="tab"/>
      <w:lvlText w:val="-"/>
      <w:lvlJc w:val="left"/>
      <w:pPr>
        <w:ind w:hanging="360" w:left="2520"/>
      </w:pPr>
      <w:rPr>
        <w:rFonts w:ascii="Times New Roman" w:hAnsi="Times New Roman"/>
        <w:b w:val="1"/>
      </w:rPr>
    </w:lvl>
    <w:lvl w:ilvl="1" w:tplc="04090003">
      <w:start w:val="1"/>
      <w:numFmt w:val="bullet"/>
      <w:suff w:val="tab"/>
      <w:lvlText w:val="o"/>
      <w:lvlJc w:val="left"/>
      <w:pPr>
        <w:ind w:hanging="360" w:left="32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9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6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4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61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8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5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8280"/>
      </w:pPr>
      <w:rPr>
        <w:rFonts w:ascii="Wingdings" w:hAnsi="Wingding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5"/>
  </w:num>
  <w:num w:numId="5">
    <w:abstractNumId w:val="3"/>
  </w:num>
  <w:num w:numId="6">
    <w:abstractNumId w:val="13"/>
  </w:num>
  <w:num w:numId="7">
    <w:abstractNumId w:val="22"/>
  </w:num>
  <w:num w:numId="8">
    <w:abstractNumId w:val="20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1"/>
  </w:num>
  <w:num w:numId="15">
    <w:abstractNumId w:val="9"/>
  </w:num>
  <w:num w:numId="16">
    <w:abstractNumId w:val="16"/>
  </w:num>
  <w:num w:numId="17">
    <w:abstractNumId w:val="19"/>
  </w:num>
  <w:num w:numId="18">
    <w:abstractNumId w:val="10"/>
  </w:num>
  <w:num w:numId="19">
    <w:abstractNumId w:val="17"/>
  </w:num>
  <w:num w:numId="20">
    <w:abstractNumId w:val="21"/>
  </w:num>
  <w:num w:numId="21">
    <w:abstractNumId w:val="8"/>
  </w:num>
  <w:num w:numId="22">
    <w:abstractNumId w:val="14"/>
  </w:num>
  <w:num w:numId="23">
    <w:abstractNumId w:val="1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2015-06-09T11:13:00Z</dcterms:created>
  <cp:lastModifiedBy>Teacher E-Solutions</cp:lastModifiedBy>
  <cp:lastPrinted>2015-06-09T12:18:00Z</cp:lastPrinted>
  <dcterms:modified xsi:type="dcterms:W3CDTF">2019-01-13T09:39:46Z</dcterms:modified>
  <cp:revision>80</cp:revision>
</cp:coreProperties>
</file>