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6FBB710" Type="http://schemas.openxmlformats.org/officeDocument/2006/relationships/officeDocument" Target="/word/document.xml" /><Relationship Id="coreR16FBB71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2"/>
        <w:tblW w:w="5562" w:type="pct"/>
        <w:tblInd w:w="-936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  <w:trHeight w:hRule="atLeast" w:val="560"/>
        </w:trPr>
        <w:tc>
          <w:tcPr>
            <w:tcW w:w="245" w:type="pct"/>
            <w:vAlign w:val="center"/>
          </w:tcPr>
          <w:p>
            <w:pPr>
              <w:pStyle w:val="P6"/>
              <w:ind w:left="113" w:right="113"/>
              <w:rPr>
                <w:b w:val="1"/>
                <w:i w:val="1"/>
                <w:sz w:val="20"/>
              </w:rPr>
            </w:pPr>
          </w:p>
        </w:tc>
        <w:tc>
          <w:tcPr>
            <w:tcW w:w="255" w:type="pct"/>
            <w:vAlign w:val="center"/>
          </w:tcPr>
          <w:p>
            <w:pPr>
              <w:pStyle w:val="P6"/>
              <w:ind w:left="113" w:right="113"/>
              <w:rPr>
                <w:b w:val="1"/>
                <w:i w:val="1"/>
                <w:sz w:val="18"/>
              </w:rPr>
            </w:pPr>
          </w:p>
        </w:tc>
        <w:tc>
          <w:tcPr>
            <w:tcW w:w="3947" w:type="pct"/>
            <w:gridSpan w:val="5"/>
            <w:vAlign w:val="center"/>
          </w:tcPr>
          <w:p>
            <w:pPr>
              <w:pStyle w:val="P6"/>
              <w:jc w:val="left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 xml:space="preserve">MAAZIMIO YA KAZI                 KIDATO CHA KWANZA           MUHULA WA KWANZA    MWAKA       2019</w:t>
            </w:r>
          </w:p>
        </w:tc>
        <w:tc>
          <w:tcPr>
            <w:tcW w:w="553" w:type="pct"/>
            <w:vAlign w:val="center"/>
          </w:tcPr>
          <w:p>
            <w:pPr>
              <w:ind w:right="-199"/>
              <w:rPr>
                <w:rFonts w:ascii="Copperplate Gothic Bold" w:hAnsi="Copperplate Gothic Bold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1134"/>
        </w:trPr>
        <w:tc>
          <w:tcPr>
            <w:tcW w:w="245" w:type="pct"/>
            <w:vAlign w:val="center"/>
          </w:tcPr>
          <w:p>
            <w:pPr>
              <w:pStyle w:val="P6"/>
              <w:ind w:left="113" w:right="113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JUMA</w:t>
            </w:r>
          </w:p>
        </w:tc>
        <w:tc>
          <w:tcPr>
            <w:tcW w:w="255" w:type="pct"/>
            <w:vAlign w:val="center"/>
          </w:tcPr>
          <w:p>
            <w:pPr>
              <w:pStyle w:val="P6"/>
              <w:ind w:left="113" w:right="113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KIPINDI</w:t>
            </w:r>
          </w:p>
        </w:tc>
        <w:tc>
          <w:tcPr>
            <w:tcW w:w="728" w:type="pct"/>
            <w:vAlign w:val="center"/>
          </w:tcPr>
          <w:p>
            <w:pPr>
              <w:pStyle w:val="P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 MADA KUU</w:t>
            </w:r>
          </w:p>
        </w:tc>
        <w:tc>
          <w:tcPr>
            <w:tcW w:w="715" w:type="pct"/>
          </w:tcPr>
          <w:p>
            <w:pPr>
              <w:pStyle w:val="P6"/>
              <w:rPr>
                <w:b w:val="1"/>
                <w:sz w:val="20"/>
              </w:rPr>
            </w:pPr>
          </w:p>
          <w:p>
            <w:pPr>
              <w:pStyle w:val="P6"/>
              <w:rPr>
                <w:b w:val="1"/>
                <w:sz w:val="20"/>
              </w:rPr>
            </w:pPr>
          </w:p>
          <w:p>
            <w:pPr>
              <w:pStyle w:val="P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MADA NDOGO</w:t>
            </w:r>
          </w:p>
        </w:tc>
        <w:tc>
          <w:tcPr>
            <w:tcW w:w="1234" w:type="pct"/>
            <w:vAlign w:val="center"/>
          </w:tcPr>
          <w:p>
            <w:pPr>
              <w:pStyle w:val="P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SHABAHA</w:t>
            </w:r>
          </w:p>
        </w:tc>
        <w:tc>
          <w:tcPr>
            <w:tcW w:w="756" w:type="pct"/>
            <w:vAlign w:val="center"/>
          </w:tcPr>
          <w:p>
            <w:pPr>
              <w:pStyle w:val="P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NJIA ZA KUFUNDISHIA</w:t>
            </w:r>
          </w:p>
        </w:tc>
        <w:tc>
          <w:tcPr>
            <w:tcW w:w="514" w:type="pct"/>
          </w:tcPr>
          <w:p>
            <w:pPr>
              <w:pStyle w:val="P6"/>
              <w:jc w:val="left"/>
              <w:rPr>
                <w:b w:val="1"/>
                <w:sz w:val="20"/>
              </w:rPr>
            </w:pPr>
          </w:p>
          <w:p>
            <w:pPr>
              <w:pStyle w:val="P6"/>
              <w:jc w:val="left"/>
              <w:rPr>
                <w:b w:val="1"/>
                <w:sz w:val="20"/>
              </w:rPr>
            </w:pPr>
          </w:p>
          <w:p>
            <w:pPr>
              <w:pStyle w:val="P6"/>
              <w:jc w:val="lef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NYENZO</w:t>
            </w:r>
          </w:p>
        </w:tc>
        <w:tc>
          <w:tcPr>
            <w:tcW w:w="553" w:type="pct"/>
            <w:vAlign w:val="center"/>
          </w:tcPr>
          <w:p>
            <w:pPr>
              <w:ind w:right="-199"/>
              <w:rPr>
                <w:rFonts w:ascii="Copperplate Gothic Bold" w:hAnsi="Copperplate Gothic Bold"/>
                <w:b w:val="1"/>
                <w:sz w:val="20"/>
              </w:rPr>
            </w:pPr>
            <w:r>
              <w:rPr>
                <w:rFonts w:ascii="Copperplate Gothic Bold" w:hAnsi="Copperplate Gothic Bold"/>
                <w:b w:val="1"/>
                <w:sz w:val="20"/>
              </w:rPr>
              <w:t>MAONI</w:t>
            </w:r>
          </w:p>
        </w:tc>
      </w:tr>
      <w:tr>
        <w:trPr>
          <w:wAfter w:w="0" w:type="dxa"/>
          <w:trHeight w:hRule="atLeast" w:val="1357"/>
        </w:trPr>
        <w:tc>
          <w:tcPr>
            <w:tcW w:w="245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1&amp;2</w:t>
            </w:r>
          </w:p>
        </w:tc>
        <w:tc>
          <w:tcPr>
            <w:tcW w:w="255" w:type="pct"/>
          </w:tcPr>
          <w:p>
            <w:pPr>
              <w:rPr>
                <w:sz w:val="20"/>
              </w:rPr>
            </w:pPr>
          </w:p>
        </w:tc>
        <w:tc>
          <w:tcPr>
            <w:tcW w:w="72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Kusajiliwa shuleni</w:t>
            </w:r>
          </w:p>
        </w:tc>
        <w:tc>
          <w:tcPr>
            <w:tcW w:w="715" w:type="pct"/>
          </w:tcPr>
          <w:p>
            <w:pPr>
              <w:rPr>
                <w:sz w:val="20"/>
              </w:rPr>
            </w:pPr>
          </w:p>
        </w:tc>
        <w:tc>
          <w:tcPr>
            <w:tcW w:w="1234" w:type="pct"/>
          </w:tcPr>
          <w:p>
            <w:pPr>
              <w:rPr>
                <w:sz w:val="20"/>
              </w:rPr>
            </w:pPr>
          </w:p>
        </w:tc>
        <w:tc>
          <w:tcPr>
            <w:tcW w:w="756" w:type="pct"/>
          </w:tcPr>
          <w:p>
            <w:pPr>
              <w:rPr>
                <w:sz w:val="20"/>
              </w:rPr>
            </w:pPr>
          </w:p>
        </w:tc>
        <w:tc>
          <w:tcPr>
            <w:tcW w:w="514" w:type="pct"/>
          </w:tcPr>
          <w:p>
            <w:pPr>
              <w:rPr>
                <w:sz w:val="16"/>
              </w:rPr>
            </w:pPr>
          </w:p>
        </w:tc>
        <w:tc>
          <w:tcPr>
            <w:tcW w:w="553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45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2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1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Fonimu- irabu na konsonanti.</w:t>
            </w:r>
          </w:p>
        </w:tc>
        <w:tc>
          <w:tcPr>
            <w:tcW w:w="1234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Kutamka sauti / fonimu za lugha ya Kiswahili.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Kusahihisha makosa ya kitamshi yanayotokana na lugha ya mama.</w:t>
            </w:r>
          </w:p>
        </w:tc>
        <w:tc>
          <w:tcPr>
            <w:tcW w:w="756" w:type="pct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Kutamka.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Imla.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Tajriba za  kutamka.</w:t>
            </w:r>
          </w:p>
          <w:p>
            <w:pPr>
              <w:rPr>
                <w:sz w:val="20"/>
              </w:rPr>
            </w:pPr>
          </w:p>
        </w:tc>
        <w:tc>
          <w:tcPr>
            <w:tcW w:w="514" w:type="pct"/>
          </w:tcPr>
          <w:p>
            <w:pPr>
              <w:rPr>
                <w:sz w:val="16"/>
              </w:rPr>
            </w:pPr>
          </w:p>
          <w:p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Kiswahili Fasaha - 1</w:t>
            </w:r>
          </w:p>
          <w:p>
            <w:pPr>
              <w:pStyle w:val="P8"/>
              <w:rPr>
                <w:i w:val="1"/>
                <w:sz w:val="16"/>
              </w:rPr>
            </w:pPr>
            <w:r>
              <w:rPr>
                <w:sz w:val="16"/>
              </w:rPr>
              <w:t>Mwongozo wa Mwalimu.</w:t>
            </w:r>
          </w:p>
          <w:p>
            <w:pPr>
              <w:rPr>
                <w:i w:val="1"/>
                <w:sz w:val="16"/>
              </w:rPr>
            </w:pPr>
            <w:r>
              <w:rPr>
                <w:b w:val="1"/>
                <w:i w:val="1"/>
                <w:sz w:val="16"/>
              </w:rPr>
              <w:t>Kitabu cha Mwana-funzi</w:t>
            </w:r>
            <w:r>
              <w:rPr>
                <w:i w:val="1"/>
                <w:sz w:val="16"/>
              </w:rPr>
              <w:t>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KCM Uk 1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MWM Uk 1-2</w:t>
            </w:r>
          </w:p>
        </w:tc>
        <w:tc>
          <w:tcPr>
            <w:tcW w:w="553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222"/>
        </w:trPr>
        <w:tc>
          <w:tcPr>
            <w:tcW w:w="245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1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Ala za sauti au kutamkia.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Namna za kutamka sauti za Kiswahili.</w:t>
            </w:r>
          </w:p>
        </w:tc>
        <w:tc>
          <w:tcPr>
            <w:tcW w:w="1234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Kutambua viungo muhimi vinavyotumika kutamkia maneno.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jinsi viungo vya mwili hutumika kutoleasauti.</w:t>
            </w:r>
          </w:p>
        </w:tc>
        <w:tc>
          <w:tcPr>
            <w:tcW w:w="75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Kutamka.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</w:tc>
        <w:tc>
          <w:tcPr>
            <w:tcW w:w="514" w:type="pct"/>
          </w:tcPr>
          <w:p>
            <w:pPr>
              <w:tabs>
                <w:tab w:val="left" w:pos="342" w:leader="none"/>
              </w:tabs>
              <w:rPr>
                <w:i w:val="1"/>
                <w:sz w:val="16"/>
              </w:rPr>
            </w:pPr>
          </w:p>
          <w:p>
            <w:pPr>
              <w:tabs>
                <w:tab w:val="left" w:pos="342" w:leader="none"/>
              </w:tabs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KCM 1-3</w:t>
            </w:r>
          </w:p>
          <w:p>
            <w:pPr>
              <w:tabs>
                <w:tab w:val="left" w:pos="342" w:leader="none"/>
              </w:tabs>
              <w:rPr>
                <w:i w:val="1"/>
                <w:sz w:val="16"/>
              </w:rPr>
            </w:pPr>
          </w:p>
          <w:p>
            <w:pPr>
              <w:tabs>
                <w:tab w:val="left" w:pos="342" w:leader="none"/>
              </w:tabs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tabs>
                <w:tab w:val="left" w:pos="342" w:leader="none"/>
              </w:tabs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2-3</w:t>
            </w:r>
          </w:p>
          <w:p>
            <w:pPr>
              <w:tabs>
                <w:tab w:val="left" w:pos="342" w:leader="none"/>
              </w:tabs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Michoro-kichwa cha binadamu, ala za kutamkia.</w:t>
            </w:r>
          </w:p>
        </w:tc>
        <w:tc>
          <w:tcPr>
            <w:tcW w:w="553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45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kwandika.</w:t>
            </w:r>
          </w:p>
        </w:tc>
        <w:tc>
          <w:tcPr>
            <w:tcW w:w="71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1234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sauti na kimya.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ujumbe wa taarifa na msamiati mpya.</w:t>
            </w:r>
          </w:p>
          <w:p>
            <w:pPr>
              <w:rPr>
                <w:sz w:val="20"/>
              </w:rPr>
            </w:pPr>
          </w:p>
        </w:tc>
        <w:tc>
          <w:tcPr>
            <w:tcW w:w="75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 wa taarifa.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 wa msamiati.</w:t>
            </w:r>
          </w:p>
          <w:p>
            <w:pPr>
              <w:rPr>
                <w:sz w:val="20"/>
              </w:rPr>
            </w:pPr>
          </w:p>
        </w:tc>
        <w:tc>
          <w:tcPr>
            <w:tcW w:w="514" w:type="pct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  3-5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3-4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</w:tc>
        <w:tc>
          <w:tcPr>
            <w:tcW w:w="553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45" w:type="pct"/>
            <w:vMerge w:val="continue"/>
            <w:tcBorders>
              <w:bottom w:val="nil" w:sz="0" w:space="0" w:shadow="0" w:frame="0" w:color="000000"/>
            </w:tcBorders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  <w:tc>
          <w:tcPr>
            <w:tcW w:w="72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 na matumizi ya lugha.</w:t>
            </w:r>
          </w:p>
        </w:tc>
        <w:tc>
          <w:tcPr>
            <w:tcW w:w="71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Maana ya lugha.</w:t>
            </w:r>
          </w:p>
        </w:tc>
        <w:tc>
          <w:tcPr>
            <w:tcW w:w="1234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Kuelezea maana ya  lugha.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dhima ya ludha.</w:t>
            </w:r>
          </w:p>
          <w:p>
            <w:pPr>
              <w:rPr>
                <w:sz w:val="20"/>
              </w:rPr>
            </w:pPr>
          </w:p>
        </w:tc>
        <w:tc>
          <w:tcPr>
            <w:tcW w:w="75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</w:p>
        </w:tc>
        <w:tc>
          <w:tcPr>
            <w:tcW w:w="514" w:type="pct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KCM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Uk 5-6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UK 5-6</w:t>
            </w:r>
          </w:p>
        </w:tc>
        <w:tc>
          <w:tcPr>
            <w:tcW w:w="553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exact" w:val="1978"/>
        </w:trPr>
        <w:tc>
          <w:tcPr>
            <w:tcW w:w="245" w:type="pct"/>
            <w:tcBorders>
              <w:top w:val="nil" w:sz="0" w:space="0" w:shadow="0" w:frame="0" w:color="000000"/>
              <w:bottom w:val="single" w:sz="4" w:space="0" w:shadow="0" w:frame="0"/>
            </w:tcBorders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1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Maneno ya heshima.</w:t>
            </w:r>
          </w:p>
        </w:tc>
        <w:tc>
          <w:tcPr>
            <w:tcW w:w="1234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Kuteua maneno ya heshima anapoamkia watu kutegemea muktadha wa mawasiliano.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maneno ya adabu ya mawasiliano.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5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Kuiga na kuigiza.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Mjadala.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</w:tc>
        <w:tc>
          <w:tcPr>
            <w:tcW w:w="514" w:type="pct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KCM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Uk 7-8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UK 6-7</w:t>
            </w:r>
          </w:p>
        </w:tc>
        <w:tc>
          <w:tcPr>
            <w:tcW w:w="553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exact" w:val="1978"/>
        </w:trPr>
        <w:tc>
          <w:tcPr>
            <w:tcW w:w="245" w:type="pct"/>
            <w:vMerge w:val="restart"/>
            <w:tcBorders>
              <w:top w:val="nil" w:sz="0" w:space="0" w:shadow="0" w:frame="0" w:color="000000"/>
            </w:tcBorders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kudadisi.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1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Maana ya fasihi.</w:t>
            </w:r>
          </w:p>
        </w:tc>
        <w:tc>
          <w:tcPr>
            <w:tcW w:w="1234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Kuaisisha fasihi  ni nini.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dhima ya fasihi.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Kutofautisha fasihi na sanaa nyingine.</w:t>
            </w:r>
          </w:p>
        </w:tc>
        <w:tc>
          <w:tcPr>
            <w:tcW w:w="75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Kulinganisha na kutofautisha.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Ufahamu wa kusikiliza.</w:t>
            </w:r>
          </w:p>
        </w:tc>
        <w:tc>
          <w:tcPr>
            <w:tcW w:w="514" w:type="pct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KCM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Uk 8-9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UK 7-9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Kanda za muziki,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Vinyago vya uchoraji na ufinyanzi.</w:t>
            </w:r>
          </w:p>
        </w:tc>
        <w:tc>
          <w:tcPr>
            <w:tcW w:w="553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45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</w:tc>
        <w:tc>
          <w:tcPr>
            <w:tcW w:w="71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Utungaji.</w:t>
            </w:r>
          </w:p>
        </w:tc>
        <w:tc>
          <w:tcPr>
            <w:tcW w:w="1234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utungaji.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dhima ya utungaji.</w:t>
            </w:r>
          </w:p>
          <w:p>
            <w:pPr>
              <w:rPr>
                <w:sz w:val="4"/>
              </w:rPr>
            </w:pPr>
          </w:p>
        </w:tc>
        <w:tc>
          <w:tcPr>
            <w:tcW w:w="75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Maonyesho.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Kuiga na kuigiza.</w:t>
            </w:r>
          </w:p>
        </w:tc>
        <w:tc>
          <w:tcPr>
            <w:tcW w:w="514" w:type="pct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KCM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Uk 9-10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UK 9-10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553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45" w:type="pct"/>
            <w:vMerge w:val="continue"/>
            <w:tcBorders>
              <w:bottom w:val="single" w:sz="4" w:space="0" w:shadow="0" w:frame="0"/>
            </w:tcBorders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  <w:tc>
          <w:tcPr>
            <w:tcW w:w="72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1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Maamkizi.</w:t>
            </w:r>
          </w:p>
        </w:tc>
        <w:tc>
          <w:tcPr>
            <w:tcW w:w="1234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Kuamkiana kutegemea hali, mahusiano na mazingira.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Kustawisha mawasiliano yafaayo kulingana na kaida za jamii.</w:t>
            </w:r>
          </w:p>
        </w:tc>
        <w:tc>
          <w:tcPr>
            <w:tcW w:w="75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Uigaji bubu.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Kuigiza.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Kazi mradi.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Imla.</w:t>
            </w:r>
          </w:p>
          <w:p>
            <w:pPr>
              <w:rPr>
                <w:sz w:val="20"/>
              </w:rPr>
            </w:pPr>
          </w:p>
        </w:tc>
        <w:tc>
          <w:tcPr>
            <w:tcW w:w="514" w:type="pct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KCM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Uk 11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UK 10-11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553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45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1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Mazungumzo darasani.</w:t>
            </w:r>
          </w:p>
        </w:tc>
        <w:tc>
          <w:tcPr>
            <w:tcW w:w="1234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Kuzungumzana watu mbalimbali shuleni kwa kuzingatia lugha fasaha na adabu.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KUkuza  kiwango cha msamiati wa maamkizikwa ajili ya  mawasiliano.</w:t>
            </w:r>
          </w:p>
        </w:tc>
        <w:tc>
          <w:tcPr>
            <w:tcW w:w="75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Kuigiza.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Kutazama matendo yaw engine na kusahihisha makosa.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Ufahamu wa kusikiliza.</w:t>
            </w:r>
          </w:p>
        </w:tc>
        <w:tc>
          <w:tcPr>
            <w:tcW w:w="514" w:type="pct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KCM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Uk 11-12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UK 11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553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45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kwandika.</w:t>
            </w:r>
          </w:p>
        </w:tc>
        <w:tc>
          <w:tcPr>
            <w:tcW w:w="71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1234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sauti na kimya.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ujumbe wa taarifa na msamiati mpya.</w:t>
            </w:r>
          </w:p>
          <w:p>
            <w:pPr>
              <w:rPr>
                <w:sz w:val="20"/>
              </w:rPr>
            </w:pPr>
          </w:p>
        </w:tc>
        <w:tc>
          <w:tcPr>
            <w:tcW w:w="75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 wa taarifa.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 wa msamiati.</w:t>
            </w:r>
          </w:p>
          <w:p>
            <w:pPr>
              <w:rPr>
                <w:sz w:val="20"/>
              </w:rPr>
            </w:pPr>
          </w:p>
        </w:tc>
        <w:tc>
          <w:tcPr>
            <w:tcW w:w="514" w:type="pct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  12-14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11-13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</w:tc>
        <w:tc>
          <w:tcPr>
            <w:tcW w:w="553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45" w:type="pct"/>
            <w:vMerge w:val="continue"/>
            <w:tcBorders>
              <w:bottom w:val="single" w:sz="4" w:space="0" w:shadow="0" w:frame="0"/>
            </w:tcBorders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72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 na matumizi ya lugha.</w:t>
            </w:r>
          </w:p>
        </w:tc>
        <w:tc>
          <w:tcPr>
            <w:tcW w:w="71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Mpangilio wa sauti katika silabi na maneno.</w:t>
            </w:r>
          </w:p>
        </w:tc>
        <w:tc>
          <w:tcPr>
            <w:tcW w:w="1234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na dhima ya sarufi.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silabi zenye mipangilio sahihi wa sauti.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mifano ya mipangilio tofauti ya konsonanti na irabu katika maneno.</w:t>
            </w:r>
          </w:p>
        </w:tc>
        <w:tc>
          <w:tcPr>
            <w:tcW w:w="75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Uvumbuzi wa kuongozwa.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Kusoma, kutamka na 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</w:tc>
        <w:tc>
          <w:tcPr>
            <w:tcW w:w="514" w:type="pct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14-15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13-14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kifungu cha riwaya / tamthilia.</w:t>
            </w:r>
          </w:p>
        </w:tc>
        <w:tc>
          <w:tcPr>
            <w:tcW w:w="553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45" w:type="pct"/>
            <w:tcBorders>
              <w:bottom w:val="nil" w:sz="0" w:space="0" w:shadow="0" w:frame="0" w:color="000000"/>
            </w:tcBorders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1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Matamshi bora  - Vitate.</w:t>
            </w:r>
          </w:p>
        </w:tc>
        <w:tc>
          <w:tcPr>
            <w:tcW w:w="1234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Kutamka sauti ya maneno kwa usahihi.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Kutambua na kurekebisha makosa ya matamshi na jahajia.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maneno.</w:t>
            </w:r>
          </w:p>
        </w:tc>
        <w:tc>
          <w:tcPr>
            <w:tcW w:w="75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Kueleza 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Imla.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Majaribio.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Ufahamu wa kusikiliza.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</w:tc>
        <w:tc>
          <w:tcPr>
            <w:tcW w:w="514" w:type="pct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16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14-16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Jedwali la sauti, kanda za sauti.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553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45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55" w:type="pct"/>
          </w:tcPr>
          <w:p>
            <w:pPr>
              <w:rPr>
                <w:sz w:val="20"/>
              </w:rPr>
            </w:pPr>
          </w:p>
        </w:tc>
        <w:tc>
          <w:tcPr>
            <w:tcW w:w="72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Likizo ndogo</w:t>
            </w:r>
          </w:p>
        </w:tc>
        <w:tc>
          <w:tcPr>
            <w:tcW w:w="715" w:type="pct"/>
          </w:tcPr>
          <w:p>
            <w:pPr>
              <w:rPr>
                <w:sz w:val="20"/>
              </w:rPr>
            </w:pPr>
          </w:p>
        </w:tc>
        <w:tc>
          <w:tcPr>
            <w:tcW w:w="1234" w:type="pct"/>
          </w:tcPr>
          <w:p>
            <w:pPr>
              <w:rPr>
                <w:sz w:val="20"/>
              </w:rPr>
            </w:pPr>
          </w:p>
        </w:tc>
        <w:tc>
          <w:tcPr>
            <w:tcW w:w="756" w:type="pct"/>
          </w:tcPr>
          <w:p>
            <w:pPr>
              <w:rPr>
                <w:sz w:val="20"/>
              </w:rPr>
            </w:pPr>
          </w:p>
        </w:tc>
        <w:tc>
          <w:tcPr>
            <w:tcW w:w="514" w:type="pct"/>
          </w:tcPr>
          <w:p>
            <w:pPr>
              <w:rPr>
                <w:i w:val="1"/>
                <w:sz w:val="16"/>
              </w:rPr>
            </w:pPr>
          </w:p>
        </w:tc>
        <w:tc>
          <w:tcPr>
            <w:tcW w:w="553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45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72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kudadisi.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1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simulizi.</w:t>
            </w:r>
          </w:p>
        </w:tc>
        <w:tc>
          <w:tcPr>
            <w:tcW w:w="1234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tanzu za fasihi simulizi.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umuhimu wa fasihi simulizi.</w:t>
            </w:r>
          </w:p>
          <w:p>
            <w:pPr>
              <w:rPr>
                <w:sz w:val="20"/>
              </w:rPr>
            </w:pPr>
          </w:p>
        </w:tc>
        <w:tc>
          <w:tcPr>
            <w:tcW w:w="75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Kuigiza.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Ugaraguzi.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Ufahamu wa kusikiliza.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</w:tc>
        <w:tc>
          <w:tcPr>
            <w:tcW w:w="514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KCM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Uk 16-18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UK 16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Kanda za muziki,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Vinyago vya uchoraji na ufinyanzi.</w:t>
            </w:r>
          </w:p>
        </w:tc>
        <w:tc>
          <w:tcPr>
            <w:tcW w:w="553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682"/>
        </w:trPr>
        <w:tc>
          <w:tcPr>
            <w:tcW w:w="245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 – Utuzi.</w:t>
            </w:r>
          </w:p>
        </w:tc>
        <w:tc>
          <w:tcPr>
            <w:tcW w:w="71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Insha ya mdokezo.</w:t>
            </w:r>
          </w:p>
        </w:tc>
        <w:tc>
          <w:tcPr>
            <w:tcW w:w="1234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insha ya mdokezo.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Kubuni na kuandika insha ya mdokezo.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Kuzingatia tahajia sahihi katika maandishi.</w:t>
            </w:r>
          </w:p>
        </w:tc>
        <w:tc>
          <w:tcPr>
            <w:tcW w:w="75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 na maelezo.</w:t>
            </w:r>
          </w:p>
        </w:tc>
        <w:tc>
          <w:tcPr>
            <w:tcW w:w="514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16-17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16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553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674"/>
        </w:trPr>
        <w:tc>
          <w:tcPr>
            <w:tcW w:w="245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 – Tunu na matini.</w:t>
            </w:r>
          </w:p>
        </w:tc>
        <w:tc>
          <w:tcPr>
            <w:tcW w:w="71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Matamshi bora.</w:t>
            </w:r>
          </w:p>
        </w:tc>
        <w:tc>
          <w:tcPr>
            <w:tcW w:w="1234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vile shada na kiimbo huweza kuathiri matamshi ya mawasiliano.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Kutumian shada na kiimbo.</w:t>
            </w:r>
          </w:p>
        </w:tc>
        <w:tc>
          <w:tcPr>
            <w:tcW w:w="75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 na 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Utendaji.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Imla.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Kazi madi.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Marudio.</w:t>
            </w:r>
          </w:p>
        </w:tc>
        <w:tc>
          <w:tcPr>
            <w:tcW w:w="514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19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17-19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553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674"/>
        </w:trPr>
        <w:tc>
          <w:tcPr>
            <w:tcW w:w="245" w:type="pct"/>
            <w:vMerge w:val="continue"/>
            <w:tcBorders>
              <w:bottom w:val="nil" w:sz="0" w:space="0" w:shadow="0" w:frame="0" w:color="000000"/>
            </w:tcBorders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Kusikiliza na kuzungumza </w:t>
            </w:r>
          </w:p>
        </w:tc>
        <w:tc>
          <w:tcPr>
            <w:tcW w:w="71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Aina za sauti au vitamkwa.</w:t>
            </w:r>
          </w:p>
        </w:tc>
        <w:tc>
          <w:tcPr>
            <w:tcW w:w="1234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aina za sauti au vitamkwa.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Kutolea mifano kila aina ya kitamkwa.</w:t>
            </w:r>
          </w:p>
        </w:tc>
        <w:tc>
          <w:tcPr>
            <w:tcW w:w="75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Imla.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Kuiga na kuigiza.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Ufahamu wa kusikiliza.</w:t>
            </w:r>
          </w:p>
        </w:tc>
        <w:tc>
          <w:tcPr>
            <w:tcW w:w="514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19-20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19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553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674"/>
        </w:trPr>
        <w:tc>
          <w:tcPr>
            <w:tcW w:w="245" w:type="pct"/>
            <w:tcBorders>
              <w:bottom w:val="nil" w:sz="0" w:space="0" w:shadow="0" w:frame="0" w:color="000000"/>
            </w:tcBorders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kuandika.</w:t>
            </w:r>
          </w:p>
        </w:tc>
        <w:tc>
          <w:tcPr>
            <w:tcW w:w="71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kwa ufahamu.</w:t>
            </w:r>
          </w:p>
        </w:tc>
        <w:tc>
          <w:tcPr>
            <w:tcW w:w="1234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na kujibu maswali.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Kujadili kwa ufasaha matendo mazuri na mabaya.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faida ya maadili mema.</w:t>
            </w:r>
          </w:p>
        </w:tc>
        <w:tc>
          <w:tcPr>
            <w:tcW w:w="75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Kujadili.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Kuchanganua wahusika na msamiati uliotumika.</w:t>
            </w:r>
          </w:p>
        </w:tc>
        <w:tc>
          <w:tcPr>
            <w:tcW w:w="514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21-22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20-23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553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45" w:type="pct"/>
            <w:vMerge w:val="restart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72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 na matumizi ya lugha.</w:t>
            </w:r>
          </w:p>
        </w:tc>
        <w:tc>
          <w:tcPr>
            <w:tcW w:w="71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Aina za maneno.</w:t>
            </w:r>
          </w:p>
        </w:tc>
        <w:tc>
          <w:tcPr>
            <w:tcW w:w="1234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aina za maneno na kuzitolea 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Kuainisha aina za maneno katika sentensi.</w:t>
            </w:r>
          </w:p>
        </w:tc>
        <w:tc>
          <w:tcPr>
            <w:tcW w:w="75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Mifano na 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Ubainisaji.</w:t>
            </w:r>
          </w:p>
        </w:tc>
        <w:tc>
          <w:tcPr>
            <w:tcW w:w="514" w:type="pct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23-25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22-23</w:t>
            </w:r>
          </w:p>
        </w:tc>
        <w:tc>
          <w:tcPr>
            <w:tcW w:w="553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45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kuzungumza-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Ufasaha  wa lugha.</w:t>
            </w:r>
          </w:p>
        </w:tc>
        <w:tc>
          <w:tcPr>
            <w:tcW w:w="71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Makosa ya msamiati na mantiki.</w:t>
            </w:r>
          </w:p>
        </w:tc>
        <w:tc>
          <w:tcPr>
            <w:tcW w:w="1234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mifano ya makosa ya msamiati na kuyasahihisha.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sababu za makosa ya msamiati.</w:t>
            </w:r>
          </w:p>
        </w:tc>
        <w:tc>
          <w:tcPr>
            <w:tcW w:w="75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Ugunduzi.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Kazi mradi.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Ufahamu wa kusikiliza.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Marudio.</w:t>
            </w:r>
          </w:p>
        </w:tc>
        <w:tc>
          <w:tcPr>
            <w:tcW w:w="514" w:type="pct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25-26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24</w:t>
            </w:r>
          </w:p>
        </w:tc>
        <w:tc>
          <w:tcPr>
            <w:tcW w:w="553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45" w:type="pct"/>
            <w:vMerge w:val="continue"/>
            <w:tcBorders>
              <w:bottom w:val="nil" w:sz="0" w:space="0" w:shadow="0" w:frame="0" w:color="000000"/>
            </w:tcBorders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kudadisi-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Fasihi yetu.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1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Utambaji wa hadithi.</w:t>
            </w:r>
          </w:p>
        </w:tc>
        <w:tc>
          <w:tcPr>
            <w:tcW w:w="1234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utambaji wa hadithi.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sifa za utambaji wa hadithi.</w:t>
            </w:r>
          </w:p>
          <w:p>
            <w:pPr>
              <w:rPr>
                <w:sz w:val="20"/>
              </w:rPr>
            </w:pPr>
          </w:p>
        </w:tc>
        <w:tc>
          <w:tcPr>
            <w:tcW w:w="75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Masimulizi.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Kuiga na kuigiza.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Mjadala.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Ufahamu wa kusikiza.</w:t>
            </w:r>
          </w:p>
          <w:p>
            <w:pPr>
              <w:rPr>
                <w:sz w:val="20"/>
              </w:rPr>
            </w:pPr>
          </w:p>
        </w:tc>
        <w:tc>
          <w:tcPr>
            <w:tcW w:w="514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KCM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Uk 26-28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UK 24-26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553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45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 – Uandishi wa insha.</w:t>
            </w:r>
          </w:p>
        </w:tc>
        <w:tc>
          <w:tcPr>
            <w:tcW w:w="71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Insha ya masimulizi.</w:t>
            </w:r>
          </w:p>
        </w:tc>
        <w:tc>
          <w:tcPr>
            <w:tcW w:w="1234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sifa za insha ya masimulizi.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insha ya masimulizi.</w:t>
            </w:r>
          </w:p>
        </w:tc>
        <w:tc>
          <w:tcPr>
            <w:tcW w:w="75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Masimulizi.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</w:tc>
        <w:tc>
          <w:tcPr>
            <w:tcW w:w="514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UK.26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553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710"/>
        </w:trPr>
        <w:tc>
          <w:tcPr>
            <w:tcW w:w="245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kwa sauti.</w:t>
            </w:r>
          </w:p>
        </w:tc>
        <w:tc>
          <w:tcPr>
            <w:tcW w:w="71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Sauti mwambatano.</w:t>
            </w:r>
          </w:p>
        </w:tc>
        <w:tc>
          <w:tcPr>
            <w:tcW w:w="1234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na kutamka sauti za silabi.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Kurekebisha makosa ya matamshi.</w:t>
            </w:r>
          </w:p>
        </w:tc>
        <w:tc>
          <w:tcPr>
            <w:tcW w:w="75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Kutamka.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Imla.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Marudio / kurekebisha makosa.</w:t>
            </w:r>
          </w:p>
        </w:tc>
        <w:tc>
          <w:tcPr>
            <w:tcW w:w="514" w:type="pct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29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27-28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553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45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Kisikiliza na kuzungumza.</w:t>
            </w:r>
          </w:p>
        </w:tc>
        <w:tc>
          <w:tcPr>
            <w:tcW w:w="71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Mahojiano.</w:t>
            </w:r>
          </w:p>
        </w:tc>
        <w:tc>
          <w:tcPr>
            <w:tcW w:w="1234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Kuendesha mahojiano kwa ufasaha na kimantiki.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Kuelkeza umuhimu wa nidhamu.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matokeo ya kUkosa nidhamu.</w:t>
            </w:r>
          </w:p>
        </w:tc>
        <w:tc>
          <w:tcPr>
            <w:tcW w:w="75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Mahojiano.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Drama.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Ufahamu wa kusikiliza.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Kazi mradi.</w:t>
            </w:r>
          </w:p>
        </w:tc>
        <w:tc>
          <w:tcPr>
            <w:tcW w:w="514" w:type="pct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KCM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 29-30 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28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553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45" w:type="pct"/>
            <w:vMerge w:val="continue"/>
            <w:tcBorders>
              <w:bottom w:val="single" w:sz="4" w:space="0" w:shadow="0" w:frame="0"/>
            </w:tcBorders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  <w:tc>
          <w:tcPr>
            <w:tcW w:w="72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kuandika.</w:t>
            </w:r>
          </w:p>
        </w:tc>
        <w:tc>
          <w:tcPr>
            <w:tcW w:w="71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1234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sauti na kimya.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ujumbe wa taarifa na msamiati mpya.</w:t>
            </w:r>
          </w:p>
          <w:p>
            <w:pPr>
              <w:rPr>
                <w:sz w:val="20"/>
              </w:rPr>
            </w:pPr>
          </w:p>
        </w:tc>
        <w:tc>
          <w:tcPr>
            <w:tcW w:w="75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 wa taarifa.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 Maelezo na urekebishaji wa makosa.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 wa msamiati.</w:t>
            </w:r>
          </w:p>
          <w:p>
            <w:pPr>
              <w:rPr>
                <w:sz w:val="20"/>
              </w:rPr>
            </w:pPr>
          </w:p>
        </w:tc>
        <w:tc>
          <w:tcPr>
            <w:tcW w:w="514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  30-31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29-30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</w:tc>
        <w:tc>
          <w:tcPr>
            <w:tcW w:w="553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860"/>
        </w:trPr>
        <w:tc>
          <w:tcPr>
            <w:tcW w:w="245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 na matumizi ya lugha.</w:t>
            </w:r>
          </w:p>
        </w:tc>
        <w:tc>
          <w:tcPr>
            <w:tcW w:w="71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Kubainisha maneno katika utungo.</w:t>
            </w:r>
          </w:p>
        </w:tc>
        <w:tc>
          <w:tcPr>
            <w:tcW w:w="1234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Kutaja aina ya maneno na herufi  zinazowakilisha.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aina ya maneno katika senensi.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Kutunga sentensi kwa kutumia aina mbalimbali za maneno.</w:t>
            </w:r>
          </w:p>
          <w:p>
            <w:pPr>
              <w:rPr>
                <w:sz w:val="20"/>
              </w:rPr>
            </w:pPr>
          </w:p>
        </w:tc>
        <w:tc>
          <w:tcPr>
            <w:tcW w:w="75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Vielezo.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Utungaji wa senensi.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Marudio.</w:t>
            </w:r>
          </w:p>
        </w:tc>
        <w:tc>
          <w:tcPr>
            <w:tcW w:w="514" w:type="pct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  31-32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30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Majedwali ya maneno, maandishi maalum magazetini.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553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419"/>
        </w:trPr>
        <w:tc>
          <w:tcPr>
            <w:tcW w:w="245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72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– Ufasaha wa lugha.</w:t>
            </w:r>
          </w:p>
        </w:tc>
        <w:tc>
          <w:tcPr>
            <w:tcW w:w="71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Matumizi ya kamusi.</w:t>
            </w:r>
          </w:p>
        </w:tc>
        <w:tc>
          <w:tcPr>
            <w:tcW w:w="1234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aina za kamusi.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Kupambanua umuhimu wa kamusi.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jinsi ya kutumia kamusi.</w:t>
            </w:r>
          </w:p>
        </w:tc>
        <w:tc>
          <w:tcPr>
            <w:tcW w:w="75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Uvumbuzi wa kuongozwa.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kamusi.</w:t>
            </w:r>
          </w:p>
        </w:tc>
        <w:tc>
          <w:tcPr>
            <w:tcW w:w="514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  33-34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31-33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</w:tc>
        <w:tc>
          <w:tcPr>
            <w:tcW w:w="553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101"/>
        </w:trPr>
        <w:tc>
          <w:tcPr>
            <w:tcW w:w="245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  <w:tc>
          <w:tcPr>
            <w:tcW w:w="72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kudadisi.</w:t>
            </w:r>
          </w:p>
        </w:tc>
        <w:tc>
          <w:tcPr>
            <w:tcW w:w="71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simulizi – Hekaya na hurafa.</w:t>
            </w:r>
          </w:p>
        </w:tc>
        <w:tc>
          <w:tcPr>
            <w:tcW w:w="1234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sura za hadithi, hekaya na hurafa.</w:t>
            </w:r>
          </w:p>
          <w:p>
            <w:pPr>
              <w:rPr>
                <w:sz w:val="20"/>
              </w:rPr>
            </w:pPr>
          </w:p>
        </w:tc>
        <w:tc>
          <w:tcPr>
            <w:tcW w:w="75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Masimulizi.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Kuigiza.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Kazi ya vikundi.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</w:tc>
        <w:tc>
          <w:tcPr>
            <w:tcW w:w="514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  35-36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32-33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553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45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72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Kuandika 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(Utunzi)</w:t>
            </w:r>
          </w:p>
        </w:tc>
        <w:tc>
          <w:tcPr>
            <w:tcW w:w="71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Insha ya maelezo.</w:t>
            </w:r>
          </w:p>
        </w:tc>
        <w:tc>
          <w:tcPr>
            <w:tcW w:w="1234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Kuelezea sifa za insha ya 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insha ya maelezo juu ya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mada fulani maalum. </w:t>
            </w:r>
          </w:p>
          <w:p>
            <w:pPr>
              <w:rPr>
                <w:sz w:val="20"/>
              </w:rPr>
            </w:pPr>
          </w:p>
        </w:tc>
        <w:tc>
          <w:tcPr>
            <w:tcW w:w="75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Vielelezo.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Majaribio.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Uvumbuzi huria.</w:t>
            </w:r>
          </w:p>
        </w:tc>
        <w:tc>
          <w:tcPr>
            <w:tcW w:w="514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36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33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553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45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Kusikiliza na kuzungumza. 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(Tunu na matini)</w:t>
            </w:r>
          </w:p>
        </w:tc>
        <w:tc>
          <w:tcPr>
            <w:tcW w:w="71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Matamshi bora: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Vitate.</w:t>
            </w:r>
          </w:p>
        </w:tc>
        <w:tc>
          <w:tcPr>
            <w:tcW w:w="1234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Kutamka maneno yatatanishayo kwa ufasaha.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maneno yatatanishayo.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Kutunga sentensi kufuatia maneno yatatanishayo.</w:t>
            </w:r>
          </w:p>
        </w:tc>
        <w:tc>
          <w:tcPr>
            <w:tcW w:w="75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Kuigiza.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Vielelezo.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Michezo ya lugha.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Imla.</w:t>
            </w:r>
          </w:p>
        </w:tc>
        <w:tc>
          <w:tcPr>
            <w:tcW w:w="514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37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33-34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553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45" w:type="pct"/>
            <w:vMerge w:val="continue"/>
            <w:tcBorders>
              <w:bottom w:val="single" w:sz="4" w:space="0" w:shadow="0" w:frame="0"/>
            </w:tcBorders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  <w:tc>
          <w:tcPr>
            <w:tcW w:w="72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</w:tc>
        <w:tc>
          <w:tcPr>
            <w:tcW w:w="71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Mahonjiano baina ya mzazi na mtoto.</w:t>
            </w:r>
          </w:p>
        </w:tc>
        <w:tc>
          <w:tcPr>
            <w:tcW w:w="1234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umuhimu wa mahojiano kwa ufasaha baina ya mzazi na mtoto.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Kuendelesha mahojiano kwa ufasaha, adabu na kuzingatia mbinu za mahojiano.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Kupanga mawazo kwa mantiki.</w:t>
            </w:r>
          </w:p>
        </w:tc>
        <w:tc>
          <w:tcPr>
            <w:tcW w:w="75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Drama. 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Mahojiano.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Ufaraguzi.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Ufahamu wa kusikiliza.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Kazi mradi.</w:t>
            </w:r>
          </w:p>
        </w:tc>
        <w:tc>
          <w:tcPr>
            <w:tcW w:w="514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37-38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34-35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Kanda za kunasia sauti.</w:t>
            </w:r>
          </w:p>
        </w:tc>
        <w:tc>
          <w:tcPr>
            <w:tcW w:w="553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662"/>
        </w:trPr>
        <w:tc>
          <w:tcPr>
            <w:tcW w:w="245" w:type="pct"/>
            <w:tcBorders>
              <w:bottom w:val="single" w:sz="4" w:space="0" w:shadow="0" w:frame="0"/>
            </w:tcBorders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12-13</w:t>
            </w:r>
          </w:p>
        </w:tc>
        <w:tc>
          <w:tcPr>
            <w:tcW w:w="255" w:type="pct"/>
          </w:tcPr>
          <w:p>
            <w:pPr>
              <w:rPr>
                <w:sz w:val="20"/>
              </w:rPr>
            </w:pPr>
          </w:p>
        </w:tc>
        <w:tc>
          <w:tcPr>
            <w:tcW w:w="3433" w:type="pct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MTIHANI NA KUSAHIHISHA</w:t>
            </w:r>
          </w:p>
        </w:tc>
        <w:tc>
          <w:tcPr>
            <w:tcW w:w="514" w:type="pct"/>
          </w:tcPr>
          <w:p>
            <w:pPr>
              <w:rPr>
                <w:i w:val="1"/>
                <w:sz w:val="16"/>
              </w:rPr>
            </w:pPr>
          </w:p>
        </w:tc>
        <w:tc>
          <w:tcPr>
            <w:tcW w:w="553" w:type="pct"/>
          </w:tcPr>
          <w:p>
            <w:pPr>
              <w:rPr>
                <w:sz w:val="20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tbl>
      <w:tblPr>
        <w:tblStyle w:val="T2"/>
        <w:tblW w:w="5464" w:type="pct"/>
        <w:tblInd w:w="-936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gridAfter w:val="1"/>
          <w:wBefore w:w="0" w:type="pct"/>
          <w:wAfter w:w="3" w:type="pct"/>
          <w:trHeight w:hRule="atLeast" w:val="477"/>
        </w:trPr>
        <w:tc>
          <w:tcPr>
            <w:tcW w:w="250" w:type="pct"/>
            <w:tcBorders>
              <w:bottom w:val="single" w:sz="4" w:space="0" w:shadow="0" w:frame="0"/>
            </w:tcBorders>
            <w:vAlign w:val="center"/>
          </w:tcPr>
          <w:p>
            <w:pPr>
              <w:pStyle w:val="P6"/>
              <w:ind w:left="113" w:right="113"/>
              <w:rPr>
                <w:b w:val="1"/>
                <w:sz w:val="20"/>
              </w:rPr>
            </w:pPr>
          </w:p>
        </w:tc>
        <w:tc>
          <w:tcPr>
            <w:tcW w:w="260" w:type="pct"/>
            <w:vAlign w:val="center"/>
          </w:tcPr>
          <w:p>
            <w:pPr>
              <w:pStyle w:val="P6"/>
              <w:ind w:left="113" w:right="113"/>
              <w:rPr>
                <w:b w:val="1"/>
                <w:sz w:val="18"/>
              </w:rPr>
            </w:pPr>
          </w:p>
        </w:tc>
        <w:tc>
          <w:tcPr>
            <w:tcW w:w="4024" w:type="pct"/>
            <w:gridSpan w:val="12"/>
            <w:vAlign w:val="center"/>
          </w:tcPr>
          <w:p>
            <w:pPr>
              <w:pStyle w:val="P6"/>
              <w:jc w:val="left"/>
              <w:rPr>
                <w:b w:val="1"/>
                <w:sz w:val="20"/>
              </w:rPr>
            </w:pPr>
            <w:r>
              <w:rPr>
                <w:b w:val="1"/>
                <w:i w:val="1"/>
                <w:sz w:val="20"/>
              </w:rPr>
              <w:t xml:space="preserve">MAAZIMIO YA KAZI                   KIDATO CHA KWANZA            MUHULA  WA PILI   MWAKA    2019</w:t>
            </w:r>
          </w:p>
        </w:tc>
        <w:tc>
          <w:tcPr>
            <w:tcW w:w="463" w:type="pct"/>
            <w:vAlign w:val="center"/>
          </w:tcPr>
          <w:p>
            <w:pPr>
              <w:ind w:right="-199"/>
              <w:rPr>
                <w:rFonts w:ascii="Copperplate Gothic Bold" w:hAnsi="Copperplate Gothic Bold"/>
                <w:b w:val="1"/>
                <w:sz w:val="20"/>
              </w:rPr>
            </w:pPr>
          </w:p>
        </w:tc>
      </w:tr>
      <w:tr>
        <w:trPr>
          <w:gridAfter w:val="1"/>
          <w:wBefore w:w="0" w:type="pct"/>
          <w:wAfter w:w="3" w:type="pct"/>
          <w:trHeight w:hRule="atLeast" w:val="1357"/>
        </w:trPr>
        <w:tc>
          <w:tcPr>
            <w:tcW w:w="250" w:type="pct"/>
            <w:tcBorders>
              <w:bottom w:val="single" w:sz="4" w:space="0" w:shadow="0" w:frame="0"/>
            </w:tcBorders>
            <w:vAlign w:val="center"/>
          </w:tcPr>
          <w:p>
            <w:pPr>
              <w:pStyle w:val="P6"/>
              <w:ind w:left="113" w:right="113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JUMA</w:t>
            </w:r>
          </w:p>
        </w:tc>
        <w:tc>
          <w:tcPr>
            <w:tcW w:w="260" w:type="pct"/>
            <w:vAlign w:val="center"/>
          </w:tcPr>
          <w:p>
            <w:pPr>
              <w:pStyle w:val="P6"/>
              <w:ind w:left="113" w:right="113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KIPINDI</w:t>
            </w:r>
          </w:p>
        </w:tc>
        <w:tc>
          <w:tcPr>
            <w:tcW w:w="742" w:type="pct"/>
            <w:vAlign w:val="center"/>
          </w:tcPr>
          <w:p>
            <w:pPr>
              <w:pStyle w:val="P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 MADA KUU</w:t>
            </w:r>
          </w:p>
        </w:tc>
        <w:tc>
          <w:tcPr>
            <w:tcW w:w="728" w:type="pct"/>
            <w:gridSpan w:val="3"/>
          </w:tcPr>
          <w:p>
            <w:pPr>
              <w:pStyle w:val="P6"/>
              <w:rPr>
                <w:b w:val="1"/>
                <w:sz w:val="20"/>
              </w:rPr>
            </w:pPr>
          </w:p>
          <w:p>
            <w:pPr>
              <w:pStyle w:val="P6"/>
              <w:rPr>
                <w:b w:val="1"/>
                <w:sz w:val="20"/>
              </w:rPr>
            </w:pPr>
          </w:p>
          <w:p>
            <w:pPr>
              <w:pStyle w:val="P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MADA NDOGO</w:t>
            </w:r>
          </w:p>
        </w:tc>
        <w:tc>
          <w:tcPr>
            <w:tcW w:w="1255" w:type="pct"/>
            <w:vAlign w:val="center"/>
          </w:tcPr>
          <w:p>
            <w:pPr>
              <w:pStyle w:val="P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SHABAHA</w:t>
            </w:r>
          </w:p>
        </w:tc>
        <w:tc>
          <w:tcPr>
            <w:tcW w:w="769" w:type="pct"/>
            <w:gridSpan w:val="4"/>
            <w:vAlign w:val="center"/>
          </w:tcPr>
          <w:p>
            <w:pPr>
              <w:pStyle w:val="P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NJIA ZA KUFUNDISHIA</w:t>
            </w:r>
          </w:p>
        </w:tc>
        <w:tc>
          <w:tcPr>
            <w:tcW w:w="530" w:type="pct"/>
            <w:gridSpan w:val="3"/>
          </w:tcPr>
          <w:p>
            <w:pPr>
              <w:pStyle w:val="P6"/>
              <w:jc w:val="left"/>
              <w:rPr>
                <w:b w:val="1"/>
                <w:sz w:val="20"/>
              </w:rPr>
            </w:pPr>
          </w:p>
          <w:p>
            <w:pPr>
              <w:pStyle w:val="P6"/>
              <w:jc w:val="left"/>
              <w:rPr>
                <w:b w:val="1"/>
                <w:sz w:val="20"/>
              </w:rPr>
            </w:pPr>
          </w:p>
          <w:p>
            <w:pPr>
              <w:pStyle w:val="P6"/>
              <w:jc w:val="lef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NYENZO</w:t>
            </w:r>
          </w:p>
        </w:tc>
        <w:tc>
          <w:tcPr>
            <w:tcW w:w="463" w:type="pct"/>
            <w:vAlign w:val="center"/>
          </w:tcPr>
          <w:p>
            <w:pPr>
              <w:ind w:right="-199"/>
              <w:rPr>
                <w:rFonts w:ascii="Copperplate Gothic Bold" w:hAnsi="Copperplate Gothic Bold"/>
                <w:b w:val="1"/>
                <w:sz w:val="20"/>
              </w:rPr>
            </w:pPr>
            <w:r>
              <w:rPr>
                <w:rFonts w:ascii="Copperplate Gothic Bold" w:hAnsi="Copperplate Gothic Bold"/>
                <w:b w:val="1"/>
                <w:sz w:val="20"/>
              </w:rPr>
              <w:t>MAONI</w:t>
            </w:r>
          </w:p>
        </w:tc>
      </w:tr>
      <w:tr>
        <w:trPr>
          <w:gridAfter w:val="1"/>
          <w:wBefore w:w="0" w:type="pct"/>
          <w:wAfter w:w="3" w:type="pct"/>
          <w:trHeight w:hRule="atLeast" w:val="1357"/>
        </w:trPr>
        <w:tc>
          <w:tcPr>
            <w:tcW w:w="250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kuandika.</w:t>
            </w:r>
          </w:p>
        </w:tc>
        <w:tc>
          <w:tcPr>
            <w:tcW w:w="72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1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sauti na kimya.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 kwa usahihi.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ujumbe wa taarifa na msamiati mpya.</w:t>
            </w:r>
          </w:p>
          <w:p>
            <w:pPr>
              <w:rPr>
                <w:sz w:val="20"/>
              </w:rPr>
            </w:pPr>
          </w:p>
        </w:tc>
        <w:tc>
          <w:tcPr>
            <w:tcW w:w="769" w:type="pct"/>
            <w:gridSpan w:val="4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 wa taarifa.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 Maelezo na urekebishaji wa makosa.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 wa msamiati.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Mdahalo.</w:t>
            </w:r>
          </w:p>
          <w:p>
            <w:pPr>
              <w:rPr>
                <w:sz w:val="20"/>
              </w:rPr>
            </w:pPr>
          </w:p>
        </w:tc>
        <w:tc>
          <w:tcPr>
            <w:tcW w:w="530" w:type="pct"/>
            <w:gridSpan w:val="3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38-39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35-36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Barua kwa mahariri wa magazeti.</w:t>
            </w:r>
          </w:p>
        </w:tc>
        <w:tc>
          <w:tcPr>
            <w:tcW w:w="463" w:type="pct"/>
          </w:tcPr>
          <w:p>
            <w:pPr>
              <w:rPr>
                <w:sz w:val="20"/>
              </w:rPr>
            </w:pPr>
          </w:p>
        </w:tc>
      </w:tr>
      <w:tr>
        <w:trPr>
          <w:gridAfter w:val="1"/>
          <w:wBefore w:w="0" w:type="pct"/>
          <w:wAfter w:w="3" w:type="pct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 na matumizi ya lugha.</w:t>
            </w:r>
          </w:p>
        </w:tc>
        <w:tc>
          <w:tcPr>
            <w:tcW w:w="72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Alama za uakifishaji.</w:t>
            </w:r>
          </w:p>
        </w:tc>
        <w:tc>
          <w:tcPr>
            <w:tcW w:w="1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alama za uakifishaji na maumbo yake.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matumizi ya alama za uakifishaji.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Kuakifisha vifungu.</w:t>
            </w:r>
          </w:p>
          <w:p>
            <w:pPr>
              <w:rPr>
                <w:sz w:val="20"/>
              </w:rPr>
            </w:pPr>
          </w:p>
        </w:tc>
        <w:tc>
          <w:tcPr>
            <w:tcW w:w="769" w:type="pct"/>
            <w:gridSpan w:val="4"/>
          </w:tcPr>
          <w:p>
            <w:pPr>
              <w:rPr>
                <w:sz w:val="20"/>
              </w:rPr>
            </w:pPr>
            <w:r>
              <w:rPr>
                <w:sz w:val="20"/>
              </w:rPr>
              <w:t>Vielezo.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</w:tc>
        <w:tc>
          <w:tcPr>
            <w:tcW w:w="530" w:type="pct"/>
            <w:gridSpan w:val="3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40-41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36-37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Marejeleo tofauti.</w:t>
            </w:r>
          </w:p>
        </w:tc>
        <w:tc>
          <w:tcPr>
            <w:tcW w:w="463" w:type="pct"/>
          </w:tcPr>
          <w:p>
            <w:pPr>
              <w:rPr>
                <w:sz w:val="20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(ufasaha wa lugha)</w:t>
            </w:r>
          </w:p>
        </w:tc>
        <w:tc>
          <w:tcPr>
            <w:tcW w:w="72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Matumizi ya maktaba.</w:t>
            </w:r>
          </w:p>
        </w:tc>
        <w:tc>
          <w:tcPr>
            <w:tcW w:w="1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maktaba.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umuhimu wa maktaba.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sheria za maktaba.</w:t>
            </w:r>
          </w:p>
        </w:tc>
        <w:tc>
          <w:tcPr>
            <w:tcW w:w="791" w:type="pct"/>
            <w:gridSpan w:val="6"/>
          </w:tcPr>
          <w:p>
            <w:pPr>
              <w:rPr>
                <w:sz w:val="20"/>
              </w:rPr>
            </w:pPr>
            <w:r>
              <w:rPr>
                <w:sz w:val="20"/>
              </w:rPr>
              <w:t>Ziara ya maktaba.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Ufahamu wa kusikiliza.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41-42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37-38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Maktaba na vitabu.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Kusikiliza na kudadisi 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(Fasihi yetu)</w:t>
            </w:r>
          </w:p>
        </w:tc>
        <w:tc>
          <w:tcPr>
            <w:tcW w:w="72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Tashbihi (katika sentensi na hadithi)</w:t>
            </w:r>
          </w:p>
        </w:tc>
        <w:tc>
          <w:tcPr>
            <w:tcW w:w="1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tashbihi.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Kudondoa tashbihi kutoka hadithi.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Kuimarisha stadi ya kusikiliza na kuandika.</w:t>
            </w:r>
          </w:p>
        </w:tc>
        <w:tc>
          <w:tcPr>
            <w:tcW w:w="791" w:type="pct"/>
            <w:gridSpan w:val="6"/>
          </w:tcPr>
          <w:p>
            <w:pPr>
              <w:rPr>
                <w:sz w:val="16"/>
              </w:rPr>
            </w:pPr>
            <w:r>
              <w:rPr>
                <w:sz w:val="16"/>
              </w:rPr>
              <w:t>Usimulizi.</w:t>
            </w:r>
          </w:p>
          <w:p>
            <w:pPr>
              <w:rPr>
                <w:sz w:val="16"/>
              </w:rPr>
            </w:pPr>
            <w:r>
              <w:rPr>
                <w:sz w:val="16"/>
              </w:rPr>
              <w:t>Utendaji.</w:t>
            </w:r>
          </w:p>
          <w:p>
            <w:pPr>
              <w:rPr>
                <w:sz w:val="16"/>
              </w:rPr>
            </w:pPr>
            <w:r>
              <w:rPr>
                <w:sz w:val="16"/>
              </w:rPr>
              <w:t>Maswali na majibu.</w:t>
            </w:r>
          </w:p>
          <w:p>
            <w:pPr>
              <w:rPr>
                <w:sz w:val="16"/>
              </w:rPr>
            </w:pPr>
            <w:r>
              <w:rPr>
                <w:sz w:val="16"/>
              </w:rPr>
              <w:t>Uchambuzi.</w:t>
            </w:r>
          </w:p>
          <w:p>
            <w:pPr>
              <w:rPr>
                <w:sz w:val="16"/>
              </w:rPr>
            </w:pPr>
            <w:r>
              <w:rPr>
                <w:sz w:val="16"/>
              </w:rPr>
              <w:t>Mjadala.</w:t>
            </w:r>
          </w:p>
          <w:p>
            <w:pPr>
              <w:rPr>
                <w:sz w:val="16"/>
              </w:rPr>
            </w:pPr>
            <w:r>
              <w:rPr>
                <w:sz w:val="16"/>
              </w:rPr>
              <w:t>Imla.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45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40-41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Kuandika (Utunzi)</w:t>
            </w:r>
          </w:p>
        </w:tc>
        <w:tc>
          <w:tcPr>
            <w:tcW w:w="72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Utungaji wa kiukamilifu.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Ratiba.</w:t>
            </w:r>
          </w:p>
        </w:tc>
        <w:tc>
          <w:tcPr>
            <w:tcW w:w="1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ratiba.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Kutengeneza ratiba ya sherehe k.v. siku ya kuzaliwa.</w:t>
            </w:r>
          </w:p>
        </w:tc>
        <w:tc>
          <w:tcPr>
            <w:tcW w:w="791" w:type="pct"/>
            <w:gridSpan w:val="6"/>
          </w:tcPr>
          <w:p>
            <w:pPr>
              <w:rPr>
                <w:sz w:val="18"/>
              </w:rPr>
            </w:pPr>
            <w:r>
              <w:rPr>
                <w:sz w:val="18"/>
              </w:rPr>
              <w:t>Mifano.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Kazi mradi.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Mazungumzo.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Vikundi.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44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39-40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Uandishi wa kawaida (Tunu na matini)</w:t>
            </w:r>
          </w:p>
        </w:tc>
        <w:tc>
          <w:tcPr>
            <w:tcW w:w="72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Tashbihi (katika sentensi na hadithi)</w:t>
            </w:r>
          </w:p>
        </w:tc>
        <w:tc>
          <w:tcPr>
            <w:tcW w:w="1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Kudondoa tashbihi kutoka hadithi.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Kuimarisha stadi ya kusikiliza na kuandika.</w:t>
            </w:r>
          </w:p>
        </w:tc>
        <w:tc>
          <w:tcPr>
            <w:tcW w:w="791" w:type="pct"/>
            <w:gridSpan w:val="6"/>
          </w:tcPr>
          <w:p>
            <w:pPr>
              <w:rPr>
                <w:sz w:val="16"/>
              </w:rPr>
            </w:pPr>
            <w:r>
              <w:rPr>
                <w:sz w:val="16"/>
              </w:rPr>
              <w:t>Usimulizi.</w:t>
            </w:r>
          </w:p>
          <w:p>
            <w:pPr>
              <w:rPr>
                <w:sz w:val="16"/>
              </w:rPr>
            </w:pPr>
            <w:r>
              <w:rPr>
                <w:sz w:val="16"/>
              </w:rPr>
              <w:t>Utendaji.</w:t>
            </w:r>
          </w:p>
          <w:p>
            <w:pPr>
              <w:rPr>
                <w:sz w:val="16"/>
              </w:rPr>
            </w:pPr>
            <w:r>
              <w:rPr>
                <w:sz w:val="16"/>
              </w:rPr>
              <w:t>Maswali na majibu.</w:t>
            </w:r>
          </w:p>
          <w:p>
            <w:pPr>
              <w:rPr>
                <w:sz w:val="16"/>
              </w:rPr>
            </w:pPr>
            <w:r>
              <w:rPr>
                <w:sz w:val="16"/>
              </w:rPr>
              <w:t>Uchambuzi.</w:t>
            </w:r>
          </w:p>
          <w:p>
            <w:pPr>
              <w:rPr>
                <w:sz w:val="16"/>
              </w:rPr>
            </w:pPr>
            <w:r>
              <w:rPr>
                <w:sz w:val="16"/>
              </w:rPr>
              <w:t>Mjadala.</w:t>
            </w:r>
          </w:p>
          <w:p>
            <w:pPr>
              <w:rPr>
                <w:sz w:val="16"/>
              </w:rPr>
            </w:pPr>
            <w:r>
              <w:rPr>
                <w:sz w:val="16"/>
              </w:rPr>
              <w:t>Imla.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45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40-41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  <w:r>
              <w:rPr>
                <w:vanish w:val="1"/>
                <w:sz w:val="20"/>
              </w:rPr>
              <w:t>marisha staid na matini))haji.</w:t>
              <w:br w:type="textWrapping"/>
            </w:r>
          </w:p>
        </w:tc>
        <w:tc>
          <w:tcPr>
            <w:tcW w:w="72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 wa kusikiliza – mabango.</w:t>
            </w:r>
          </w:p>
        </w:tc>
        <w:tc>
          <w:tcPr>
            <w:tcW w:w="1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Kubuni na kujieleza kikamilifu.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umuhimu wa mabango.</w:t>
            </w:r>
          </w:p>
          <w:p>
            <w:pPr>
              <w:rPr>
                <w:sz w:val="20"/>
              </w:rPr>
            </w:pPr>
          </w:p>
        </w:tc>
        <w:tc>
          <w:tcPr>
            <w:tcW w:w="791" w:type="pct"/>
            <w:gridSpan w:val="6"/>
          </w:tcPr>
          <w:p>
            <w:pPr>
              <w:rPr>
                <w:sz w:val="18"/>
              </w:rPr>
            </w:pPr>
            <w:r>
              <w:rPr>
                <w:sz w:val="18"/>
              </w:rPr>
              <w:t>Kusikiliza.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Ufafanuzi.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Kujibu maswali.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Marudio.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45-46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41-42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kuandika.</w:t>
            </w:r>
          </w:p>
        </w:tc>
        <w:tc>
          <w:tcPr>
            <w:tcW w:w="72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1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sauti na kimya.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 kwa usahihi.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ujumbe wa taarifa na msamiati mpya.</w:t>
            </w:r>
          </w:p>
          <w:p>
            <w:pPr>
              <w:rPr>
                <w:sz w:val="20"/>
              </w:rPr>
            </w:pPr>
          </w:p>
        </w:tc>
        <w:tc>
          <w:tcPr>
            <w:tcW w:w="791" w:type="pct"/>
            <w:gridSpan w:val="6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 wa taarifa.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 Maelezo na urekebishaji wa makosa.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 wa msamiati.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Mdahalo.</w:t>
            </w:r>
          </w:p>
          <w:p>
            <w:pPr>
              <w:rPr>
                <w:sz w:val="20"/>
              </w:rPr>
            </w:pP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38-39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35-36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Makala magazetini, tarasha, mandhari halisi.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continue"/>
            <w:tcBorders>
              <w:bottom w:val="nil" w:sz="0" w:space="0" w:shadow="0" w:frame="0" w:color="000000"/>
            </w:tcBorders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 na matumizi ya lugha.</w:t>
            </w:r>
          </w:p>
        </w:tc>
        <w:tc>
          <w:tcPr>
            <w:tcW w:w="72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Ngeli za nomino.</w:t>
            </w:r>
          </w:p>
        </w:tc>
        <w:tc>
          <w:tcPr>
            <w:tcW w:w="1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ngeli za nomino.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ngeli za nomino na mifano mwafaka.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Kutunga sentensi zenye upatanisho wa kisarufi kwa usahihi.</w:t>
            </w:r>
          </w:p>
        </w:tc>
        <w:tc>
          <w:tcPr>
            <w:tcW w:w="791" w:type="pct"/>
            <w:gridSpan w:val="6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Udondoshaji.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49-52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45-49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restart"/>
            <w:tcBorders>
              <w:top w:val="nil" w:sz="0" w:space="0" w:shadow="0" w:frame="0" w:color="000000"/>
            </w:tcBorders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kudadisi.</w:t>
            </w:r>
          </w:p>
        </w:tc>
        <w:tc>
          <w:tcPr>
            <w:tcW w:w="72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Lugha ya methali.</w:t>
            </w:r>
          </w:p>
        </w:tc>
        <w:tc>
          <w:tcPr>
            <w:tcW w:w="1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Kukamilisha methali.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Kudondoa methali.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na matumizi ya methali.</w:t>
            </w:r>
          </w:p>
        </w:tc>
        <w:tc>
          <w:tcPr>
            <w:tcW w:w="791" w:type="pct"/>
            <w:gridSpan w:val="6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Ufaraguzi.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Mashairi na vitendawili.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Ufahamu wa kusikiliza.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52-53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49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 ya methali.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kwa kina.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(Fasihi yetu)</w:t>
            </w:r>
          </w:p>
        </w:tc>
        <w:tc>
          <w:tcPr>
            <w:tcW w:w="72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Hadithi fupi.</w:t>
            </w:r>
          </w:p>
        </w:tc>
        <w:tc>
          <w:tcPr>
            <w:tcW w:w="1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ufasaha.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Kuhakiki ujumbe.kueleza maadili ya somo.</w:t>
            </w:r>
          </w:p>
        </w:tc>
        <w:tc>
          <w:tcPr>
            <w:tcW w:w="791" w:type="pct"/>
            <w:gridSpan w:val="6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Utambaji.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Uhakiki.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 / marudio.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54-57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50-52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Hadithi zenye mafunzo.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 (Utunzi)</w:t>
            </w:r>
          </w:p>
        </w:tc>
        <w:tc>
          <w:tcPr>
            <w:tcW w:w="72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Utungaji wa kiuamilifu.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Barua ya kirafiki.</w:t>
            </w:r>
          </w:p>
        </w:tc>
        <w:tc>
          <w:tcPr>
            <w:tcW w:w="1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sifa za barua.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barua ya kirafiki.</w:t>
            </w:r>
          </w:p>
        </w:tc>
        <w:tc>
          <w:tcPr>
            <w:tcW w:w="791" w:type="pct"/>
            <w:gridSpan w:val="6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39-40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24-25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continue"/>
            <w:tcBorders>
              <w:bottom w:val="nil" w:sz="0" w:space="0" w:shadow="0" w:frame="0" w:color="000000"/>
            </w:tcBorders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kudadisi.</w:t>
            </w:r>
          </w:p>
        </w:tc>
        <w:tc>
          <w:tcPr>
            <w:tcW w:w="72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Mafumbo.</w:t>
            </w:r>
          </w:p>
        </w:tc>
        <w:tc>
          <w:tcPr>
            <w:tcW w:w="1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maana ya fumbo.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Kufumba na kufumbua mafumbo.</w:t>
            </w:r>
          </w:p>
        </w:tc>
        <w:tc>
          <w:tcPr>
            <w:tcW w:w="791" w:type="pct"/>
            <w:gridSpan w:val="6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Utatuzi wa mambo.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Ugunduzi.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59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53-54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Kusikiliza, kuzungumza na kuandika.</w:t>
            </w:r>
          </w:p>
        </w:tc>
        <w:tc>
          <w:tcPr>
            <w:tcW w:w="72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Uandishi wa kiuamilifu.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(Matangazo)</w:t>
            </w:r>
          </w:p>
        </w:tc>
        <w:tc>
          <w:tcPr>
            <w:tcW w:w="1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matangazo yanayotokea katika vyombo vya habari.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matumizi ya lugha katika matangazo.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Kuandaa  matangazo.</w:t>
            </w:r>
          </w:p>
        </w:tc>
        <w:tc>
          <w:tcPr>
            <w:tcW w:w="791" w:type="pct"/>
            <w:gridSpan w:val="6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Vielelezo.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Ufahamu wa kusikiliza.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59-60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54-55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Mifano ya matangazo.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</w:tc>
        <w:tc>
          <w:tcPr>
            <w:tcW w:w="72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1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sauti na kimya.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 kwa usahihi.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ujumbe wa taarifa na msamiati mpya.</w:t>
            </w:r>
          </w:p>
          <w:p>
            <w:pPr>
              <w:rPr>
                <w:sz w:val="20"/>
              </w:rPr>
            </w:pPr>
          </w:p>
        </w:tc>
        <w:tc>
          <w:tcPr>
            <w:tcW w:w="791" w:type="pct"/>
            <w:gridSpan w:val="6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 wa taarifa.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 Maelezo na urekebishaji wa makosa.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 wa msamiati.</w:t>
            </w:r>
          </w:p>
          <w:p>
            <w:pPr>
              <w:rPr>
                <w:sz w:val="20"/>
              </w:rPr>
            </w:pP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61-62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55-57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 na matumizi ya lugha.</w:t>
            </w:r>
          </w:p>
        </w:tc>
        <w:tc>
          <w:tcPr>
            <w:tcW w:w="72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Viambishi.</w:t>
            </w:r>
          </w:p>
        </w:tc>
        <w:tc>
          <w:tcPr>
            <w:tcW w:w="1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viambishi.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aina za viambishi.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Kuainisha na kutumia viambishi mbalimbali katika tungo.</w:t>
            </w:r>
          </w:p>
        </w:tc>
        <w:tc>
          <w:tcPr>
            <w:tcW w:w="791" w:type="pct"/>
            <w:gridSpan w:val="6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62-64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57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(Ufasaha wa lugha)</w:t>
            </w:r>
          </w:p>
        </w:tc>
        <w:tc>
          <w:tcPr>
            <w:tcW w:w="72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Athari za kutafsiri kutoka Kiingereza hadi Kiswahili.</w:t>
            </w:r>
          </w:p>
        </w:tc>
        <w:tc>
          <w:tcPr>
            <w:tcW w:w="1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haja za kutafsiri.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aina ta tafsiri na matatizo yake.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Kusahihisha makosa ya kutafsiri.</w:t>
            </w:r>
          </w:p>
        </w:tc>
        <w:tc>
          <w:tcPr>
            <w:tcW w:w="791" w:type="pct"/>
            <w:gridSpan w:val="6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Ufumbuzi.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Uigizaji.</w:t>
            </w:r>
          </w:p>
          <w:p>
            <w:pPr>
              <w:rPr>
                <w:sz w:val="20"/>
              </w:rPr>
            </w:pP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64-65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58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088"/>
        </w:trPr>
        <w:tc>
          <w:tcPr>
            <w:tcW w:w="250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Kisikiliza na kudadisi.</w:t>
            </w:r>
          </w:p>
        </w:tc>
        <w:tc>
          <w:tcPr>
            <w:tcW w:w="72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Semi.</w:t>
            </w:r>
          </w:p>
        </w:tc>
        <w:tc>
          <w:tcPr>
            <w:tcW w:w="1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semi.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miundo ya semi mbalimbali.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mifano ya semikutoka jamii fulani.</w:t>
            </w:r>
          </w:p>
        </w:tc>
        <w:tc>
          <w:tcPr>
            <w:tcW w:w="791" w:type="pct"/>
            <w:gridSpan w:val="6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Kuigiza.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Imla.</w:t>
            </w:r>
          </w:p>
          <w:p>
            <w:pPr>
              <w:rPr>
                <w:sz w:val="20"/>
              </w:rPr>
            </w:pP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65-68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58-59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 (Utunzi)</w:t>
            </w:r>
          </w:p>
        </w:tc>
        <w:tc>
          <w:tcPr>
            <w:tcW w:w="72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Utungaji wa kiuamilifu – Tangazo.</w:t>
            </w:r>
          </w:p>
        </w:tc>
        <w:tc>
          <w:tcPr>
            <w:tcW w:w="1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Kuandaa tangazo la mtu aliyepotea au anayetafutwa.</w:t>
            </w:r>
          </w:p>
        </w:tc>
        <w:tc>
          <w:tcPr>
            <w:tcW w:w="791" w:type="pct"/>
            <w:gridSpan w:val="6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matangazo.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Vielelezo.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45-46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29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Magazeti.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876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</w:tc>
        <w:tc>
          <w:tcPr>
            <w:tcW w:w="72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Mazungumzo nyumbani.</w:t>
            </w:r>
          </w:p>
        </w:tc>
        <w:tc>
          <w:tcPr>
            <w:tcW w:w="1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msamiati wa adabu katika mazungumzo.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maudhui ya kifungu kwa Kiswahili fasaha.</w:t>
            </w:r>
          </w:p>
          <w:p>
            <w:pPr>
              <w:rPr>
                <w:sz w:val="20"/>
              </w:rPr>
            </w:pPr>
          </w:p>
        </w:tc>
        <w:tc>
          <w:tcPr>
            <w:tcW w:w="791" w:type="pct"/>
            <w:gridSpan w:val="6"/>
          </w:tcPr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Mahojiano.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Kuigiza.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69-70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61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Maleba.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152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kuandika.</w:t>
            </w:r>
          </w:p>
        </w:tc>
        <w:tc>
          <w:tcPr>
            <w:tcW w:w="72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1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sauti na kimya.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 kwa usahihi.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ujumbe wa taarifa na msamiati mpya.</w:t>
            </w:r>
          </w:p>
          <w:p>
            <w:pPr>
              <w:rPr>
                <w:sz w:val="20"/>
              </w:rPr>
            </w:pPr>
          </w:p>
        </w:tc>
        <w:tc>
          <w:tcPr>
            <w:tcW w:w="791" w:type="pct"/>
            <w:gridSpan w:val="6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 wa taarifa.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 Maelezo na urekebishaji wa makosa.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 wa msamiati.</w:t>
            </w:r>
          </w:p>
          <w:p>
            <w:pPr>
              <w:rPr>
                <w:sz w:val="20"/>
              </w:rPr>
            </w:pP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70-72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61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exact" w:val="1522"/>
        </w:trPr>
        <w:tc>
          <w:tcPr>
            <w:tcW w:w="250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 na matumizi ya lugha.</w:t>
            </w:r>
          </w:p>
        </w:tc>
        <w:tc>
          <w:tcPr>
            <w:tcW w:w="72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Nyakati na ukanushaji.</w:t>
            </w:r>
          </w:p>
        </w:tc>
        <w:tc>
          <w:tcPr>
            <w:tcW w:w="1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Kutunga sentensi kwa kutumia viambishi vya nyakati.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Kukanusha sentensi katika sentensi mbalimbali.</w:t>
            </w:r>
          </w:p>
        </w:tc>
        <w:tc>
          <w:tcPr>
            <w:tcW w:w="791" w:type="pct"/>
            <w:gridSpan w:val="6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Kutoa 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Ufaraguzi.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Vielelezo.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72-73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62-63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Kisikiliza na kuzungumza.</w:t>
            </w:r>
          </w:p>
        </w:tc>
        <w:tc>
          <w:tcPr>
            <w:tcW w:w="72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Athari za lugha mama.</w:t>
            </w:r>
          </w:p>
        </w:tc>
        <w:tc>
          <w:tcPr>
            <w:tcW w:w="1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makosa yanayotokana na lugha ya mama.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Kurekebisha makosa yanayotokana na lugha ya mama.</w:t>
            </w:r>
          </w:p>
          <w:p>
            <w:pPr>
              <w:rPr>
                <w:sz w:val="20"/>
              </w:rPr>
            </w:pPr>
          </w:p>
        </w:tc>
        <w:tc>
          <w:tcPr>
            <w:tcW w:w="791" w:type="pct"/>
            <w:gridSpan w:val="6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Michezo.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Vichekesho.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Uigaji.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Ufahamu wa kusikiliza.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73-76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63-64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kudadisi.</w:t>
            </w:r>
          </w:p>
        </w:tc>
        <w:tc>
          <w:tcPr>
            <w:tcW w:w="72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Maigizo.</w:t>
            </w:r>
          </w:p>
        </w:tc>
        <w:tc>
          <w:tcPr>
            <w:tcW w:w="12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maigizo.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sifa na aina ya maigizo.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Kuigiza mchezo mfupi.</w:t>
            </w:r>
          </w:p>
        </w:tc>
        <w:tc>
          <w:tcPr>
            <w:tcW w:w="791" w:type="pct"/>
            <w:gridSpan w:val="6"/>
          </w:tcPr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Kuigiza.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mifano.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76-77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UK.65-66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sz w:val="16"/>
              </w:rPr>
              <w:t>Kamusi.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(Utunzi)</w:t>
            </w:r>
          </w:p>
        </w:tc>
        <w:tc>
          <w:tcPr>
            <w:tcW w:w="724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Uandishi wa kiuamilifu – kujaza fomu.</w:t>
            </w:r>
          </w:p>
        </w:tc>
        <w:tc>
          <w:tcPr>
            <w:tcW w:w="128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Kujaza fomu kwa hati nadhifu na tahajia sahihi.</w:t>
            </w:r>
          </w:p>
        </w:tc>
        <w:tc>
          <w:tcPr>
            <w:tcW w:w="768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Imla.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78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65-66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Kusililiza na kuzungumza.</w:t>
            </w:r>
          </w:p>
        </w:tc>
        <w:tc>
          <w:tcPr>
            <w:tcW w:w="724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Majina ya makundi.</w:t>
            </w:r>
          </w:p>
        </w:tc>
        <w:tc>
          <w:tcPr>
            <w:tcW w:w="128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majina ya makundi.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Kutunga sentensi kwa kutumia majina ya makundi.</w:t>
            </w:r>
          </w:p>
        </w:tc>
        <w:tc>
          <w:tcPr>
            <w:tcW w:w="768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Vikundi.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Imla.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79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66-67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kuandika.</w:t>
            </w:r>
          </w:p>
        </w:tc>
        <w:tc>
          <w:tcPr>
            <w:tcW w:w="724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128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sauti na kimya.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 kwa usahihi.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ujumbe wa taarifa na msamiati mpya.</w:t>
            </w:r>
          </w:p>
          <w:p>
            <w:pPr>
              <w:rPr>
                <w:sz w:val="20"/>
              </w:rPr>
            </w:pPr>
          </w:p>
        </w:tc>
        <w:tc>
          <w:tcPr>
            <w:tcW w:w="768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 wa taarifa.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 Maelezo na urekebishaji wa makosa.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 wa msamiati.</w:t>
            </w:r>
          </w:p>
          <w:p>
            <w:pPr>
              <w:rPr>
                <w:sz w:val="20"/>
              </w:rPr>
            </w:pP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80-81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67-68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 na matumizi ya lugha.</w:t>
            </w:r>
          </w:p>
        </w:tc>
        <w:tc>
          <w:tcPr>
            <w:tcW w:w="724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Hali ya ukanushaji.</w:t>
            </w:r>
          </w:p>
        </w:tc>
        <w:tc>
          <w:tcPr>
            <w:tcW w:w="128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b w:val="1"/>
                <w:sz w:val="20"/>
              </w:rPr>
            </w:pPr>
            <w:r>
              <w:rPr>
                <w:sz w:val="20"/>
              </w:rPr>
              <w:t xml:space="preserve">Kueleza matumizi ya </w:t>
            </w:r>
            <w:r>
              <w:rPr>
                <w:b w:val="1"/>
                <w:sz w:val="20"/>
              </w:rPr>
              <w:t>me</w:t>
            </w:r>
            <w:r>
              <w:rPr>
                <w:sz w:val="20"/>
              </w:rPr>
              <w:t xml:space="preserve">, </w:t>
            </w:r>
            <w:r>
              <w:rPr>
                <w:b w:val="1"/>
                <w:sz w:val="20"/>
              </w:rPr>
              <w:t>na</w:t>
            </w:r>
            <w:r>
              <w:rPr>
                <w:sz w:val="20"/>
              </w:rPr>
              <w:t xml:space="preserve"> na </w:t>
            </w:r>
            <w:r>
              <w:rPr>
                <w:b w:val="1"/>
                <w:sz w:val="20"/>
              </w:rPr>
              <w:t>hu.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viambishi hivi kwa sentensi.</w:t>
            </w:r>
          </w:p>
        </w:tc>
        <w:tc>
          <w:tcPr>
            <w:tcW w:w="768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Kuigiza bila maneno.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Uvumbuzi wa kuongozwa.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Makundi.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Utatuzi wa mambo.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82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67-68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(Ufasaha wa lugha)</w:t>
            </w:r>
          </w:p>
        </w:tc>
        <w:tc>
          <w:tcPr>
            <w:tcW w:w="724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Mazungumzo mtaani.</w:t>
            </w:r>
          </w:p>
        </w:tc>
        <w:tc>
          <w:tcPr>
            <w:tcW w:w="128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sifa za mazungumzo ya mtaani.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Kuendesha mazungumzo ya mtaani kwa ufasaha.</w:t>
            </w:r>
          </w:p>
        </w:tc>
        <w:tc>
          <w:tcPr>
            <w:tcW w:w="768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Drama.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Mazungumzo.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Majaribio.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Ufahamu wa kusikiliza.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83-84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70-71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Vituko vya magazeti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kwa kina na utungaji wa kisanii.</w:t>
            </w:r>
          </w:p>
        </w:tc>
        <w:tc>
          <w:tcPr>
            <w:tcW w:w="724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Nudhuma.</w:t>
            </w:r>
          </w:p>
        </w:tc>
        <w:tc>
          <w:tcPr>
            <w:tcW w:w="128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sifa za mashairi ya nyimbo.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umuhimu wa ujumbe wa mashairi za nyimbo.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Kutunga mashairi ya nyimbo.</w:t>
            </w:r>
          </w:p>
        </w:tc>
        <w:tc>
          <w:tcPr>
            <w:tcW w:w="768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Kuimba mashairi.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Vielelezo.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Ufahamu wa kusikiliza.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84-85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71-72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(Utunzi)</w:t>
            </w:r>
          </w:p>
        </w:tc>
        <w:tc>
          <w:tcPr>
            <w:tcW w:w="724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Utungaji wa kiuamilifu – Maelezo na maagizo.</w:t>
            </w:r>
          </w:p>
        </w:tc>
        <w:tc>
          <w:tcPr>
            <w:tcW w:w="128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maagizo na 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sifa za maagizo na 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maagizo na maelezo.</w:t>
            </w:r>
          </w:p>
        </w:tc>
        <w:tc>
          <w:tcPr>
            <w:tcW w:w="768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Kuigiza.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Vielelezo.</w:t>
            </w:r>
          </w:p>
          <w:p>
            <w:pPr>
              <w:rPr>
                <w:sz w:val="20"/>
              </w:rPr>
            </w:pP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85-86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72-73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121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</w:tc>
        <w:tc>
          <w:tcPr>
            <w:tcW w:w="724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Visawe.</w:t>
            </w:r>
          </w:p>
        </w:tc>
        <w:tc>
          <w:tcPr>
            <w:tcW w:w="128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umuhimu wa mahojiano.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sifa hizo za mahojiano.</w:t>
            </w:r>
          </w:p>
          <w:p>
            <w:pPr>
              <w:rPr>
                <w:sz w:val="20"/>
              </w:rPr>
            </w:pPr>
          </w:p>
        </w:tc>
        <w:tc>
          <w:tcPr>
            <w:tcW w:w="768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Imla.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Vikundi.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Michezo ya lugha.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Uvumbuzi.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87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73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kuandika.</w:t>
            </w:r>
          </w:p>
        </w:tc>
        <w:tc>
          <w:tcPr>
            <w:tcW w:w="724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128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sauti na kimya.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 kwa usahihi.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ujumbe wa taarifa na msamiati mpya.</w:t>
            </w:r>
          </w:p>
          <w:p>
            <w:pPr>
              <w:rPr>
                <w:sz w:val="20"/>
              </w:rPr>
            </w:pPr>
          </w:p>
        </w:tc>
        <w:tc>
          <w:tcPr>
            <w:tcW w:w="768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 wa taarifa.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 Maelezo na urekebishaji wa makosa.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 wa msamiati.</w:t>
            </w:r>
          </w:p>
          <w:p>
            <w:pPr>
              <w:rPr>
                <w:sz w:val="20"/>
              </w:rPr>
            </w:pP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87-89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76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continue"/>
            <w:tcBorders>
              <w:bottom w:val="nil" w:sz="0" w:space="0" w:shadow="0" w:frame="0" w:color="000000"/>
            </w:tcBorders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4-5</w:t>
            </w:r>
          </w:p>
          <w:p>
            <w:pPr>
              <w:rPr>
                <w:sz w:val="20"/>
              </w:rPr>
            </w:pP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 na matumizi ya lugha.</w:t>
            </w:r>
          </w:p>
        </w:tc>
        <w:tc>
          <w:tcPr>
            <w:tcW w:w="724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Herufi kubwa, ndogo, nzito na mlazo.</w:t>
            </w:r>
          </w:p>
        </w:tc>
        <w:tc>
          <w:tcPr>
            <w:tcW w:w="128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herufi kubwa, ndogo, nzito na mlazo.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Kutambua maana na matumizi ya herufi kubwa, ndogo, nzito na  za mlazo.</w:t>
            </w:r>
          </w:p>
        </w:tc>
        <w:tc>
          <w:tcPr>
            <w:tcW w:w="760" w:type="pct"/>
            <w:gridSpan w:val="4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</w:tc>
        <w:tc>
          <w:tcPr>
            <w:tcW w:w="516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77-78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55.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Kamusi,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Mabango,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Vifungu mbalimbali.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(Ufasaha wa lugha)</w:t>
            </w:r>
          </w:p>
        </w:tc>
        <w:tc>
          <w:tcPr>
            <w:tcW w:w="724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Lugha ya tahadhari.</w:t>
            </w:r>
          </w:p>
        </w:tc>
        <w:tc>
          <w:tcPr>
            <w:tcW w:w="128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Kutambua maana na maandishi na alama mbalimbali za tahadhari.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tahadhari mbalimbali.</w:t>
            </w:r>
          </w:p>
        </w:tc>
        <w:tc>
          <w:tcPr>
            <w:tcW w:w="760" w:type="pct"/>
            <w:gridSpan w:val="4"/>
          </w:tcPr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Vielelezo.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Ufahamu wa kusikiliza.</w:t>
            </w:r>
          </w:p>
        </w:tc>
        <w:tc>
          <w:tcPr>
            <w:tcW w:w="516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91-94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75-76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kwa kina.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(Fasihi yetu)</w:t>
            </w:r>
          </w:p>
        </w:tc>
        <w:tc>
          <w:tcPr>
            <w:tcW w:w="724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Mashairi ya arudhi.</w:t>
            </w:r>
          </w:p>
        </w:tc>
        <w:tc>
          <w:tcPr>
            <w:tcW w:w="128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baadhi ya mashairi ya arudhi.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mifano ya mashairi ya arudhi.</w:t>
            </w:r>
          </w:p>
          <w:p>
            <w:pPr>
              <w:rPr>
                <w:sz w:val="20"/>
              </w:rPr>
            </w:pPr>
          </w:p>
        </w:tc>
        <w:tc>
          <w:tcPr>
            <w:tcW w:w="760" w:type="pct"/>
            <w:gridSpan w:val="4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Ufahamu wa kusikiliza.</w:t>
            </w:r>
          </w:p>
        </w:tc>
        <w:tc>
          <w:tcPr>
            <w:tcW w:w="516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94-97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76-77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Utunzi.</w:t>
            </w:r>
          </w:p>
        </w:tc>
        <w:tc>
          <w:tcPr>
            <w:tcW w:w="724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Utungaji wa kiuamilifu.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Tahadhari.</w:t>
            </w:r>
          </w:p>
        </w:tc>
        <w:tc>
          <w:tcPr>
            <w:tcW w:w="128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tahadhari.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matumizi ya alama na ishara za tahadhari.</w:t>
            </w:r>
          </w:p>
        </w:tc>
        <w:tc>
          <w:tcPr>
            <w:tcW w:w="760" w:type="pct"/>
            <w:gridSpan w:val="4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Vikundi.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</w:tc>
        <w:tc>
          <w:tcPr>
            <w:tcW w:w="516" w:type="pct"/>
            <w:gridSpan w:val="2"/>
          </w:tcPr>
          <w:p>
            <w:pPr>
              <w:pStyle w:val="P4"/>
              <w:rPr>
                <w:sz w:val="16"/>
              </w:rPr>
            </w:pPr>
            <w:r>
              <w:rPr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97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MWM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77-78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890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Uandishi wa kawaida 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(Tunu na matini)</w:t>
            </w:r>
          </w:p>
        </w:tc>
        <w:tc>
          <w:tcPr>
            <w:tcW w:w="724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Utungaji wa kisanii.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Chemsha bongo.</w:t>
            </w:r>
          </w:p>
          <w:p>
            <w:pPr>
              <w:rPr>
                <w:sz w:val="20"/>
              </w:rPr>
            </w:pPr>
          </w:p>
        </w:tc>
        <w:tc>
          <w:tcPr>
            <w:tcW w:w="128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Kufumbua mafumbo kwa haraka.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umuhimu wa mafumbo.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Kutunga mafumbo ya kuchemsha bongo.</w:t>
            </w:r>
          </w:p>
        </w:tc>
        <w:tc>
          <w:tcPr>
            <w:tcW w:w="760" w:type="pct"/>
            <w:gridSpan w:val="4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Maswali na majibu.mashindano.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Michezo ya lugha.</w:t>
            </w:r>
          </w:p>
        </w:tc>
        <w:tc>
          <w:tcPr>
            <w:tcW w:w="516" w:type="pct"/>
            <w:gridSpan w:val="2"/>
          </w:tcPr>
          <w:p>
            <w:pPr>
              <w:pStyle w:val="P4"/>
              <w:rPr>
                <w:sz w:val="16"/>
              </w:rPr>
            </w:pPr>
            <w:r>
              <w:rPr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98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MWM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78-79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890"/>
        </w:trPr>
        <w:tc>
          <w:tcPr>
            <w:tcW w:w="250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kuandika.</w:t>
            </w:r>
          </w:p>
        </w:tc>
        <w:tc>
          <w:tcPr>
            <w:tcW w:w="72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128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ufasaha.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 ya ufahamu.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Kuhakiki matumizi ya lugha na ujumbe.</w:t>
            </w:r>
          </w:p>
          <w:p>
            <w:pPr>
              <w:rPr>
                <w:sz w:val="20"/>
              </w:rPr>
            </w:pPr>
          </w:p>
        </w:tc>
        <w:tc>
          <w:tcPr>
            <w:tcW w:w="764" w:type="pct"/>
            <w:gridSpan w:val="4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Uhakiki.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99-101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80-81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Kamusi. 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 na matumizi ya lugha.</w:t>
            </w:r>
          </w:p>
        </w:tc>
        <w:tc>
          <w:tcPr>
            <w:tcW w:w="72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Udogo na ukubwa wa nomino.</w:t>
            </w:r>
          </w:p>
        </w:tc>
        <w:tc>
          <w:tcPr>
            <w:tcW w:w="128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Kugeuza nomino kwena hali ya udogo na ukubwa.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hali mpya ya maneno.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Kutunga sentensi kutumia nomino katika hali ya udogo au ukubwa.</w:t>
            </w:r>
          </w:p>
          <w:p>
            <w:pPr>
              <w:rPr>
                <w:sz w:val="20"/>
              </w:rPr>
            </w:pPr>
          </w:p>
        </w:tc>
        <w:tc>
          <w:tcPr>
            <w:tcW w:w="764" w:type="pct"/>
            <w:gridSpan w:val="4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Mifani.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Masimulizi.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Kazi mradi.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Marudio.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Uk101-2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81-2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Kamusi. 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Ufasaha wa lugha. </w:t>
            </w:r>
          </w:p>
        </w:tc>
        <w:tc>
          <w:tcPr>
            <w:tcW w:w="72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Uhusiano wa Kiswahili na lugha za Kigeni.</w:t>
            </w:r>
          </w:p>
        </w:tc>
        <w:tc>
          <w:tcPr>
            <w:tcW w:w="128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uhusiano baina ya Kiswahili na Lugha za Kigeni.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msamiati wa kUkopwa.</w:t>
            </w:r>
          </w:p>
          <w:p>
            <w:pPr>
              <w:rPr>
                <w:sz w:val="20"/>
              </w:rPr>
            </w:pPr>
          </w:p>
        </w:tc>
        <w:tc>
          <w:tcPr>
            <w:tcW w:w="764" w:type="pct"/>
            <w:gridSpan w:val="4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Makundi.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87-88.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60-61.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Magazeti.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rPr>
                <w:sz w:val="20"/>
              </w:rPr>
            </w:pP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kudadisi.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Ufasaha wa lugha.</w:t>
            </w:r>
          </w:p>
        </w:tc>
        <w:tc>
          <w:tcPr>
            <w:tcW w:w="72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Mazungumzo baina ya vijana na wazee.</w:t>
            </w:r>
          </w:p>
        </w:tc>
        <w:tc>
          <w:tcPr>
            <w:tcW w:w="128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lugha yenye ufasaha na adabu.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Kutambua lugha isiyo ya adabu.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Kurekebisha lugha isiyo ya adbu.</w:t>
            </w:r>
          </w:p>
        </w:tc>
        <w:tc>
          <w:tcPr>
            <w:tcW w:w="764" w:type="pct"/>
            <w:gridSpan w:val="4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Maigizo.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Vielelezo.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Vichekesho.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Ufahamu wa kusikiliza.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103-5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82-3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Kamusi. 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449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kwa kina.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Fasihi yetu.</w:t>
            </w:r>
          </w:p>
        </w:tc>
        <w:tc>
          <w:tcPr>
            <w:tcW w:w="72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Mashairi huru.</w:t>
            </w:r>
          </w:p>
        </w:tc>
        <w:tc>
          <w:tcPr>
            <w:tcW w:w="128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mashairi huru.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maana ya mashairi huru.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baadhi ya sifa za mashairi huru.</w:t>
            </w:r>
          </w:p>
        </w:tc>
        <w:tc>
          <w:tcPr>
            <w:tcW w:w="764" w:type="pct"/>
            <w:gridSpan w:val="4"/>
          </w:tcPr>
          <w:p>
            <w:pPr>
              <w:rPr>
                <w:sz w:val="20"/>
              </w:rPr>
            </w:pPr>
            <w:r>
              <w:rPr>
                <w:sz w:val="20"/>
              </w:rPr>
              <w:t>Ugunduzi.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Ufahamu wa kusikiliza.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105-6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83-5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Utunzi.</w:t>
            </w:r>
          </w:p>
        </w:tc>
        <w:tc>
          <w:tcPr>
            <w:tcW w:w="72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Utungaji wa kiuamilifu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Taarifa.</w:t>
            </w:r>
          </w:p>
        </w:tc>
        <w:tc>
          <w:tcPr>
            <w:tcW w:w="128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ripoti.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sifa za ripoti.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ripoti au taarifa.</w:t>
            </w:r>
          </w:p>
        </w:tc>
        <w:tc>
          <w:tcPr>
            <w:tcW w:w="764" w:type="pct"/>
            <w:gridSpan w:val="4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Mahoojiano.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Mjadala.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Makundi.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Kazi mradi.</w:t>
            </w:r>
          </w:p>
        </w:tc>
        <w:tc>
          <w:tcPr>
            <w:tcW w:w="508" w:type="pct"/>
          </w:tcPr>
          <w:p>
            <w:pPr>
              <w:pStyle w:val="P4"/>
              <w:rPr>
                <w:sz w:val="16"/>
              </w:rPr>
            </w:pPr>
            <w:r>
              <w:rPr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106-7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85-6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953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kudadisi.</w:t>
            </w:r>
          </w:p>
        </w:tc>
        <w:tc>
          <w:tcPr>
            <w:tcW w:w="72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Vitendawili.</w:t>
            </w:r>
          </w:p>
        </w:tc>
        <w:tc>
          <w:tcPr>
            <w:tcW w:w="128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Kutega na kutegua vitendawili.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Kukusanya vitendawili.</w:t>
            </w:r>
          </w:p>
        </w:tc>
        <w:tc>
          <w:tcPr>
            <w:tcW w:w="764" w:type="pct"/>
            <w:gridSpan w:val="4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Utatuzi wa mambo.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Mashindano.</w:t>
            </w:r>
          </w:p>
        </w:tc>
        <w:tc>
          <w:tcPr>
            <w:tcW w:w="508" w:type="pct"/>
          </w:tcPr>
          <w:p>
            <w:pPr>
              <w:pStyle w:val="P4"/>
              <w:rPr>
                <w:sz w:val="16"/>
              </w:rPr>
            </w:pPr>
            <w:r>
              <w:rPr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108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 86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070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kundika.</w:t>
            </w:r>
          </w:p>
        </w:tc>
        <w:tc>
          <w:tcPr>
            <w:tcW w:w="72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128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ufasaha.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za maneno na vifungu.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maswali.</w:t>
            </w:r>
          </w:p>
          <w:p>
            <w:pPr>
              <w:rPr>
                <w:sz w:val="20"/>
              </w:rPr>
            </w:pPr>
          </w:p>
        </w:tc>
        <w:tc>
          <w:tcPr>
            <w:tcW w:w="764" w:type="pct"/>
            <w:gridSpan w:val="4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108-110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87-8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971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 na matuymizi ya lugha.</w:t>
            </w:r>
          </w:p>
        </w:tc>
        <w:tc>
          <w:tcPr>
            <w:tcW w:w="72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Kauli za vitenzi.</w:t>
            </w:r>
          </w:p>
        </w:tc>
        <w:tc>
          <w:tcPr>
            <w:tcW w:w="128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Kugeuza vitenzi katika kauli fulani.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sentensi zenye vitenzi katika kauli fulani.</w:t>
            </w:r>
          </w:p>
          <w:p>
            <w:pPr>
              <w:rPr>
                <w:sz w:val="20"/>
              </w:rPr>
            </w:pPr>
          </w:p>
        </w:tc>
        <w:tc>
          <w:tcPr>
            <w:tcW w:w="764" w:type="pct"/>
            <w:gridSpan w:val="4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Ufaraguzi.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Kujaza jedwali.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Kazi mradi.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10-112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88-89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Kusoma kwa kina. 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Ufasaha wa lugha.</w:t>
            </w:r>
          </w:p>
        </w:tc>
        <w:tc>
          <w:tcPr>
            <w:tcW w:w="728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Lugha ya barua rasmi.</w:t>
            </w:r>
          </w:p>
        </w:tc>
        <w:tc>
          <w:tcPr>
            <w:tcW w:w="1282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lugha inayotumiwa katika barua rasmi.</w:t>
            </w:r>
          </w:p>
        </w:tc>
        <w:tc>
          <w:tcPr>
            <w:tcW w:w="764" w:type="pct"/>
            <w:gridSpan w:val="4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Matumizi ya 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Dayologia.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Ufahamu wa kusikiliza.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112-3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Uk.89-90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602"/>
        </w:trPr>
        <w:tc>
          <w:tcPr>
            <w:tcW w:w="250" w:type="pct"/>
            <w:tcBorders>
              <w:bottom w:val="nil" w:sz="0" w:space="0" w:shadow="0" w:frame="0" w:color="000000"/>
            </w:tcBorders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12-13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</w:p>
        </w:tc>
        <w:tc>
          <w:tcPr>
            <w:tcW w:w="3516" w:type="pct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MTIHANI WA MWISHO WA MUHULA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551"/>
        </w:trPr>
        <w:tc>
          <w:tcPr>
            <w:tcW w:w="250" w:type="pct"/>
            <w:tcBorders>
              <w:top w:val="nil" w:sz="0" w:space="0" w:shadow="0" w:frame="0" w:color="000000"/>
              <w:bottom w:val="single" w:sz="4" w:space="0" w:shadow="0" w:frame="0"/>
            </w:tcBorders>
            <w:vAlign w:val="center"/>
          </w:tcPr>
          <w:p>
            <w:pPr>
              <w:pStyle w:val="P6"/>
              <w:ind w:left="113" w:right="113"/>
              <w:rPr>
                <w:b w:val="1"/>
                <w:sz w:val="20"/>
              </w:rPr>
            </w:pPr>
          </w:p>
        </w:tc>
        <w:tc>
          <w:tcPr>
            <w:tcW w:w="260" w:type="pct"/>
            <w:vAlign w:val="center"/>
          </w:tcPr>
          <w:p>
            <w:pPr>
              <w:pStyle w:val="P6"/>
              <w:ind w:left="113" w:right="113"/>
              <w:rPr>
                <w:b w:val="1"/>
                <w:sz w:val="18"/>
              </w:rPr>
            </w:pPr>
          </w:p>
        </w:tc>
        <w:tc>
          <w:tcPr>
            <w:tcW w:w="4024" w:type="pct"/>
            <w:gridSpan w:val="12"/>
            <w:vAlign w:val="center"/>
          </w:tcPr>
          <w:p>
            <w:pPr>
              <w:pStyle w:val="P6"/>
              <w:jc w:val="left"/>
              <w:rPr>
                <w:b w:val="1"/>
                <w:sz w:val="20"/>
              </w:rPr>
            </w:pPr>
            <w:r>
              <w:rPr>
                <w:b w:val="1"/>
                <w:i w:val="1"/>
                <w:sz w:val="20"/>
              </w:rPr>
              <w:t xml:space="preserve">MAAZIMIO YA KAZI                 KIDATO CHA KWANZA          MUHULA WA TATU   MWAKA       2019</w:t>
            </w:r>
          </w:p>
        </w:tc>
        <w:tc>
          <w:tcPr>
            <w:tcW w:w="466" w:type="pct"/>
            <w:gridSpan w:val="2"/>
            <w:vAlign w:val="center"/>
          </w:tcPr>
          <w:p>
            <w:pPr>
              <w:ind w:right="-199"/>
              <w:rPr>
                <w:rFonts w:ascii="Copperplate Gothic Bold" w:hAnsi="Copperplate Gothic Bold"/>
                <w:b w:val="1"/>
                <w:sz w:val="20"/>
              </w:rPr>
            </w:pPr>
          </w:p>
        </w:tc>
      </w:tr>
      <w:tr>
        <w:trPr>
          <w:wBefore w:w="0" w:type="pct"/>
          <w:wAfter w:w="0" w:type="pct"/>
          <w:trHeight w:hRule="atLeast" w:val="1115"/>
        </w:trPr>
        <w:tc>
          <w:tcPr>
            <w:tcW w:w="250" w:type="pct"/>
            <w:tcBorders>
              <w:top w:val="nil" w:sz="0" w:space="0" w:shadow="0" w:frame="0" w:color="000000"/>
              <w:bottom w:val="single" w:sz="4" w:space="0" w:shadow="0" w:frame="0"/>
            </w:tcBorders>
            <w:vAlign w:val="center"/>
          </w:tcPr>
          <w:p>
            <w:pPr>
              <w:pStyle w:val="P6"/>
              <w:ind w:left="113" w:right="113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JUMA</w:t>
            </w:r>
          </w:p>
        </w:tc>
        <w:tc>
          <w:tcPr>
            <w:tcW w:w="260" w:type="pct"/>
            <w:vAlign w:val="center"/>
          </w:tcPr>
          <w:p>
            <w:pPr>
              <w:pStyle w:val="P6"/>
              <w:ind w:left="113" w:right="113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KIPINDI</w:t>
            </w:r>
          </w:p>
        </w:tc>
        <w:tc>
          <w:tcPr>
            <w:tcW w:w="742" w:type="pct"/>
            <w:vAlign w:val="center"/>
          </w:tcPr>
          <w:p>
            <w:pPr>
              <w:pStyle w:val="P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 MADA KUU</w:t>
            </w:r>
          </w:p>
        </w:tc>
        <w:tc>
          <w:tcPr>
            <w:tcW w:w="718" w:type="pct"/>
          </w:tcPr>
          <w:p>
            <w:pPr>
              <w:pStyle w:val="P6"/>
              <w:rPr>
                <w:b w:val="1"/>
                <w:sz w:val="20"/>
              </w:rPr>
            </w:pPr>
          </w:p>
          <w:p>
            <w:pPr>
              <w:pStyle w:val="P6"/>
              <w:rPr>
                <w:b w:val="1"/>
                <w:sz w:val="20"/>
              </w:rPr>
            </w:pPr>
          </w:p>
          <w:p>
            <w:pPr>
              <w:pStyle w:val="P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MADA NDOGO</w:t>
            </w:r>
          </w:p>
        </w:tc>
        <w:tc>
          <w:tcPr>
            <w:tcW w:w="1292" w:type="pct"/>
            <w:gridSpan w:val="5"/>
            <w:vAlign w:val="center"/>
          </w:tcPr>
          <w:p>
            <w:pPr>
              <w:pStyle w:val="P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SHABAHA</w:t>
            </w:r>
          </w:p>
        </w:tc>
        <w:tc>
          <w:tcPr>
            <w:tcW w:w="764" w:type="pct"/>
            <w:gridSpan w:val="4"/>
            <w:vAlign w:val="center"/>
          </w:tcPr>
          <w:p>
            <w:pPr>
              <w:pStyle w:val="P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NJIA ZA KUFUNDISHIA</w:t>
            </w:r>
          </w:p>
        </w:tc>
        <w:tc>
          <w:tcPr>
            <w:tcW w:w="508" w:type="pct"/>
          </w:tcPr>
          <w:p>
            <w:pPr>
              <w:pStyle w:val="P6"/>
              <w:jc w:val="left"/>
              <w:rPr>
                <w:b w:val="1"/>
                <w:sz w:val="20"/>
              </w:rPr>
            </w:pPr>
          </w:p>
          <w:p>
            <w:pPr>
              <w:pStyle w:val="P6"/>
              <w:jc w:val="left"/>
              <w:rPr>
                <w:b w:val="1"/>
                <w:sz w:val="20"/>
              </w:rPr>
            </w:pPr>
          </w:p>
          <w:p>
            <w:pPr>
              <w:pStyle w:val="P6"/>
              <w:jc w:val="lef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NYENZO</w:t>
            </w:r>
          </w:p>
        </w:tc>
        <w:tc>
          <w:tcPr>
            <w:tcW w:w="466" w:type="pct"/>
            <w:gridSpan w:val="2"/>
            <w:vAlign w:val="center"/>
          </w:tcPr>
          <w:p>
            <w:pPr>
              <w:ind w:right="-199"/>
              <w:rPr>
                <w:rFonts w:ascii="Copperplate Gothic Bold" w:hAnsi="Copperplate Gothic Bold"/>
                <w:b w:val="1"/>
                <w:sz w:val="20"/>
              </w:rPr>
            </w:pPr>
            <w:r>
              <w:rPr>
                <w:rFonts w:ascii="Copperplate Gothic Bold" w:hAnsi="Copperplate Gothic Bold"/>
                <w:b w:val="1"/>
                <w:sz w:val="20"/>
              </w:rPr>
              <w:t>MAONI</w:t>
            </w: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restart"/>
            <w:tcBorders>
              <w:top w:val="nil" w:sz="0" w:space="0" w:shadow="0" w:frame="0" w:color="000000"/>
            </w:tcBorders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kwa kina.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Fasihi yetu.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Tamthilia.</w:t>
            </w:r>
          </w:p>
          <w:p>
            <w:pPr>
              <w:rPr>
                <w:sz w:val="20"/>
              </w:rPr>
            </w:pPr>
          </w:p>
        </w:tc>
        <w:tc>
          <w:tcPr>
            <w:tcW w:w="1292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 kutokana na kifungu.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Kudondoa maneno yaliyotumiwa kifasihi.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baadhi ya mbinu za kifasihi zilizotumiwa.</w:t>
            </w:r>
          </w:p>
        </w:tc>
        <w:tc>
          <w:tcPr>
            <w:tcW w:w="764" w:type="pct"/>
            <w:gridSpan w:val="4"/>
          </w:tcPr>
          <w:p>
            <w:pPr>
              <w:rPr>
                <w:sz w:val="20"/>
              </w:rPr>
            </w:pPr>
            <w:r>
              <w:rPr>
                <w:sz w:val="20"/>
              </w:rPr>
              <w:t>Drama.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Ufahamu wa kusikiliza.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Mjadala.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kifungu.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Uk113-5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Uk90-91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760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Utunzi.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Barua rasmi.</w:t>
            </w:r>
          </w:p>
        </w:tc>
        <w:tc>
          <w:tcPr>
            <w:tcW w:w="1292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barua rasmi kwa ufasaha.</w:t>
            </w:r>
          </w:p>
        </w:tc>
        <w:tc>
          <w:tcPr>
            <w:tcW w:w="764" w:type="pct"/>
            <w:gridSpan w:val="4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</w:p>
        </w:tc>
        <w:tc>
          <w:tcPr>
            <w:tcW w:w="508" w:type="pct"/>
          </w:tcPr>
          <w:p>
            <w:pPr>
              <w:pStyle w:val="P4"/>
              <w:rPr>
                <w:sz w:val="16"/>
              </w:rPr>
            </w:pPr>
            <w:r>
              <w:rPr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115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91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809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Kazi mbalimbali.</w:t>
            </w:r>
          </w:p>
        </w:tc>
        <w:tc>
          <w:tcPr>
            <w:tcW w:w="1292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kazi mbalimbali.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kazi mbalimbali.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Kujadili manufaa na hasara za kazi mbalimbali.</w:t>
            </w:r>
          </w:p>
          <w:p>
            <w:pPr>
              <w:rPr>
                <w:sz w:val="20"/>
              </w:rPr>
            </w:pPr>
          </w:p>
        </w:tc>
        <w:tc>
          <w:tcPr>
            <w:tcW w:w="764" w:type="pct"/>
            <w:gridSpan w:val="4"/>
          </w:tcPr>
          <w:p>
            <w:pPr>
              <w:rPr>
                <w:sz w:val="20"/>
              </w:rPr>
            </w:pPr>
            <w:r>
              <w:rPr>
                <w:sz w:val="20"/>
              </w:rPr>
              <w:t>Mdahalo.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Mahojiano.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Kuigiza bila maneno.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ufahamu.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117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93-94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513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kundika.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1292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ufasaha.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za maneno na vifungu.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maswali.</w:t>
            </w:r>
          </w:p>
          <w:p>
            <w:pPr>
              <w:rPr>
                <w:sz w:val="20"/>
              </w:rPr>
            </w:pPr>
          </w:p>
        </w:tc>
        <w:tc>
          <w:tcPr>
            <w:tcW w:w="764" w:type="pct"/>
            <w:gridSpan w:val="4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117-8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87-8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529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Ufasaha wa lugha.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Uandishi wa kawaida.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Muhtasari.</w:t>
            </w:r>
          </w:p>
        </w:tc>
        <w:tc>
          <w:tcPr>
            <w:tcW w:w="1292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maana ya ufupisho.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umuhimu wa muhtasari.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Kudondoa hoja kuu.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mambo kwa muhtasari.</w:t>
            </w:r>
          </w:p>
        </w:tc>
        <w:tc>
          <w:tcPr>
            <w:tcW w:w="764" w:type="pct"/>
            <w:gridSpan w:val="4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Utatuzi wa mambo.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Vielelezo.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Kusikiliza ufahamu.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120-1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95-96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 na matuymizi ya lugha.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Kauli za vitenzi.</w:t>
            </w:r>
          </w:p>
        </w:tc>
        <w:tc>
          <w:tcPr>
            <w:tcW w:w="1292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Kugeuza vitenzi katika kauli fulani.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sentensi zenye vitenzi katika kauli fulani.</w:t>
            </w:r>
          </w:p>
          <w:p>
            <w:pPr>
              <w:rPr>
                <w:sz w:val="20"/>
              </w:rPr>
            </w:pPr>
          </w:p>
        </w:tc>
        <w:tc>
          <w:tcPr>
            <w:tcW w:w="764" w:type="pct"/>
            <w:gridSpan w:val="4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Ufaraguzi.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Kujaza jedwali.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Kazi mradi.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119-120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94-95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kwa kina.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Fasihi yetu.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Tamthilia.</w:t>
            </w:r>
          </w:p>
          <w:p>
            <w:pPr>
              <w:rPr>
                <w:sz w:val="20"/>
              </w:rPr>
            </w:pPr>
          </w:p>
        </w:tc>
        <w:tc>
          <w:tcPr>
            <w:tcW w:w="1292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 kutokana na kifungu.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Kudondoa maneno yaliyotumiwa kifasihi.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baadhi ya mbinu za kifasihi zilizotumiwa.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msamiati wa vihusishi.</w:t>
            </w:r>
          </w:p>
        </w:tc>
        <w:tc>
          <w:tcPr>
            <w:tcW w:w="764" w:type="pct"/>
            <w:gridSpan w:val="4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Utatuzi wa mambo.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Ufahamu wa kusikiliza.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Mjadala.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kifungu.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122-3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96-7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Utunzi.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Mchezo mfupi.</w:t>
            </w:r>
          </w:p>
        </w:tc>
        <w:tc>
          <w:tcPr>
            <w:tcW w:w="1292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Kutunga mchezo wa kuigiza kwa kuzingatia mbinu za utunzi wa michezo ya kuigiza.</w:t>
            </w:r>
          </w:p>
        </w:tc>
        <w:tc>
          <w:tcPr>
            <w:tcW w:w="764" w:type="pct"/>
            <w:gridSpan w:val="4"/>
          </w:tcPr>
          <w:p>
            <w:pPr>
              <w:rPr>
                <w:sz w:val="20"/>
              </w:rPr>
            </w:pPr>
            <w:r>
              <w:rPr>
                <w:sz w:val="20"/>
              </w:rPr>
              <w:t>Drama.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  <w:p>
            <w:pPr>
              <w:rPr>
                <w:sz w:val="20"/>
              </w:rPr>
            </w:pP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123-4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98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Teknologia mpya.</w:t>
            </w:r>
          </w:p>
        </w:tc>
        <w:tc>
          <w:tcPr>
            <w:tcW w:w="1292" w:type="pct"/>
            <w:gridSpan w:val="5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majina ya vifaa.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matumizi ya vifaa.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Kutunga sentensi na aya kuhusu vifaa vya kiteknologia.</w:t>
            </w:r>
          </w:p>
          <w:p>
            <w:pPr>
              <w:rPr>
                <w:sz w:val="20"/>
              </w:rPr>
            </w:pPr>
          </w:p>
        </w:tc>
        <w:tc>
          <w:tcPr>
            <w:tcW w:w="764" w:type="pct"/>
            <w:gridSpan w:val="4"/>
          </w:tcPr>
          <w:p>
            <w:pPr>
              <w:rPr>
                <w:sz w:val="20"/>
              </w:rPr>
            </w:pPr>
            <w:r>
              <w:rPr>
                <w:sz w:val="20"/>
              </w:rPr>
              <w:t>Uvumbuzi.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Usomaji.</w:t>
            </w:r>
          </w:p>
          <w:p>
            <w:pPr>
              <w:rPr>
                <w:sz w:val="20"/>
              </w:rPr>
            </w:pP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125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98-100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kundika.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1297" w:type="pct"/>
            <w:gridSpan w:val="6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ufasaha.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za maneno na vifungu.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maswali.</w:t>
            </w:r>
          </w:p>
          <w:p>
            <w:pPr>
              <w:rPr>
                <w:sz w:val="20"/>
              </w:rPr>
            </w:pPr>
          </w:p>
        </w:tc>
        <w:tc>
          <w:tcPr>
            <w:tcW w:w="75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126-8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100-1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 na matumizi ya lugha.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Mpangilio na uhusiano wa maneno.</w:t>
            </w:r>
          </w:p>
        </w:tc>
        <w:tc>
          <w:tcPr>
            <w:tcW w:w="1297" w:type="pct"/>
            <w:gridSpan w:val="6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Kupanga maneno katika nafasi sahihi kwenye sentensi.</w:t>
            </w:r>
          </w:p>
        </w:tc>
        <w:tc>
          <w:tcPr>
            <w:tcW w:w="75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Michezo ya lugha.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Vielezo.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128-9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101-2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Ufasaha wa lugha.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Uundaji wa maneno.</w:t>
            </w:r>
          </w:p>
        </w:tc>
        <w:tc>
          <w:tcPr>
            <w:tcW w:w="1297" w:type="pct"/>
            <w:gridSpan w:val="6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sababu za kuunda maneno.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Kuund maneno kutoka kw maneno mengine.</w:t>
            </w:r>
          </w:p>
        </w:tc>
        <w:tc>
          <w:tcPr>
            <w:tcW w:w="75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Imla.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  <w:p>
            <w:pPr>
              <w:rPr>
                <w:sz w:val="20"/>
              </w:rPr>
            </w:pP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129-130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102-3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kwa kina.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Fasihi yetu.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Tamthilia.</w:t>
            </w:r>
          </w:p>
          <w:p>
            <w:pPr>
              <w:rPr>
                <w:sz w:val="20"/>
              </w:rPr>
            </w:pPr>
          </w:p>
        </w:tc>
        <w:tc>
          <w:tcPr>
            <w:tcW w:w="1297" w:type="pct"/>
            <w:gridSpan w:val="6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 kutokana na kifungu.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Kudondoa maneno yaliyotumiwa kifasihi.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baadhi ya mbinu za kifasihi zilizotumiwa.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msamiati wa vihusishi.</w:t>
            </w:r>
          </w:p>
        </w:tc>
        <w:tc>
          <w:tcPr>
            <w:tcW w:w="75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Utatuzi wa mambo.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Ufahamu wa kusikiliza.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Mjadala.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kifungu.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130-2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103-4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Utunzi. 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Insha ya wasifu.</w:t>
            </w:r>
          </w:p>
        </w:tc>
        <w:tc>
          <w:tcPr>
            <w:tcW w:w="1297" w:type="pct"/>
            <w:gridSpan w:val="6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sifa za kitu, jambo au mtu.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lugha inayotoa sifa za kitu, jambo au mtu.</w:t>
            </w:r>
          </w:p>
        </w:tc>
        <w:tc>
          <w:tcPr>
            <w:tcW w:w="759" w:type="pct"/>
            <w:gridSpan w:val="3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  <w:p>
            <w:pPr>
              <w:rPr>
                <w:sz w:val="20"/>
              </w:rPr>
            </w:pP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132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104-5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566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kudadisi.</w:t>
            </w:r>
          </w:p>
          <w:p>
            <w:pPr>
              <w:rPr>
                <w:sz w:val="20"/>
              </w:rPr>
            </w:pP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Semi – Nahau.</w:t>
            </w:r>
          </w:p>
        </w:tc>
        <w:tc>
          <w:tcPr>
            <w:tcW w:w="1297" w:type="pct"/>
            <w:gridSpan w:val="6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nahau.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nahau katika sentensi.</w:t>
            </w:r>
          </w:p>
          <w:p>
            <w:pPr>
              <w:rPr>
                <w:sz w:val="20"/>
              </w:rPr>
            </w:pPr>
          </w:p>
        </w:tc>
        <w:tc>
          <w:tcPr>
            <w:tcW w:w="75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Kazi mradi.</w:t>
            </w:r>
          </w:p>
          <w:p>
            <w:pPr>
              <w:rPr>
                <w:sz w:val="20"/>
              </w:rPr>
            </w:pP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133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105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550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  <w:p>
            <w:pPr>
              <w:rPr>
                <w:sz w:val="20"/>
              </w:rPr>
            </w:pP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Hotuba.</w:t>
            </w:r>
          </w:p>
        </w:tc>
        <w:tc>
          <w:tcPr>
            <w:tcW w:w="1297" w:type="pct"/>
            <w:gridSpan w:val="6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sehemu za hotuba.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ujumbe wa hotuba.</w:t>
            </w:r>
          </w:p>
          <w:p>
            <w:pPr>
              <w:rPr>
                <w:sz w:val="20"/>
              </w:rPr>
            </w:pPr>
          </w:p>
        </w:tc>
        <w:tc>
          <w:tcPr>
            <w:tcW w:w="75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Uigizaji.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Kusikiliza ufahamu.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133-5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105-6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kundika.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1297" w:type="pct"/>
            <w:gridSpan w:val="6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ufasaha.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za maneno na vifungu.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maswali.</w:t>
            </w:r>
          </w:p>
          <w:p>
            <w:pPr>
              <w:rPr>
                <w:sz w:val="20"/>
              </w:rPr>
            </w:pPr>
          </w:p>
        </w:tc>
        <w:tc>
          <w:tcPr>
            <w:tcW w:w="75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135-7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105-6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26"/>
        </w:trPr>
        <w:tc>
          <w:tcPr>
            <w:tcW w:w="250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 na matumizi ya lugha.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Maana na aina za sentensi.</w:t>
            </w:r>
          </w:p>
        </w:tc>
        <w:tc>
          <w:tcPr>
            <w:tcW w:w="1297" w:type="pct"/>
            <w:gridSpan w:val="6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sentensi.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Kutunga sentensi sahihi na ambatano.</w:t>
            </w:r>
          </w:p>
        </w:tc>
        <w:tc>
          <w:tcPr>
            <w:tcW w:w="75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  <w:p>
            <w:pPr>
              <w:rPr>
                <w:sz w:val="20"/>
              </w:rPr>
            </w:pP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137-8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108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89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Ufasaha wa lugha.</w:t>
            </w:r>
          </w:p>
          <w:p>
            <w:pPr>
              <w:rPr>
                <w:sz w:val="20"/>
              </w:rPr>
            </w:pP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Lugha ya hotuba.</w:t>
            </w:r>
          </w:p>
        </w:tc>
        <w:tc>
          <w:tcPr>
            <w:tcW w:w="1297" w:type="pct"/>
            <w:gridSpan w:val="6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sifa za hotuba.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hotuba fupi mbele ya darasa.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hotuba fupi.</w:t>
            </w:r>
          </w:p>
        </w:tc>
        <w:tc>
          <w:tcPr>
            <w:tcW w:w="75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Kuigiza.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Vikundi.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  <w:p>
            <w:pPr>
              <w:rPr>
                <w:sz w:val="20"/>
              </w:rPr>
            </w:pPr>
          </w:p>
        </w:tc>
        <w:tc>
          <w:tcPr>
            <w:tcW w:w="508" w:type="pct"/>
          </w:tcPr>
          <w:p>
            <w:pPr>
              <w:pStyle w:val="P4"/>
              <w:rPr>
                <w:sz w:val="16"/>
              </w:rPr>
            </w:pPr>
          </w:p>
          <w:p>
            <w:pPr>
              <w:pStyle w:val="P4"/>
              <w:rPr>
                <w:sz w:val="16"/>
              </w:rPr>
            </w:pPr>
            <w:r>
              <w:rPr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138-40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108-9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Kamusi.  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kwa kina.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Fasihi yetu.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Tamthilia.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1297" w:type="pct"/>
            <w:gridSpan w:val="6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vitendo vya wahusika.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 kwa usahihi.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misemo katika sentensi.</w:t>
            </w:r>
          </w:p>
        </w:tc>
        <w:tc>
          <w:tcPr>
            <w:tcW w:w="75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Maigizo.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Masimulizi.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Maswali na Majibu. 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Uk140-2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109-10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98"/>
        </w:trPr>
        <w:tc>
          <w:tcPr>
            <w:tcW w:w="250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Utunzi.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Hotuba.</w:t>
            </w:r>
          </w:p>
        </w:tc>
        <w:tc>
          <w:tcPr>
            <w:tcW w:w="1297" w:type="pct"/>
            <w:gridSpan w:val="6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hotuba yenye mtiririko wa mawazo.</w:t>
            </w:r>
          </w:p>
        </w:tc>
        <w:tc>
          <w:tcPr>
            <w:tcW w:w="75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Mifano /marudio.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Kazi mradi.</w:t>
            </w:r>
          </w:p>
          <w:p>
            <w:pPr>
              <w:rPr>
                <w:sz w:val="20"/>
              </w:rPr>
            </w:pP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142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110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Utungaji wa kisanii.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Vitanzi ndimi.</w:t>
            </w:r>
          </w:p>
        </w:tc>
        <w:tc>
          <w:tcPr>
            <w:tcW w:w="1297" w:type="pct"/>
            <w:gridSpan w:val="6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Kutamka maneno harakaharaka.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maneno yatatanishayo.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Kutunga vitansi ndimi.</w:t>
            </w:r>
          </w:p>
        </w:tc>
        <w:tc>
          <w:tcPr>
            <w:tcW w:w="75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Michezo ya lugha.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Mashindano.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Imla.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Kazi mradi.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143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111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Mjadala.</w:t>
            </w:r>
          </w:p>
        </w:tc>
        <w:tc>
          <w:tcPr>
            <w:tcW w:w="1297" w:type="pct"/>
            <w:gridSpan w:val="6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Kuzua hoja na kuzitetea.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Kuziwasilisha katika mjadala kwa ufasaha.</w:t>
            </w:r>
          </w:p>
        </w:tc>
        <w:tc>
          <w:tcPr>
            <w:tcW w:w="75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Mjadala.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Utendaji.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Imla.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143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111-2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kuandika.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1297" w:type="pct"/>
            <w:gridSpan w:val="6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taarifa.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chanzo na madhara ya ufisadi.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maswali.</w:t>
            </w:r>
          </w:p>
          <w:p>
            <w:pPr>
              <w:rPr>
                <w:sz w:val="20"/>
              </w:rPr>
            </w:pPr>
          </w:p>
        </w:tc>
        <w:tc>
          <w:tcPr>
            <w:tcW w:w="75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Makundi.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  <w:p>
            <w:pPr>
              <w:rPr>
                <w:sz w:val="20"/>
              </w:rPr>
            </w:pP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144-5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111-2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Kamusi. 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 na matumizi ya lugha.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Tungo na sentensi.</w:t>
            </w:r>
          </w:p>
        </w:tc>
        <w:tc>
          <w:tcPr>
            <w:tcW w:w="1297" w:type="pct"/>
            <w:gridSpan w:val="6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tungo, kirai, kishazi na sentensi.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sifa za tungo, kirai, kishazi na sentensi.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virai na vishazi katika tungo.</w:t>
            </w:r>
          </w:p>
        </w:tc>
        <w:tc>
          <w:tcPr>
            <w:tcW w:w="75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145-7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113-4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Ufasaha wa lugha.</w:t>
            </w:r>
          </w:p>
          <w:p>
            <w:pPr>
              <w:rPr>
                <w:sz w:val="20"/>
              </w:rPr>
            </w:pP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Alama za uakifishaji.</w:t>
            </w:r>
          </w:p>
        </w:tc>
        <w:tc>
          <w:tcPr>
            <w:tcW w:w="1297" w:type="pct"/>
            <w:gridSpan w:val="6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Kutumia alama fulani  za uakifishaji.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alama za uakifishaji katika maandishi.</w:t>
            </w:r>
          </w:p>
          <w:p>
            <w:pPr>
              <w:rPr>
                <w:sz w:val="20"/>
              </w:rPr>
            </w:pPr>
          </w:p>
        </w:tc>
        <w:tc>
          <w:tcPr>
            <w:tcW w:w="75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Marudio ya mazoezi.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147-9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UK.114-5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 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kudadisi.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Fasihi  yetu.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Mashairi.</w:t>
            </w:r>
          </w:p>
        </w:tc>
        <w:tc>
          <w:tcPr>
            <w:tcW w:w="1297" w:type="pct"/>
            <w:gridSpan w:val="6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Kuainisha shairi.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Kudondoa hoja kuu kutoka shairi.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shairi kwa lugha ya nathari.</w:t>
            </w:r>
          </w:p>
          <w:p>
            <w:pPr>
              <w:rPr>
                <w:sz w:val="20"/>
              </w:rPr>
            </w:pPr>
          </w:p>
        </w:tc>
        <w:tc>
          <w:tcPr>
            <w:tcW w:w="75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Masimulizi.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Uchambuzi.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Kukariri.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149-152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115-6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Utunzi.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Insha ya mjadala.</w:t>
            </w:r>
          </w:p>
        </w:tc>
        <w:tc>
          <w:tcPr>
            <w:tcW w:w="1297" w:type="pct"/>
            <w:gridSpan w:val="6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muundo wa insha ya mjadala.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sifa na kuandika insha ya mjadala kwa usahihi.</w:t>
            </w:r>
          </w:p>
          <w:p>
            <w:pPr>
              <w:rPr>
                <w:sz w:val="20"/>
              </w:rPr>
            </w:pPr>
          </w:p>
        </w:tc>
        <w:tc>
          <w:tcPr>
            <w:tcW w:w="75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 na 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Mjadala.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 na 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152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116-7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Tanakali za sauti.</w:t>
            </w:r>
          </w:p>
        </w:tc>
        <w:tc>
          <w:tcPr>
            <w:tcW w:w="1297" w:type="pct"/>
            <w:gridSpan w:val="6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mifano ya tanakali za sauti.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Kutunga sentensi kutumia tanakali za sauti.</w:t>
            </w:r>
          </w:p>
        </w:tc>
        <w:tc>
          <w:tcPr>
            <w:tcW w:w="75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Utatuzi.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154-6.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110-11 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Magonjwa.</w:t>
            </w:r>
          </w:p>
        </w:tc>
        <w:tc>
          <w:tcPr>
            <w:tcW w:w="1297" w:type="pct"/>
            <w:gridSpan w:val="6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Kutafakari juu ya masuala yanayoibuka katika jamii.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baadhi ya magonjwa ya kisasa.</w:t>
            </w:r>
          </w:p>
        </w:tc>
        <w:tc>
          <w:tcPr>
            <w:tcW w:w="75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Mahojiano.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Ukusanyanji.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Ufahamu wa kusikiliza.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153.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117-8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kuandika.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1297" w:type="pct"/>
            <w:gridSpan w:val="6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taarifa kwa ufasaha.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kuzingatia kanuni za usomaji bora.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 ya taarifa kwa usahihi.</w:t>
            </w:r>
          </w:p>
          <w:p>
            <w:pPr>
              <w:rPr>
                <w:sz w:val="20"/>
              </w:rPr>
            </w:pPr>
          </w:p>
        </w:tc>
        <w:tc>
          <w:tcPr>
            <w:tcW w:w="75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  <w:p>
            <w:pPr>
              <w:rPr>
                <w:sz w:val="20"/>
              </w:rPr>
            </w:pP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153-5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118-120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 na matumizi ya lugha.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Viambishi vimikilishi.</w:t>
            </w:r>
          </w:p>
        </w:tc>
        <w:tc>
          <w:tcPr>
            <w:tcW w:w="1297" w:type="pct"/>
            <w:gridSpan w:val="6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maana ya vivumishi vimikilishi.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Kuorodhesha vivumishi vimikilishi.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vivumishi vimikilishi katika sentensi.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5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156-7.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120-21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853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Ufasaha wa lugha.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Muhtasari.</w:t>
            </w:r>
          </w:p>
        </w:tc>
        <w:tc>
          <w:tcPr>
            <w:tcW w:w="1297" w:type="pct"/>
            <w:gridSpan w:val="6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kwa ufupi na urefu wa maneno.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Kufupisha vifungu kulingana na maagizo.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 kwa kuzingatia idadi ya manenokulingana na maagizo.</w:t>
            </w:r>
          </w:p>
          <w:p>
            <w:pPr>
              <w:rPr>
                <w:sz w:val="20"/>
              </w:rPr>
            </w:pPr>
          </w:p>
        </w:tc>
        <w:tc>
          <w:tcPr>
            <w:tcW w:w="75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  <w:p>
            <w:pPr>
              <w:rPr>
                <w:sz w:val="20"/>
              </w:rPr>
            </w:pP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157-8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121-2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kwa kina.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Fasihi yetu.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Riwaya / hadithi fupi.</w:t>
            </w:r>
          </w:p>
        </w:tc>
        <w:tc>
          <w:tcPr>
            <w:tcW w:w="1297" w:type="pct"/>
            <w:gridSpan w:val="6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Kuimarisha ujuzi wa 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Kuweka msingi wa fasihi andishi.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5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 maigizo.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Kusikiliza ufahamu.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158-160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123-4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072"/>
        </w:trPr>
        <w:tc>
          <w:tcPr>
            <w:tcW w:w="250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Utunzi.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Utungaji wa kisanii.</w:t>
            </w:r>
          </w:p>
        </w:tc>
        <w:tc>
          <w:tcPr>
            <w:tcW w:w="1297" w:type="pct"/>
            <w:gridSpan w:val="6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Kutunga kazi ya sanaa.</w:t>
            </w:r>
          </w:p>
          <w:p>
            <w:pPr>
              <w:rPr>
                <w:sz w:val="20"/>
              </w:rPr>
            </w:pPr>
          </w:p>
        </w:tc>
        <w:tc>
          <w:tcPr>
            <w:tcW w:w="75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160.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UK.124-5 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Misemo.</w:t>
            </w:r>
          </w:p>
        </w:tc>
        <w:tc>
          <w:tcPr>
            <w:tcW w:w="1297" w:type="pct"/>
            <w:gridSpan w:val="6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misemo kutungia sentensi.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na matumizi ya misemo.</w:t>
            </w:r>
          </w:p>
          <w:p>
            <w:pPr>
              <w:rPr>
                <w:sz w:val="20"/>
              </w:rPr>
            </w:pPr>
          </w:p>
        </w:tc>
        <w:tc>
          <w:tcPr>
            <w:tcW w:w="759" w:type="pct"/>
            <w:gridSpan w:val="3"/>
          </w:tcPr>
          <w:p>
            <w:pPr>
              <w:pStyle w:val="P10"/>
              <w:tabs>
                <w:tab w:val="clear" w:pos="4320" w:leader="none"/>
                <w:tab w:val="clear" w:pos="8640" w:leader="none"/>
              </w:tabs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Maelezo.</w:t>
            </w:r>
          </w:p>
          <w:p>
            <w:pPr>
              <w:pStyle w:val="P10"/>
              <w:tabs>
                <w:tab w:val="clear" w:pos="4320" w:leader="none"/>
                <w:tab w:val="clear" w:pos="8640" w:leader="none"/>
              </w:tabs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Masimulizi.</w:t>
            </w:r>
          </w:p>
          <w:p>
            <w:pPr>
              <w:pStyle w:val="P10"/>
              <w:tabs>
                <w:tab w:val="clear" w:pos="4320" w:leader="none"/>
                <w:tab w:val="clear" w:pos="8640" w:leader="none"/>
              </w:tabs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Ufahamu.</w:t>
            </w:r>
          </w:p>
          <w:p>
            <w:pPr>
              <w:pStyle w:val="P10"/>
              <w:tabs>
                <w:tab w:val="clear" w:pos="4320" w:leader="none"/>
                <w:tab w:val="clear" w:pos="8640" w:leader="none"/>
              </w:tabs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Mazoezi.</w:t>
            </w:r>
          </w:p>
          <w:p>
            <w:pPr>
              <w:pStyle w:val="P10"/>
              <w:tabs>
                <w:tab w:val="clear" w:pos="4320" w:leader="none"/>
                <w:tab w:val="clear" w:pos="8640" w:leader="none"/>
              </w:tabs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161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125-6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Kujaza hojaji.</w:t>
            </w:r>
          </w:p>
        </w:tc>
        <w:tc>
          <w:tcPr>
            <w:tcW w:w="1297" w:type="pct"/>
            <w:gridSpan w:val="6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muundo wa jojaji.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umuhimu wa hojaji.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 kuhusu hojaji kikamilifu.</w:t>
            </w:r>
          </w:p>
          <w:p>
            <w:pPr>
              <w:rPr>
                <w:sz w:val="20"/>
              </w:rPr>
            </w:pPr>
          </w:p>
        </w:tc>
        <w:tc>
          <w:tcPr>
            <w:tcW w:w="75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Ufahamu wa kusikiliza.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161-2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127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 na matumizi ya lugha.</w:t>
            </w:r>
          </w:p>
          <w:p>
            <w:pPr>
              <w:rPr>
                <w:sz w:val="20"/>
              </w:rPr>
            </w:pP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Vionyeshi.</w:t>
            </w:r>
          </w:p>
        </w:tc>
        <w:tc>
          <w:tcPr>
            <w:tcW w:w="1297" w:type="pct"/>
            <w:gridSpan w:val="6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Kueleza maana  ya vionyeshi.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aina za vionyeshi.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vionheshi katika sentensi.</w:t>
            </w:r>
          </w:p>
        </w:tc>
        <w:tc>
          <w:tcPr>
            <w:tcW w:w="75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164-5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128-9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kuandika.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1297" w:type="pct"/>
            <w:gridSpan w:val="6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taarifa kwa ufasaha.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kuzingatia kanuni za usomaji bora.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 ya taarifa kwa usahihi.</w:t>
            </w:r>
          </w:p>
          <w:p>
            <w:pPr>
              <w:rPr>
                <w:sz w:val="20"/>
              </w:rPr>
            </w:pPr>
          </w:p>
        </w:tc>
        <w:tc>
          <w:tcPr>
            <w:tcW w:w="75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162-3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127-8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070"/>
        </w:trPr>
        <w:tc>
          <w:tcPr>
            <w:tcW w:w="250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(Ufasaha wa lugha)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Barabarani.</w:t>
            </w:r>
          </w:p>
        </w:tc>
        <w:tc>
          <w:tcPr>
            <w:tcW w:w="1297" w:type="pct"/>
            <w:gridSpan w:val="6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safari barabarani.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na kufasiri alama za barabarani.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Kutumia maneno mapya kwa usahihi. </w:t>
            </w:r>
          </w:p>
        </w:tc>
        <w:tc>
          <w:tcPr>
            <w:tcW w:w="75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Kusikiliza ufahamu.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165-6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129-130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070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kwa kina.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Fasihi yetu.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Riwaya / hadithi fupi.</w:t>
            </w:r>
          </w:p>
        </w:tc>
        <w:tc>
          <w:tcPr>
            <w:tcW w:w="1297" w:type="pct"/>
            <w:gridSpan w:val="6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uhuru aliotaka mhusika.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maneno mageni na misemo mipya katika taarifa.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sababu ya kutumia alama ya dukuduku.</w:t>
            </w:r>
          </w:p>
        </w:tc>
        <w:tc>
          <w:tcPr>
            <w:tcW w:w="75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Ugunduzi wa kuongozwa.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Masimulizi.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Mjadala.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Ufahamu wa kusikiliza.</w:t>
            </w:r>
          </w:p>
          <w:p>
            <w:pPr>
              <w:rPr>
                <w:sz w:val="20"/>
              </w:rPr>
            </w:pP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167-9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Uk.130-1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Vitabu vingine vya hadithi.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Utunzi.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Umdhaniaye ndiye siye …….</w:t>
            </w:r>
          </w:p>
        </w:tc>
        <w:tc>
          <w:tcPr>
            <w:tcW w:w="1297" w:type="pct"/>
            <w:gridSpan w:val="6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 kutoka kifungu.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maneno mapya kwa usahihi.</w:t>
            </w:r>
          </w:p>
        </w:tc>
        <w:tc>
          <w:tcPr>
            <w:tcW w:w="75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Uhakiki.</w:t>
            </w:r>
          </w:p>
          <w:p>
            <w:pPr>
              <w:rPr>
                <w:sz w:val="20"/>
              </w:rPr>
            </w:pP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169-70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131-132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Insha ya picha.</w:t>
            </w:r>
          </w:p>
        </w:tc>
        <w:tc>
          <w:tcPr>
            <w:tcW w:w="1297" w:type="pct"/>
            <w:gridSpan w:val="6"/>
          </w:tcPr>
          <w:p>
            <w:pPr>
              <w:rPr>
                <w:sz w:val="18"/>
              </w:rPr>
            </w:pPr>
            <w:r>
              <w:rPr>
                <w:sz w:val="18"/>
              </w:rPr>
              <w:t>Kufika mwisho wa somo, mwanafunzi aweze: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Kufasiri ujumbe wa picha.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Kuandika insha kutokana na picha.</w:t>
            </w:r>
          </w:p>
        </w:tc>
        <w:tc>
          <w:tcPr>
            <w:tcW w:w="75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Makundi.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171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133-4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Haki za watoto.</w:t>
            </w:r>
          </w:p>
        </w:tc>
        <w:tc>
          <w:tcPr>
            <w:tcW w:w="1297" w:type="pct"/>
            <w:gridSpan w:val="6"/>
          </w:tcPr>
          <w:p>
            <w:pPr>
              <w:rPr>
                <w:sz w:val="16"/>
              </w:rPr>
            </w:pPr>
            <w:r>
              <w:rPr>
                <w:sz w:val="16"/>
              </w:rPr>
              <w:t>Kufika mwisho wa somo, mwanafunzi aweze: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Kueleza haki za watoto.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Kueleza wajibu unaoambatana na kila hali ya mtoto.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Kukuza ujuzi wa kujadili na kutoa maelezo kimantiki.</w:t>
            </w:r>
          </w:p>
        </w:tc>
        <w:tc>
          <w:tcPr>
            <w:tcW w:w="75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Kisa / hadithi.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Kuchochea wanafunzi kuongea.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171-2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134-5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kuandika.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1297" w:type="pct"/>
            <w:gridSpan w:val="6"/>
          </w:tcPr>
          <w:p>
            <w:pPr>
              <w:rPr>
                <w:sz w:val="16"/>
              </w:rPr>
            </w:pPr>
            <w:r>
              <w:rPr>
                <w:sz w:val="16"/>
              </w:rPr>
              <w:t>Kufika mwisho wa somo, mwanafunzi aweze: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Kusoma taarifa kwa ufasaha.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Kusoma kwa kuzingatia kanuni za usomaji bora.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Kujibu maswali ya taarifa kwa usahihi.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Kuzindua masuala maalum kutoka ufahamu.</w:t>
            </w:r>
          </w:p>
        </w:tc>
        <w:tc>
          <w:tcPr>
            <w:tcW w:w="75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172-4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136-7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953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 na matumizi ya lugha.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Kirejeshi –amba.</w:t>
            </w:r>
          </w:p>
        </w:tc>
        <w:tc>
          <w:tcPr>
            <w:tcW w:w="1297" w:type="pct"/>
            <w:gridSpan w:val="6"/>
          </w:tcPr>
          <w:p>
            <w:pPr>
              <w:rPr>
                <w:sz w:val="16"/>
              </w:rPr>
            </w:pPr>
            <w:r>
              <w:rPr>
                <w:sz w:val="16"/>
              </w:rPr>
              <w:t>Kufikia mwisho wa somo, mwanafunzi aweze.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Kutumia mzizi –amba kwa usahihi katika ngeli zote.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 xml:space="preserve">Kutumia  ‘o’ rejeshi badala ya mzizi –amba.</w:t>
            </w:r>
          </w:p>
        </w:tc>
        <w:tc>
          <w:tcPr>
            <w:tcW w:w="75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174-6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137-8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070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Ufasaha wa lugha.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Lugha ya magazetini.</w:t>
            </w:r>
          </w:p>
        </w:tc>
        <w:tc>
          <w:tcPr>
            <w:tcW w:w="1297" w:type="pct"/>
            <w:gridSpan w:val="6"/>
          </w:tcPr>
          <w:p>
            <w:pPr>
              <w:rPr>
                <w:sz w:val="18"/>
              </w:rPr>
            </w:pPr>
            <w:r>
              <w:rPr>
                <w:sz w:val="18"/>
              </w:rPr>
              <w:t>Kufikia mwisho wa somo, mwanafunzi aweze.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Kueleza matumizi ya lugha katika magazeti.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Kuonyesha sifa za lugha ya magazeti.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 xml:space="preserve">Kuandika makala ya magazeti k.v. ukumwi, maji, njaa, ufisadi,  n.k.</w:t>
            </w:r>
          </w:p>
        </w:tc>
        <w:tc>
          <w:tcPr>
            <w:tcW w:w="75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makala ya magazeti.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179-81.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131-2.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Magazeti.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kwa kina.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Fasihi yetu.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Riwaya / hadithi fupi.</w:t>
            </w:r>
          </w:p>
        </w:tc>
        <w:tc>
          <w:tcPr>
            <w:tcW w:w="1297" w:type="pct"/>
            <w:gridSpan w:val="6"/>
          </w:tcPr>
          <w:p>
            <w:pPr>
              <w:rPr>
                <w:sz w:val="18"/>
              </w:rPr>
            </w:pPr>
            <w:r>
              <w:rPr>
                <w:sz w:val="18"/>
              </w:rPr>
              <w:t>Kufikia mwisho wa somo, mwanafunzi aweze.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Kuimarisha sauti ya kusoma.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Kumpa nafasi kuingiliana na kutenda katika matini ya fasihi.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Kuhakiki ujumbe wa lugha iliyotumika.</w:t>
            </w:r>
          </w:p>
        </w:tc>
        <w:tc>
          <w:tcPr>
            <w:tcW w:w="75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177-9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130. 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0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Utunzi.</w:t>
            </w:r>
          </w:p>
        </w:tc>
        <w:tc>
          <w:tcPr>
            <w:tcW w:w="71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Uandishi wa hadithi fupi.</w:t>
            </w:r>
          </w:p>
        </w:tc>
        <w:tc>
          <w:tcPr>
            <w:tcW w:w="1297" w:type="pct"/>
            <w:gridSpan w:val="6"/>
          </w:tcPr>
          <w:p>
            <w:pPr>
              <w:rPr>
                <w:sz w:val="18"/>
              </w:rPr>
            </w:pPr>
            <w:r>
              <w:rPr>
                <w:sz w:val="18"/>
              </w:rPr>
              <w:t>Kufikia mwisho wa somo, mwanafunzi aweze.</w:t>
            </w:r>
          </w:p>
          <w:p>
            <w:pPr>
              <w:pStyle w:val="P10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Kufafanua hatua za kuandika hadithi fupi.</w:t>
            </w:r>
          </w:p>
          <w:p>
            <w:pPr>
              <w:pStyle w:val="P10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Kuandika hadithi fupi.</w:t>
            </w:r>
          </w:p>
          <w:p>
            <w:pPr>
              <w:pStyle w:val="P10"/>
              <w:tabs>
                <w:tab w:val="clear" w:pos="4320" w:leader="none"/>
                <w:tab w:val="clear" w:pos="8640" w:leader="none"/>
              </w:tabs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Kuwa na msingi wa uandishi wa kisanaa.</w:t>
            </w:r>
          </w:p>
          <w:p>
            <w:pPr>
              <w:pStyle w:val="P10"/>
              <w:tabs>
                <w:tab w:val="clear" w:pos="4320" w:leader="none"/>
                <w:tab w:val="clear" w:pos="8640" w:leader="none"/>
              </w:tabs>
              <w:rPr>
                <w:sz w:val="18"/>
              </w:rPr>
            </w:pPr>
          </w:p>
        </w:tc>
        <w:tc>
          <w:tcPr>
            <w:tcW w:w="759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Vidokezo.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Uk.177-180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140-1</w:t>
            </w: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364"/>
        </w:trPr>
        <w:tc>
          <w:tcPr>
            <w:tcW w:w="250" w:type="pct"/>
            <w:tcBorders>
              <w:bottom w:val="nil" w:sz="0" w:space="0" w:shadow="0" w:frame="0" w:color="000000"/>
            </w:tcBorders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12-13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</w:p>
        </w:tc>
        <w:tc>
          <w:tcPr>
            <w:tcW w:w="3516" w:type="pct"/>
            <w:gridSpan w:val="11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4"/>
              </w:rPr>
              <w:t>MTIHANI WA MWISHO WA MWAKA</w:t>
            </w:r>
          </w:p>
        </w:tc>
        <w:tc>
          <w:tcPr>
            <w:tcW w:w="508" w:type="pct"/>
          </w:tcPr>
          <w:p>
            <w:pPr>
              <w:rPr>
                <w:i w:val="1"/>
                <w:sz w:val="16"/>
              </w:rPr>
            </w:pPr>
          </w:p>
        </w:tc>
        <w:tc>
          <w:tcPr>
            <w:tcW w:w="466" w:type="pct"/>
            <w:gridSpan w:val="2"/>
          </w:tcPr>
          <w:p>
            <w:pPr>
              <w:rPr>
                <w:sz w:val="16"/>
              </w:rPr>
            </w:pPr>
          </w:p>
        </w:tc>
      </w:tr>
    </w:tbl>
    <w:p/>
    <w:sectPr>
      <w:footerReference xmlns:r="http://schemas.openxmlformats.org/officeDocument/2006/relationships" w:type="default" r:id="RelFtr1"/>
      <w:footerReference xmlns:r="http://schemas.openxmlformats.org/officeDocument/2006/relationships" w:type="even" r:id="RelFtr2"/>
      <w:type w:val="nextPage"/>
      <w:pgSz w:w="15840" w:h="12240" w:orient="landscape"/>
      <w:pgMar w:left="1440" w:right="1008" w:top="720" w:bottom="562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0"/>
      <w:framePr w:wrap="around" w:vAnchor="text" w:hAnchor="margin" w:x="-8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10"/>
      <w:ind w:right="360"/>
      <w:rPr>
        <w:rStyle w:val="C3"/>
      </w:rPr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0"/>
      <w:framePr w:wrap="around" w:vAnchor="text" w:hAnchor="margin" w:x="-8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10"/>
      <w:ind w:right="360"/>
      <w:rPr>
        <w:rStyle w:val="C3"/>
      </w:rPr>
    </w:pPr>
  </w:p>
</w:ftr>
</file>

<file path=word/numbering.xml><?xml version="1.0" encoding="utf-8"?>
<w:numbering xmlns:w="http://schemas.openxmlformats.org/wordprocessingml/2006/main">
  <w:abstractNum w:abstractNumId="0">
    <w:nsid w:val="1B3F7B30"/>
    <w:multiLevelType w:val="hybridMultilevel"/>
    <w:lvl w:ilvl="0" w:tplc="67BF93C9">
      <w:start w:val="21"/>
      <w:numFmt w:val="bullet"/>
      <w:suff w:val="tab"/>
      <w:lvlText w:val="–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6E7970A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0BC2A24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6F6F40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881581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F8E227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3AD7CA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BACE6DF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25AE72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289925E9"/>
    <w:multiLevelType w:val="hybridMultilevel"/>
    <w:lvl w:ilvl="0" w:tplc="390AA1C4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717B9E5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CEA5C4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593CCC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A53A604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D7D387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341162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43D791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3CB32E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5171166F"/>
    <w:multiLevelType w:val="hybridMultilevel"/>
    <w:lvl w:ilvl="0" w:tplc="7737DEFD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3">
    <w:nsid w:val="5C881BC7"/>
    <w:multiLevelType w:val="hybridMultilevel"/>
    <w:lvl w:ilvl="0" w:tplc="262208B4">
      <w:start w:val="1"/>
      <w:numFmt w:val="bullet"/>
      <w:suff w:val="tab"/>
      <w:lvlText w:val=""/>
      <w:lvlJc w:val="left"/>
      <w:pPr>
        <w:ind w:hanging="360" w:left="720"/>
        <w:tabs>
          <w:tab w:val="left" w:pos="720" w:leader="none"/>
        </w:tabs>
      </w:pPr>
      <w:rPr>
        <w:rFonts w:ascii="Wingdings" w:hAnsi="Wingdings"/>
      </w:rPr>
    </w:lvl>
    <w:lvl w:ilvl="1" w:tplc="008C961B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E79386C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9AF8D0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ED8467E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F438180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1DE6EA3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1F1D011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06FED3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5CA021F7"/>
    <w:multiLevelType w:val="hybridMultilevel"/>
    <w:lvl w:ilvl="0" w:tplc="197A80FF">
      <w:start w:val="1"/>
      <w:numFmt w:val="bullet"/>
      <w:suff w:val="tab"/>
      <w:lvlText w:val=""/>
      <w:lvlJc w:val="left"/>
      <w:pPr>
        <w:ind w:hanging="360" w:left="720"/>
        <w:tabs>
          <w:tab w:val="left" w:pos="720" w:leader="none"/>
        </w:tabs>
      </w:pPr>
      <w:rPr>
        <w:rFonts w:ascii="Wingdings" w:hAnsi="Wingdings"/>
      </w:rPr>
    </w:lvl>
    <w:lvl w:ilvl="1" w:tplc="7E5D5FD6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C3840B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DBD68B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ADA460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D1185A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DBAF86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6DEA06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A8B4E1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rFonts w:ascii="Century Schoolbook" w:hAnsi="Century Schoolbook"/>
      <w:sz w:val="22"/>
    </w:rPr>
  </w:style>
  <w:style w:type="paragraph" w:styleId="P1">
    <w:name w:val="Heading 1"/>
    <w:basedOn w:val="P0"/>
    <w:next w:val="P0"/>
    <w:qFormat/>
    <w:pPr>
      <w:keepNext w:val="1"/>
      <w:jc w:val="center"/>
      <w:outlineLvl w:val="0"/>
    </w:pPr>
    <w:rPr>
      <w:b w:val="1"/>
    </w:rPr>
  </w:style>
  <w:style w:type="paragraph" w:styleId="P2">
    <w:name w:val="Heading 2"/>
    <w:basedOn w:val="P0"/>
    <w:next w:val="P0"/>
    <w:qFormat/>
    <w:pPr>
      <w:keepNext w:val="1"/>
      <w:jc w:val="center"/>
      <w:outlineLvl w:val="1"/>
    </w:pPr>
    <w:rPr>
      <w:b w:val="1"/>
      <w:i w:val="1"/>
    </w:rPr>
  </w:style>
  <w:style w:type="paragraph" w:styleId="P3">
    <w:name w:val="Heading 3"/>
    <w:basedOn w:val="P0"/>
    <w:next w:val="P0"/>
    <w:qFormat/>
    <w:pPr>
      <w:keepNext w:val="1"/>
      <w:jc w:val="center"/>
      <w:outlineLvl w:val="2"/>
    </w:pPr>
    <w:rPr>
      <w:b w:val="1"/>
      <w:sz w:val="24"/>
    </w:rPr>
  </w:style>
  <w:style w:type="paragraph" w:styleId="P4">
    <w:name w:val="Heading 4"/>
    <w:basedOn w:val="P0"/>
    <w:next w:val="P0"/>
    <w:qFormat/>
    <w:pPr>
      <w:keepNext w:val="1"/>
      <w:outlineLvl w:val="3"/>
    </w:pPr>
    <w:rPr>
      <w:i w:val="1"/>
      <w:sz w:val="20"/>
    </w:rPr>
  </w:style>
  <w:style w:type="paragraph" w:styleId="P5">
    <w:name w:val="Heading 5"/>
    <w:basedOn w:val="P0"/>
    <w:next w:val="P0"/>
    <w:qFormat/>
    <w:pPr>
      <w:keepNext w:val="1"/>
      <w:outlineLvl w:val="4"/>
    </w:pPr>
    <w:rPr>
      <w:i w:val="1"/>
    </w:rPr>
  </w:style>
  <w:style w:type="paragraph" w:styleId="P6">
    <w:name w:val="Heading 6"/>
    <w:basedOn w:val="P0"/>
    <w:next w:val="P0"/>
    <w:qFormat/>
    <w:pPr>
      <w:keepNext w:val="1"/>
      <w:jc w:val="center"/>
      <w:outlineLvl w:val="5"/>
    </w:pPr>
    <w:rPr/>
  </w:style>
  <w:style w:type="paragraph" w:styleId="P7">
    <w:name w:val="Heading 7"/>
    <w:basedOn w:val="P0"/>
    <w:next w:val="P0"/>
    <w:qFormat/>
    <w:pPr>
      <w:keepNext w:val="1"/>
      <w:jc w:val="center"/>
      <w:outlineLvl w:val="6"/>
    </w:pPr>
    <w:rPr>
      <w:b w:val="1"/>
      <w:sz w:val="20"/>
    </w:rPr>
  </w:style>
  <w:style w:type="paragraph" w:styleId="P8">
    <w:name w:val="Body Text 3"/>
    <w:basedOn w:val="P0"/>
    <w:next w:val="P8"/>
    <w:pPr/>
    <w:rPr>
      <w:b w:val="1"/>
      <w:sz w:val="20"/>
    </w:rPr>
  </w:style>
  <w:style w:type="paragraph" w:styleId="P9">
    <w:name w:val="Body Text"/>
    <w:basedOn w:val="P0"/>
    <w:next w:val="P9"/>
    <w:pPr/>
    <w:rPr>
      <w:i w:val="1"/>
    </w:rPr>
  </w:style>
  <w:style w:type="paragraph" w:styleId="P10">
    <w:name w:val="Footer"/>
    <w:basedOn w:val="P0"/>
    <w:next w:val="P10"/>
    <w:pPr>
      <w:tabs>
        <w:tab w:val="center" w:pos="4320" w:leader="none"/>
        <w:tab w:val="right" w:pos="8640" w:leader="none"/>
      </w:tabs>
    </w:pPr>
    <w:rPr>
      <w:rFonts w:ascii="Times New Roman" w:hAnsi="Times New Roman"/>
      <w:sz w:val="24"/>
    </w:rPr>
  </w:style>
  <w:style w:type="paragraph" w:styleId="P11">
    <w:name w:val="Body Text 2"/>
    <w:basedOn w:val="P0"/>
    <w:next w:val="P11"/>
    <w:pPr/>
    <w:rPr>
      <w:i w:val="1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Page Number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2002-06-27T03:33:00Z</dcterms:created>
  <cp:lastModifiedBy>Teacher E-Solutions</cp:lastModifiedBy>
  <cp:lastPrinted>2002-06-27T03:14:00Z</cp:lastPrinted>
  <dcterms:modified xsi:type="dcterms:W3CDTF">2019-01-13T09:48:21Z</dcterms:modified>
  <cp:revision>17</cp:revision>
  <dc:title>JUMA   </dc:title>
</cp:coreProperties>
</file>