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0710FDE" Type="http://schemas.openxmlformats.org/officeDocument/2006/relationships/officeDocument" Target="/word/document.xml" /><Relationship Id="coreR10710FD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360"/>
        <w:jc w:val="center"/>
        <w:rPr>
          <w:rFonts w:ascii="Times New Roman" w:hAnsi="Times New Roman"/>
          <w:b w:val="1"/>
          <w:sz w:val="40"/>
        </w:rPr>
      </w:pPr>
      <w:bookmarkStart w:id="0" w:name="_GoBack"/>
      <w:bookmarkEnd w:id="0"/>
      <w:r>
        <w:rPr>
          <w:rFonts w:ascii="Times New Roman" w:hAnsi="Times New Roman"/>
          <w:b w:val="1"/>
          <w:sz w:val="40"/>
        </w:rPr>
        <w:t>KENYA CERTIFICATE OF SECONDARY EDUCATION</w:t>
      </w:r>
    </w:p>
    <w:tbl>
      <w:tblPr>
        <w:tblW w:w="12510" w:type="dxa"/>
        <w:tblInd w:w="-162" w:type="dxa"/>
        <w:tblBorders>
          <w:top w:val="single" w:sz="4" w:space="0" w:shadow="0" w:frame="0"/>
        </w:tblBorders>
        <w:tblLook w:val="04A0"/>
      </w:tblPr>
      <w:tblGrid/>
      <w:tr>
        <w:trPr>
          <w:trHeight w:hRule="atLeast" w:val="100"/>
        </w:trPr>
        <w:tc>
          <w:tcPr>
            <w:tcW w:w="12510" w:type="dxa"/>
            <w:tcBorders>
              <w:top w:val="single" w:sz="4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pStyle w:val="P1"/>
              <w:spacing w:lineRule="auto" w:line="276" w:beforeAutospacing="0" w:afterAutospacing="0"/>
            </w:pPr>
          </w:p>
        </w:tc>
      </w:tr>
    </w:tbl>
    <w:p>
      <w:pPr>
        <w:rPr>
          <w:rFonts w:ascii="Times New Roman" w:hAnsi="Times New Roman"/>
          <w:b w:val="1"/>
          <w:sz w:val="24"/>
        </w:rPr>
      </w:pPr>
    </w:p>
    <w:p>
      <w:pPr>
        <w:ind w:left="360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>KISWAHILI MARKING SCHEME</w:t>
      </w:r>
    </w:p>
    <w:p>
      <w:pPr>
        <w:ind w:left="360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>TIME: 2 HOURS</w:t>
      </w:r>
    </w:p>
    <w:p>
      <w:pPr>
        <w:ind w:left="360"/>
        <w:rPr>
          <w:rFonts w:ascii="Times New Roman" w:hAnsi="Times New Roman"/>
          <w:b w:val="1"/>
          <w:sz w:val="44"/>
        </w:rPr>
      </w:pPr>
    </w:p>
    <w:p>
      <w:pPr>
        <w:rPr>
          <w:b w:val="1"/>
          <w:sz w:val="24"/>
        </w:rPr>
      </w:pPr>
      <w:r>
        <w:rPr>
          <w:b w:val="1"/>
          <w:sz w:val="24"/>
        </w:rPr>
        <w:t xml:space="preserve">INSHA 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1. Hii  ni insha  ya methali 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   -maana yake 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     Mtu  akitendewa  mema naye  anakosa   kuonyesha  shukrani .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[i]  mtahiniwa  atoe  kisa  kinacholenga  maana hii 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[ii] si lazima  mtahiniwa aeleze  maana  na  matumizi  ya methali 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[iii]  mtahiniwa  ni sharti aisome  insha yote  kuzingatia  vipengee muhimu   vipengee hivi ni ?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[a] maudhui 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[b] msamiati  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[c] mtindo 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[d] sarufi 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[iii] ngazi mbalimbali  za  kiwango   kwa muhtasari </w:t>
      </w:r>
    </w:p>
    <w:p>
      <w:pPr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Kiwango</w:t>
      </w:r>
      <w:r>
        <w:rPr>
          <w:b w:val="1"/>
          <w:sz w:val="24"/>
        </w:rPr>
        <w:tab/>
        <w:tab/>
      </w:r>
      <w:r>
        <w:rPr>
          <w:b w:val="1"/>
          <w:sz w:val="24"/>
          <w:u w:val="single"/>
        </w:rPr>
        <w:t>NGAZI</w:t>
        <w:tab/>
      </w:r>
      <w:r>
        <w:rPr>
          <w:b w:val="1"/>
          <w:sz w:val="24"/>
        </w:rPr>
        <w:tab/>
        <w:tab/>
        <w:t xml:space="preserve">                          </w:t>
      </w:r>
      <w:r>
        <w:rPr>
          <w:b w:val="1"/>
          <w:sz w:val="24"/>
          <w:u w:val="single"/>
        </w:rPr>
        <w:t>MAKI</w:t>
      </w:r>
    </w:p>
    <w:p>
      <w:pPr>
        <w:rPr>
          <w:b w:val="1"/>
          <w:sz w:val="24"/>
        </w:rPr>
      </w:pPr>
      <w:r>
        <w:rPr>
          <w:b w:val="1"/>
          <w:sz w:val="24"/>
        </w:rPr>
        <w:t xml:space="preserve">A                  </w:t>
        <w:tab/>
        <w:tab/>
        <w:t>A+</w:t>
        <w:tab/>
        <w:tab/>
        <w:tab/>
        <w:tab/>
        <w:tab/>
        <w:t>19-20</w:t>
      </w:r>
    </w:p>
    <w:p>
      <w:pPr>
        <w:rPr>
          <w:b w:val="1"/>
          <w:sz w:val="24"/>
        </w:rPr>
      </w:pPr>
      <w:r>
        <w:rPr>
          <w:b w:val="1"/>
          <w:sz w:val="24"/>
        </w:rPr>
        <w:tab/>
        <w:tab/>
        <w:tab/>
        <w:t>A</w:t>
        <w:tab/>
        <w:tab/>
        <w:tab/>
        <w:tab/>
        <w:tab/>
        <w:t>18</w:t>
      </w:r>
    </w:p>
    <w:p>
      <w:pPr>
        <w:rPr>
          <w:b w:val="1"/>
          <w:sz w:val="24"/>
        </w:rPr>
      </w:pPr>
      <w:r>
        <w:rPr>
          <w:b w:val="1"/>
          <w:sz w:val="24"/>
        </w:rPr>
        <w:tab/>
        <w:tab/>
        <w:tab/>
        <w:t>A-</w:t>
        <w:tab/>
        <w:tab/>
        <w:tab/>
        <w:tab/>
        <w:tab/>
        <w:t>16-17</w:t>
      </w:r>
    </w:p>
    <w:p>
      <w:pPr>
        <w:rPr>
          <w:b w:val="1"/>
          <w:sz w:val="24"/>
        </w:rPr>
      </w:pPr>
      <w:r>
        <w:rPr>
          <w:b w:val="1"/>
          <w:sz w:val="24"/>
        </w:rPr>
        <w:t>B</w:t>
        <w:tab/>
        <w:tab/>
        <w:tab/>
        <w:t>B+</w:t>
        <w:tab/>
        <w:tab/>
        <w:tab/>
        <w:tab/>
        <w:tab/>
        <w:t>14-15</w:t>
      </w:r>
    </w:p>
    <w:p>
      <w:pPr>
        <w:rPr>
          <w:b w:val="1"/>
          <w:sz w:val="24"/>
        </w:rPr>
      </w:pPr>
      <w:r>
        <w:rPr>
          <w:b w:val="1"/>
          <w:sz w:val="24"/>
        </w:rPr>
        <w:tab/>
        <w:tab/>
        <w:tab/>
        <w:t>B</w:t>
        <w:tab/>
        <w:tab/>
        <w:tab/>
        <w:tab/>
        <w:tab/>
        <w:t>13</w:t>
      </w:r>
    </w:p>
    <w:p>
      <w:pPr>
        <w:rPr>
          <w:b w:val="1"/>
          <w:sz w:val="24"/>
        </w:rPr>
      </w:pPr>
      <w:r>
        <w:rPr>
          <w:b w:val="1"/>
          <w:sz w:val="24"/>
        </w:rPr>
        <w:tab/>
        <w:tab/>
        <w:tab/>
        <w:t>B</w:t>
        <w:tab/>
        <w:tab/>
        <w:tab/>
        <w:tab/>
        <w:tab/>
        <w:t>11-12</w:t>
      </w:r>
    </w:p>
    <w:p>
      <w:pPr>
        <w:rPr>
          <w:b w:val="1"/>
          <w:sz w:val="24"/>
        </w:rPr>
      </w:pPr>
      <w:r>
        <w:rPr>
          <w:b w:val="1"/>
          <w:sz w:val="24"/>
        </w:rPr>
        <w:t>C</w:t>
        <w:tab/>
        <w:tab/>
        <w:tab/>
        <w:t>C+</w:t>
        <w:tab/>
        <w:tab/>
        <w:tab/>
        <w:tab/>
        <w:tab/>
        <w:t>09-10</w:t>
        <w:tab/>
        <w:tab/>
        <w:tab/>
        <w:tab/>
        <w:tab/>
      </w:r>
    </w:p>
    <w:p>
      <w:pPr>
        <w:rPr>
          <w:b w:val="1"/>
          <w:sz w:val="24"/>
        </w:rPr>
      </w:pPr>
      <w:r>
        <w:rPr>
          <w:b w:val="1"/>
          <w:sz w:val="24"/>
        </w:rPr>
        <w:tab/>
        <w:tab/>
        <w:tab/>
        <w:t>C</w:t>
        <w:tab/>
        <w:tab/>
        <w:tab/>
        <w:tab/>
        <w:tab/>
        <w:t>08</w:t>
      </w:r>
    </w:p>
    <w:p>
      <w:pPr>
        <w:rPr>
          <w:b w:val="1"/>
          <w:sz w:val="24"/>
        </w:rPr>
      </w:pPr>
      <w:r>
        <w:rPr>
          <w:b w:val="1"/>
          <w:sz w:val="24"/>
        </w:rPr>
        <w:tab/>
        <w:tab/>
        <w:tab/>
        <w:t>C-</w:t>
        <w:tab/>
        <w:tab/>
        <w:tab/>
        <w:tab/>
        <w:tab/>
        <w:t>06-07</w:t>
      </w:r>
    </w:p>
    <w:p>
      <w:pPr>
        <w:rPr>
          <w:b w:val="1"/>
          <w:sz w:val="24"/>
        </w:rPr>
      </w:pPr>
    </w:p>
    <w:p>
      <w:pPr>
        <w:rPr>
          <w:b w:val="1"/>
          <w:sz w:val="24"/>
        </w:rPr>
      </w:pPr>
      <w:r>
        <w:rPr>
          <w:b w:val="1"/>
          <w:sz w:val="24"/>
        </w:rPr>
        <w:t>D</w:t>
        <w:tab/>
        <w:tab/>
        <w:tab/>
        <w:t>D+</w:t>
        <w:tab/>
        <w:tab/>
        <w:tab/>
        <w:tab/>
        <w:tab/>
        <w:t>04-05</w:t>
      </w:r>
    </w:p>
    <w:p>
      <w:pPr>
        <w:rPr>
          <w:b w:val="1"/>
          <w:sz w:val="24"/>
        </w:rPr>
      </w:pPr>
      <w:r>
        <w:rPr>
          <w:b w:val="1"/>
          <w:sz w:val="24"/>
        </w:rPr>
        <w:t xml:space="preserve">    </w:t>
        <w:tab/>
        <w:tab/>
        <w:tab/>
        <w:t>D</w:t>
        <w:tab/>
        <w:tab/>
        <w:tab/>
        <w:tab/>
        <w:tab/>
        <w:t>03</w:t>
      </w:r>
    </w:p>
    <w:p>
      <w:pPr>
        <w:rPr>
          <w:b w:val="1"/>
          <w:sz w:val="24"/>
        </w:rPr>
      </w:pPr>
      <w:r>
        <w:rPr>
          <w:b w:val="1"/>
          <w:sz w:val="24"/>
        </w:rPr>
        <w:tab/>
        <w:tab/>
        <w:tab/>
        <w:t>D-</w:t>
        <w:tab/>
        <w:tab/>
        <w:tab/>
        <w:tab/>
        <w:tab/>
        <w:t>01-02</w:t>
      </w:r>
    </w:p>
    <w:p>
      <w:pPr>
        <w:rPr>
          <w:b w:val="1"/>
          <w:sz w:val="24"/>
        </w:rPr>
      </w:pP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UFAHAMU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[1]    [i]  Asiyesikia   na  mkuu  huvunjika   guu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  [ii] umekuwa  pweza  kujipalia  makaa?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   Sahihisha   kichwa kingine    chochote  kinachoafiki  kifungu  hiki  [ alama  1]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[2]    Kuitwa mama kabla   ya  kumkopoa  mwana  wake  mwenyewe     [alama 1]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[3]  -Alijiona  kuwa  yeye  ndiye  mcukuzi  bora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- Aliwaona  wenzake  kama    maua  yaliyonyauka  na lake  ndilo  kwanza  linaonana  na jua  [ALAMA 1]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[4]  -kwa  kutosikiliza  wakuu na kumkimbilia  mtu  ambaye  hata  hakuwa  anamuelewa  vizuri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- pesa  na  raha  alizokimbilia  akawa  anazisikia  kama  hadithi  ndotoni [ alama 2]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[5]-  mumewe hakutulia  mambo ya nje , alikuwa  kiguu na njia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-Alikuwa na wanawake   wengi  nje  ya ndoa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[6] –kukonda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-homa hapa  na pale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-vipelevipele  mwilini            [alama 3]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[7] –walikuwa  walimfunza  umuhimu  wa kuwa   na maadili [alama 1]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[8]  [i]  isiyo  na makali  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[ii] kuona  aibu, soni, fedheha, haya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[iii] –akiwa  bado  mdogo </w:t>
      </w:r>
    </w:p>
    <w:p>
      <w:pPr>
        <w:pStyle w:val="P4"/>
        <w:numPr>
          <w:ilvl w:val="0"/>
          <w:numId w:val="1"/>
        </w:num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Bado hajakomaa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[iv]    kuondoka  mahali  kwa   haraka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[v]  vijinenoneno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MATUMIZI  YA LUGHA        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[a]   konsonauti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[ii] irabu 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>[b] [i] e,i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[ii]  a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[iii]o,u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[c] nyuzi  za sauti 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[d] ala za sauti/ala za kutamkia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[e] –konsonauti  ghuna [GH]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-konsonauti sighuna [H]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>[F] b,p,t,d,j,k,g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>[g] m,n,ng, ny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[h] Ni  sauti  ambazo  huundwa  kwa kuweka  pamoja   konsonauti  mbili  au zaidi , kila  herufi   huweza  kutambulika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Mfano  ny, nd,ng,mw,kw,n.k[alama 1]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[i]   sauti___ silabi  ___neno ____sentensi [alama 4]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[j]     a____nafsi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   li------wakati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   ye ---- -kirejeshi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   m-------kitendwa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    pig------mzizi wa kitenzi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     a--------kiishio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[k]  [a] ni mawimbi  ya sauti  jinsi  sauti  inavyopanda na kushuka  mtu  anapoongea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[b] ni mkazo  unaowekwa  kwenye  silabi  Fulani   ya neno ili  neno hilo liweze  kutokeza  maana  yake halisi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[L]  [i] kuta ambazo  zilianguka  ni hizi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[ii] wanagenzi  wale  wamepita  mtihani  vizuri                                                                                            [M]  [a] mazoea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   [b] uliopo                                                                                                                                                            [N]   [i] N, V,T, E</w:t>
      </w:r>
    </w:p>
    <w:p>
      <w:pPr>
        <w:tabs>
          <w:tab w:val="left" w:pos="123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 [ii]W,T,N,V</w:t>
      </w:r>
    </w:p>
    <w:p>
      <w:pPr>
        <w:tabs>
          <w:tab w:val="left" w:pos="123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[O] Nyumba  hiyo  haitafunguliwa </w:t>
      </w:r>
    </w:p>
    <w:p>
      <w:pPr>
        <w:tabs>
          <w:tab w:val="left" w:pos="123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[P]  kutanguliza  orodha  ya maneno</w:t>
      </w:r>
    </w:p>
    <w:p>
      <w:pPr>
        <w:tabs>
          <w:tab w:val="left" w:pos="123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kutanguliza  maneno Fulani </w:t>
      </w:r>
    </w:p>
    <w:p>
      <w:pPr>
        <w:tabs>
          <w:tab w:val="left" w:pos="123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kutanguliza usemi  halisi </w:t>
      </w:r>
    </w:p>
    <w:p>
      <w:pPr>
        <w:tabs>
          <w:tab w:val="left" w:pos="123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kutenganisha  mada  kuu na mada  ndo go  </w:t>
      </w:r>
    </w:p>
    <w:p>
      <w:pPr>
        <w:tabs>
          <w:tab w:val="left" w:pos="123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mwanafunzi  atungie  sentensi   moja  kuonyesha  matumizi </w:t>
      </w:r>
    </w:p>
    <w:p>
      <w:pPr>
        <w:tabs>
          <w:tab w:val="left" w:pos="123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FASIHI   SIMULIZI </w:t>
      </w:r>
    </w:p>
    <w:p>
      <w:pPr>
        <w:tabs>
          <w:tab w:val="left" w:pos="123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[i]   Ni  fasihi   inayowasilishwa  kwa  njia  ya  mdomo </w:t>
      </w:r>
    </w:p>
    <w:p>
      <w:pPr>
        <w:tabs>
          <w:tab w:val="left" w:pos="123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[alama 2] </w:t>
      </w:r>
    </w:p>
    <w:p>
      <w:pPr>
        <w:tabs>
          <w:tab w:val="left" w:pos="123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[2]  [i] kuburundisha </w:t>
      </w:r>
    </w:p>
    <w:p>
      <w:pPr>
        <w:tabs>
          <w:tab w:val="left" w:pos="123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[ii]kuelemisha </w:t>
      </w:r>
    </w:p>
    <w:p>
      <w:pPr>
        <w:tabs>
          <w:tab w:val="left" w:pos="123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[iii] kuelekeza  </w:t>
      </w:r>
    </w:p>
    <w:p>
      <w:pPr>
        <w:tabs>
          <w:tab w:val="left" w:pos="123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[iv]  kuonya   wa kushauri </w:t>
      </w:r>
    </w:p>
    <w:p>
      <w:pPr>
        <w:tabs>
          <w:tab w:val="left" w:pos="123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[v]kututazamisha mazingira  yetu </w:t>
      </w:r>
    </w:p>
    <w:p>
      <w:pPr>
        <w:tabs>
          <w:tab w:val="left" w:pos="123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 [vi] kuukuza  uwezo  wa  kufikiria </w:t>
      </w:r>
    </w:p>
    <w:p>
      <w:pPr>
        <w:tabs>
          <w:tab w:val="left" w:pos="123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        [vii] kuendeleza  utamaduni </w:t>
      </w:r>
    </w:p>
    <w:p>
      <w:pPr>
        <w:tabs>
          <w:tab w:val="left" w:pos="1230" w:leader="none"/>
        </w:tabs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Mwanafunzi  aeleza  hoja  kikamilifu    maki moja    kutaja  maki moja  moja   kueleza    [alama  10]</w:t>
      </w:r>
    </w:p>
    <w:tbl>
      <w:tblPr>
        <w:tblStyle w:val="T2"/>
        <w:tblW w:w="0" w:type="auto"/>
        <w:tblLook w:val="04A0"/>
      </w:tblPr>
      <w:tblGrid/>
      <w:tr>
        <w:trPr>
          <w:trHeight w:hRule="atLeast" w:val="300"/>
        </w:trPr>
        <w:tc>
          <w:tcPr>
            <w:tcW w:w="4824" w:type="dxa"/>
            <w:gridSpan w:val="2"/>
            <w:tcBorders>
              <w:bottom w:val="single" w:sz="4" w:space="0" w:shadow="0" w:frame="0"/>
            </w:tcBorders>
          </w:tcPr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FASIHI   SIMULIZI </w:t>
            </w:r>
          </w:p>
        </w:tc>
        <w:tc>
          <w:tcPr>
            <w:tcW w:w="4752" w:type="dxa"/>
            <w:gridSpan w:val="2"/>
            <w:tcBorders>
              <w:bottom w:val="single" w:sz="4" w:space="0" w:shadow="0" w:frame="0"/>
            </w:tcBorders>
          </w:tcPr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FASIHI   ANDISHI </w:t>
            </w:r>
          </w:p>
        </w:tc>
      </w:tr>
      <w:tr>
        <w:trPr>
          <w:trHeight w:hRule="atLeast" w:val="3255"/>
        </w:trPr>
        <w:tc>
          <w:tcPr>
            <w:tcW w:w="387" w:type="dxa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1.  </w:t>
            </w: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4 </w:t>
            </w: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</w:t>
            </w: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</w:t>
            </w: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</w:tc>
        <w:tc>
          <w:tcPr>
            <w:tcW w:w="443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sz w:val="28"/>
              </w:rPr>
            </w:pPr>
            <w:r>
              <w:rPr>
                <w:b w:val="1"/>
                <w:sz w:val="28"/>
              </w:rPr>
              <w:t xml:space="preserve"> Hu</w:t>
            </w:r>
            <w:r>
              <w:rPr>
                <w:sz w:val="28"/>
              </w:rPr>
              <w:t xml:space="preserve">wasilishwa    kwa njia   ya  mdomo [1] </w:t>
            </w: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Huhifadhiwa akilini</w:t>
            </w: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Huweza kubadilishwa  hapo hapo wakati  wa kusimilia </w:t>
            </w:r>
          </w:p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Ni mali  ya jamii nzima </w:t>
            </w: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Muundo   wake  ni rahisi  kufuatika </w:t>
            </w: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Hutegemea ubinwa  wa  msimulizi </w:t>
            </w: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</w:tc>
        <w:tc>
          <w:tcPr>
            <w:tcW w:w="328" w:type="dxa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</w:t>
            </w: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</w:t>
            </w: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</w:t>
            </w:r>
          </w:p>
        </w:tc>
        <w:tc>
          <w:tcPr>
            <w:tcW w:w="442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Huwasilishwa  kwa njia  ya  maandishi </w:t>
            </w: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Huhifadhiwa kwenye  maandishi </w:t>
            </w: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Maandishi  yaliyoandika  ni  vigumu   kubadilishwa</w:t>
            </w: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Ni  mali  ya  mwandishi </w:t>
            </w: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Muundo  wake  ni mgumu  kufuatika </w:t>
            </w: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Hutegemea  usanii wa  mwandishi </w:t>
            </w:r>
          </w:p>
        </w:tc>
      </w:tr>
      <w:tr>
        <w:trPr>
          <w:trHeight w:hRule="atLeast" w:val="3175"/>
        </w:trPr>
        <w:tc>
          <w:tcPr>
            <w:tcW w:w="9576" w:type="dxa"/>
            <w:gridSpan w:val="4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rPr>
                <w:b w:val="1"/>
                <w:sz w:val="28"/>
              </w:rPr>
            </w:pPr>
          </w:p>
          <w:p>
            <w:pPr>
              <w:tabs>
                <w:tab w:val="left" w:pos="1230" w:leader="none"/>
              </w:tabs>
              <w:rPr>
                <w:b w:val="1"/>
                <w:sz w:val="28"/>
              </w:rPr>
            </w:pPr>
          </w:p>
        </w:tc>
      </w:tr>
    </w:tbl>
    <w:p>
      <w:pPr>
        <w:tabs>
          <w:tab w:val="left" w:pos="1230" w:leader="none"/>
        </w:tabs>
        <w:spacing w:lineRule="auto" w:line="240" w:beforeAutospacing="0" w:afterAutospacing="0"/>
        <w:rPr>
          <w:b w:val="1"/>
        </w:rPr>
      </w:pPr>
    </w:p>
    <w:p>
      <w:pPr>
        <w:tabs>
          <w:tab w:val="left" w:pos="1230" w:leader="none"/>
        </w:tabs>
        <w:spacing w:lineRule="auto" w:line="240" w:beforeAutospacing="0" w:afterAutospacing="0"/>
        <w:rPr>
          <w:b w:val="1"/>
        </w:rPr>
      </w:pP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</w:rPr>
      </w:pP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</w:rPr>
      </w:pP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</w:rPr>
      </w:pP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</w:rPr>
      </w:pP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</w:rPr>
      </w:pP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</w:rPr>
      </w:pP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</w:rPr>
      </w:pPr>
      <w:r>
        <w:rPr>
          <w:b w:val="1"/>
        </w:rPr>
        <w:tab/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</w:rPr>
      </w:pP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</w:rPr>
      </w:pP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</w:rPr>
      </w:pPr>
      <w:r>
        <w:rPr>
          <w:b w:val="1"/>
        </w:rPr>
        <w:t xml:space="preserve">   </w:t>
      </w: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</w:rPr>
      </w:pP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</w:rPr>
      </w:pPr>
    </w:p>
    <w:p>
      <w:pPr>
        <w:tabs>
          <w:tab w:val="center" w:pos="4680" w:leader="none"/>
          <w:tab w:val="right" w:pos="9360" w:leader="none"/>
        </w:tabs>
        <w:spacing w:lineRule="auto" w:line="240" w:beforeAutospacing="0" w:afterAutospacing="0"/>
        <w:rPr>
          <w:b w:val="1"/>
        </w:rPr>
      </w:pPr>
    </w:p>
    <w:p>
      <w:pPr>
        <w:spacing w:lineRule="auto" w:line="240" w:beforeAutospacing="0" w:afterAutospacing="0"/>
        <w:jc w:val="center"/>
        <w:rPr>
          <w:b w:val="1"/>
        </w:rPr>
      </w:pPr>
    </w:p>
    <w:p>
      <w:pPr>
        <w:jc w:val="center"/>
        <w:rPr>
          <w:b w:val="1"/>
        </w:rPr>
      </w:pPr>
    </w:p>
    <w:sectPr>
      <w:headerReference xmlns:r="http://schemas.openxmlformats.org/officeDocument/2006/relationships" w:type="default" r:id="RelHdr1"/>
      <w:type w:val="nextPage"/>
      <w:pgMar w:left="1440" w:right="1440" w:top="1440" w:bottom="1440" w:header="720" w:footer="720" w:gutter="0"/>
      <w:cols w:equalWidth="1" w:space="72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035D254B"/>
    <w:multiLevelType w:val="hybridMultilevel"/>
    <w:lvl w:ilvl="0" w:tplc="357059C4">
      <w:start w:val="4"/>
      <w:numFmt w:val="bullet"/>
      <w:suff w:val="tab"/>
      <w:lvlText w:val="-"/>
      <w:lvlJc w:val="left"/>
      <w:pPr>
        <w:ind w:hanging="360" w:left="1035"/>
      </w:pPr>
      <w:rPr>
        <w:rFonts w:ascii="Calibri" w:hAnsi="Calibri"/>
      </w:rPr>
    </w:lvl>
    <w:lvl w:ilvl="1" w:tplc="04090003">
      <w:start w:val="1"/>
      <w:numFmt w:val="bullet"/>
      <w:suff w:val="tab"/>
      <w:lvlText w:val="o"/>
      <w:lvlJc w:val="left"/>
      <w:pPr>
        <w:ind w:hanging="360" w:left="1755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475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195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15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35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355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075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795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header"/>
    <w:basedOn w:val="P0"/>
    <w:link w:val="C3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rPr/>
  </w:style>
  <w:style w:type="character" w:styleId="C4">
    <w:name w:val="Footer Char"/>
    <w:basedOn w:val="C0"/>
    <w:link w:val="P3"/>
    <w:semiHidden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SECRETARY</dc:creator>
  <dcterms:created xsi:type="dcterms:W3CDTF">2014-03-10T07:48:00Z</dcterms:created>
  <cp:lastModifiedBy>Teacher E-Solutions</cp:lastModifiedBy>
  <cp:lastPrinted>2014-03-15T07:52:00Z</cp:lastPrinted>
  <dcterms:modified xsi:type="dcterms:W3CDTF">2019-01-13T09:39:22Z</dcterms:modified>
  <cp:revision>5</cp:revision>
</cp:coreProperties>
</file>