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D8417F8" Type="http://schemas.openxmlformats.org/officeDocument/2006/relationships/officeDocument" Target="/word/document.xml" /><Relationship Id="coreR4D8417F8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b w:val="1"/>
          <w:sz w:val="32"/>
        </w:rPr>
      </w:pPr>
      <w:bookmarkStart w:id="0" w:name="_GoBack"/>
      <w:bookmarkEnd w:id="0"/>
    </w:p>
    <w:p>
      <w:pPr>
        <w:jc w:val="center"/>
        <w:rPr>
          <w:b w:val="1"/>
          <w:sz w:val="32"/>
        </w:rPr>
      </w:pPr>
      <w:r>
        <w:rPr>
          <w:b w:val="1"/>
          <w:sz w:val="32"/>
        </w:rPr>
        <w:t>MUHULA WA PILI</w:t>
      </w:r>
    </w:p>
    <w:p>
      <w:pPr>
        <w:jc w:val="center"/>
        <w:rPr>
          <w:b w:val="1"/>
          <w:sz w:val="32"/>
        </w:rPr>
      </w:pPr>
      <w:r>
        <w:rPr>
          <w:b w:val="1"/>
          <w:sz w:val="32"/>
        </w:rPr>
        <w:t>KINDATO CHA KWANZA</w:t>
      </w:r>
    </w:p>
    <w:p>
      <w:pPr>
        <w:jc w:val="center"/>
      </w:pPr>
    </w:p>
    <w:p>
      <w:pPr>
        <w:jc w:val="center"/>
        <w:rPr>
          <w:b w:val="1"/>
          <w:sz w:val="28"/>
          <w:u w:val="single"/>
        </w:rPr>
      </w:pPr>
      <w:r>
        <w:rPr>
          <w:b w:val="1"/>
          <w:sz w:val="28"/>
          <w:u w:val="single"/>
        </w:rPr>
        <w:t>MARKING SCHEME</w:t>
      </w:r>
    </w:p>
    <w:p>
      <w:pPr>
        <w:jc w:val="center"/>
        <w:rPr>
          <w:sz w:val="28"/>
        </w:rPr>
      </w:pPr>
    </w:p>
    <w:p>
      <w:r>
        <w:rPr>
          <w:b w:val="1"/>
          <w:u w:val="single"/>
        </w:rPr>
        <w:t>UFAHAMU (ALAMA 15</w:t>
      </w:r>
      <w:r>
        <w:t>)</w:t>
      </w:r>
    </w:p>
    <w:p>
      <w:pPr>
        <w:rPr>
          <w:b w:val="1"/>
        </w:rPr>
      </w:pPr>
      <w:r>
        <w:rPr>
          <w:b w:val="1"/>
        </w:rPr>
        <w:t>MADHARA YA SIGARA.</w:t>
      </w:r>
    </w:p>
    <w:p>
      <w:pPr>
        <w:pStyle w:val="P1"/>
        <w:numPr>
          <w:ilvl w:val="0"/>
          <w:numId w:val="1"/>
        </w:numPr>
      </w:pPr>
      <w:r>
        <w:t xml:space="preserve">Mwaka wa 1598 A.D.  (ala  1)</w:t>
      </w:r>
    </w:p>
    <w:p/>
    <w:p>
      <w:pPr>
        <w:pStyle w:val="P1"/>
        <w:numPr>
          <w:ilvl w:val="0"/>
          <w:numId w:val="1"/>
        </w:numPr>
      </w:pPr>
      <w:r>
        <w:t>Denmark, Uholanzi na Sweden (ala 1)</w:t>
      </w:r>
    </w:p>
    <w:p>
      <w:pPr>
        <w:pStyle w:val="P1"/>
      </w:pPr>
    </w:p>
    <w:p>
      <w:pPr>
        <w:pStyle w:val="P1"/>
        <w:numPr>
          <w:ilvl w:val="0"/>
          <w:numId w:val="1"/>
        </w:numPr>
      </w:pPr>
      <w:r>
        <w:t>(i)</w:t>
        <w:tab/>
        <w:t>Kila sekunda ipitayo mtu mmoja anafariki kutokana na madhara ya tumbaku.</w:t>
      </w:r>
    </w:p>
    <w:p>
      <w:pPr>
        <w:pStyle w:val="P1"/>
      </w:pPr>
    </w:p>
    <w:p>
      <w:pPr>
        <w:pStyle w:val="P1"/>
        <w:ind w:hanging="720" w:left="1440"/>
      </w:pPr>
      <w:r>
        <w:t>(ii)</w:t>
        <w:tab/>
        <w:t>Uvutaji wa sigara unasababisha magonjwa mengi kama vile saratani ya mapafu, wendawazimu, kupooza, matatizo ya mfumo wa hewa, kunyonyoka nywele, kupungua kwa nguvu za kiume, maradhi ya ngozi na mengineyo.</w:t>
      </w:r>
    </w:p>
    <w:p>
      <w:pPr>
        <w:pStyle w:val="P1"/>
        <w:ind w:hanging="720" w:left="1440"/>
      </w:pPr>
    </w:p>
    <w:p>
      <w:pPr>
        <w:pStyle w:val="P1"/>
        <w:ind w:hanging="720" w:left="1440"/>
      </w:pPr>
      <w:r>
        <w:t>(iii)</w:t>
        <w:tab/>
        <w:t>Mvutaji sigara hutoa harufu mbaya mdomoni.</w:t>
      </w:r>
    </w:p>
    <w:p>
      <w:pPr>
        <w:pStyle w:val="P1"/>
        <w:ind w:hanging="720" w:left="1440"/>
      </w:pPr>
    </w:p>
    <w:p>
      <w:pPr>
        <w:pStyle w:val="P1"/>
        <w:ind w:hanging="720" w:left="1440"/>
      </w:pPr>
      <w:r>
        <w:t>(iv)</w:t>
        <w:tab/>
        <w:t>Akili za mvutaji sigara huathirika kutokana na chembechembe za ulevi zilizomo kwenye sigara.</w:t>
      </w:r>
    </w:p>
    <w:p>
      <w:pPr>
        <w:pStyle w:val="P1"/>
        <w:ind w:hanging="720" w:left="1440"/>
      </w:pPr>
    </w:p>
    <w:p>
      <w:pPr>
        <w:pStyle w:val="P1"/>
        <w:ind w:hanging="720" w:left="1440"/>
      </w:pPr>
      <w:r>
        <w:t>(v)</w:t>
        <w:tab/>
        <w:t>Unaathiri ukuaji wa mimba kwa mama mjamzito.</w:t>
        <w:tab/>
        <w:t>(ala 5)</w:t>
      </w:r>
    </w:p>
    <w:p/>
    <w:p>
      <w:pPr>
        <w:pStyle w:val="P1"/>
        <w:numPr>
          <w:ilvl w:val="0"/>
          <w:numId w:val="1"/>
        </w:numPr>
      </w:pPr>
      <w:r>
        <w:t>(i)</w:t>
        <w:tab/>
        <w:t>Mishipa inayosafirisha damu katika moyo huathirika.</w:t>
      </w:r>
    </w:p>
    <w:p>
      <w:pPr>
        <w:pStyle w:val="P1"/>
      </w:pPr>
      <w:r>
        <w:t>(ii)</w:t>
        <w:tab/>
        <w:t>Watoto hao huishia kuvuta sigara.</w:t>
      </w:r>
    </w:p>
    <w:p>
      <w:pPr>
        <w:pStyle w:val="P1"/>
      </w:pPr>
      <w:r>
        <w:t>(iii)</w:t>
        <w:tab/>
        <w:t>Wanakosa maadili.</w:t>
      </w:r>
    </w:p>
    <w:p>
      <w:pPr>
        <w:pStyle w:val="P1"/>
      </w:pPr>
      <w:r>
        <w:t>(iv)</w:t>
        <w:tab/>
        <w:t xml:space="preserve">Watoto wa mvutaji sigara huzaliwa wakiwa na uzito pungufu.  (ala 4)</w:t>
      </w:r>
    </w:p>
    <w:p/>
    <w:p>
      <w:pPr>
        <w:pStyle w:val="P1"/>
        <w:numPr>
          <w:ilvl w:val="0"/>
          <w:numId w:val="1"/>
        </w:numPr>
      </w:pPr>
      <w:r>
        <w:t>(i)</w:t>
        <w:tab/>
        <w:t xml:space="preserve">Kila mwaka Shirika la afya Ulimwenguni hutenga siku maalumu ya kuelimisha </w:t>
      </w:r>
    </w:p>
    <w:p>
      <w:pPr>
        <w:pStyle w:val="P1"/>
      </w:pPr>
      <w:r>
        <w:t xml:space="preserve">            jamii kuhusu athari za kiafya  na madhara yatokanayo na matumizi ya tumbaku. </w:t>
      </w:r>
    </w:p>
    <w:p>
      <w:pPr>
        <w:pStyle w:val="P1"/>
        <w:ind w:firstLine="720"/>
      </w:pPr>
      <w:r>
        <w:t>Pesa hutumika katika maadhimisho haya.</w:t>
      </w:r>
    </w:p>
    <w:p/>
    <w:p>
      <w:r>
        <w:tab/>
        <w:t>(ii)</w:t>
        <w:tab/>
        <w:t>Pesa nyingi zinatumika kutibu magonjwa yanayotokana na athari za uvutaji sigara.</w:t>
      </w:r>
    </w:p>
    <w:p/>
    <w:p>
      <w:r>
        <w:tab/>
        <w:t>(iii)</w:t>
        <w:tab/>
        <w:t>Uvutaji sigara husababisha vifo vingi vya watu wanaotegemewa katika jamii. (ala 2)</w:t>
      </w:r>
    </w:p>
    <w:p/>
    <w:p>
      <w:pPr>
        <w:pStyle w:val="P1"/>
        <w:numPr>
          <w:ilvl w:val="0"/>
          <w:numId w:val="1"/>
        </w:numPr>
      </w:pPr>
      <w:r>
        <w:t>(i)</w:t>
        <w:tab/>
        <w:t>Kupooza – Kukosa hisia katika sehemu ya mwili kama vile mguu au mkono.</w:t>
      </w:r>
    </w:p>
    <w:p>
      <w:pPr>
        <w:pStyle w:val="P1"/>
      </w:pPr>
    </w:p>
    <w:p>
      <w:pPr>
        <w:pStyle w:val="P1"/>
      </w:pPr>
      <w:r>
        <w:t>(ii)</w:t>
        <w:tab/>
        <w:t xml:space="preserve">Maadhimisho – Sherehe ya kukumbuka tukio Fulani.   (ala 2)</w:t>
      </w:r>
    </w:p>
    <w:p/>
    <w:p>
      <w:pPr>
        <w:rPr>
          <w:b w:val="1"/>
          <w:u w:val="single"/>
        </w:rPr>
      </w:pPr>
      <w:r>
        <w:rPr>
          <w:b w:val="1"/>
          <w:u w:val="single"/>
        </w:rPr>
        <w:t>LUGHA</w:t>
      </w:r>
    </w:p>
    <w:p>
      <w:pPr>
        <w:pStyle w:val="P1"/>
        <w:numPr>
          <w:ilvl w:val="0"/>
          <w:numId w:val="2"/>
        </w:numPr>
      </w:pPr>
      <w:r>
        <w:t>(i)</w:t>
        <w:tab/>
        <w:t>Irabu ni sauti ambazo hutamkwa bila hewa kuzuiliwa.</w:t>
      </w:r>
    </w:p>
    <w:p>
      <w:pPr>
        <w:pStyle w:val="P1"/>
      </w:pPr>
    </w:p>
    <w:p>
      <w:pPr>
        <w:pStyle w:val="P1"/>
        <w:numPr>
          <w:ilvl w:val="0"/>
          <w:numId w:val="3"/>
        </w:numPr>
      </w:pPr>
      <w:r>
        <w:t>Konsonanti ni sauti ambazo zinapotamkwa hewa huzuiliwa.</w:t>
      </w:r>
    </w:p>
    <w:p/>
    <w:p>
      <w:pPr>
        <w:pStyle w:val="P1"/>
        <w:numPr>
          <w:ilvl w:val="0"/>
          <w:numId w:val="2"/>
        </w:numPr>
      </w:pPr>
      <w:r>
        <w:t>(i)</w:t>
        <w:tab/>
        <w:t>Kiimbo ni kupanda na kushuka kwa mawimbi ya sauti mtu anapozungumza.</w:t>
      </w:r>
    </w:p>
    <w:p>
      <w:pPr>
        <w:pStyle w:val="P1"/>
        <w:ind w:hanging="720" w:left="1440"/>
      </w:pPr>
      <w:r>
        <w:t>(ii)</w:t>
        <w:tab/>
        <w:t>Shadda ni mkazo unaowekwa kwenye silabi fulani ya neno ili neno hilo liweze kutokeza maana yake halisi.</w:t>
      </w:r>
    </w:p>
    <w:p>
      <w:pPr>
        <w:pStyle w:val="P1"/>
        <w:ind w:hanging="720" w:left="1440"/>
      </w:pPr>
    </w:p>
    <w:p>
      <w:r>
        <w:t xml:space="preserve"> (c)</w:t>
        <w:tab/>
        <w:t>(i)</w:t>
        <w:tab/>
        <w:t>Sentensi</w:t>
      </w:r>
    </w:p>
    <w:p>
      <w:r>
        <w:tab/>
        <w:t>(ii)</w:t>
        <w:tab/>
        <w:t>Neno</w:t>
      </w:r>
    </w:p>
    <w:p>
      <w:pPr>
        <w:pStyle w:val="P1"/>
        <w:numPr>
          <w:ilvl w:val="0"/>
          <w:numId w:val="3"/>
        </w:numPr>
      </w:pPr>
      <w:r>
        <w:t>Silabi</w:t>
      </w:r>
    </w:p>
    <w:p>
      <w:pPr>
        <w:pStyle w:val="P1"/>
        <w:numPr>
          <w:ilvl w:val="0"/>
          <w:numId w:val="3"/>
        </w:numPr>
      </w:pPr>
      <w:r>
        <w:t>Sauti</w:t>
      </w:r>
    </w:p>
    <w:p/>
    <w:p>
      <w:r>
        <w:t>(d)</w:t>
        <w:tab/>
        <w:t>(i)</w:t>
        <w:tab/>
        <w:t>Mabati yamenunuliwa</w:t>
      </w:r>
    </w:p>
    <w:p>
      <w:r>
        <w:tab/>
        <w:t>(ii)</w:t>
        <w:tab/>
        <w:t>Baba amekwenda dukani</w:t>
      </w:r>
    </w:p>
    <w:p/>
    <w:p>
      <w:r>
        <w:t>(e)</w:t>
        <w:tab/>
        <w:t>(i)</w:t>
        <w:tab/>
        <w:t>Nchi za Afrika mashariki hazilemewi na madeni</w:t>
      </w:r>
    </w:p>
    <w:p>
      <w:r>
        <w:tab/>
        <w:t>(ii)</w:t>
        <w:tab/>
        <w:t>Mbu hajamuuma mtoto</w:t>
      </w:r>
    </w:p>
    <w:p>
      <w:r>
        <w:tab/>
        <w:t>(iii)</w:t>
        <w:tab/>
        <w:t>Baba hajaandika barua ndefu</w:t>
      </w:r>
    </w:p>
    <w:p/>
    <w:p>
      <w:r>
        <w:t>(f)</w:t>
        <w:tab/>
        <w:t>(i)</w:t>
        <w:tab/>
        <w:t>Ulipendelea kula nyama siku hizo</w:t>
      </w:r>
    </w:p>
    <w:p>
      <w:r>
        <w:tab/>
        <w:t>(ii)</w:t>
        <w:tab/>
        <w:t>Opiyo alipenda kujiingiza katikati kama mchuzi wa ugali</w:t>
      </w:r>
    </w:p>
    <w:p/>
    <w:p>
      <w:r>
        <w:t>(g)</w:t>
        <w:tab/>
        <w:t>(i)</w:t>
        <w:tab/>
        <w:t>Maziwa ya watoto yalimwagwa na paka wale</w:t>
      </w:r>
    </w:p>
    <w:p>
      <w:r>
        <w:tab/>
        <w:t>(ii)</w:t>
        <w:tab/>
        <w:t>Uvivu wa kina Juma unakera</w:t>
      </w:r>
    </w:p>
    <w:p/>
    <w:p>
      <w:r>
        <w:t>(h)</w:t>
        <w:tab/>
        <w:t>(i)</w:t>
        <w:tab/>
        <w:t>Nenda sokoni ukaninunulie sukari, maziwa na mkate.</w:t>
      </w:r>
    </w:p>
    <w:p>
      <w:r>
        <w:tab/>
        <w:t>(ii)</w:t>
        <w:tab/>
        <w:t>Maadam umeshafika tuanze mkutano ?</w:t>
      </w:r>
    </w:p>
    <w:p/>
    <w:p>
      <w:r>
        <w:t>(i)</w:t>
        <w:tab/>
      </w:r>
    </w:p>
    <w:tbl>
      <w:tblPr>
        <w:tblStyle w:val="T2"/>
        <w:tblW w:w="0" w:type="auto"/>
        <w:tblLook w:val="04A0"/>
      </w:tblPr>
      <w:tblGrid/>
      <w:tr>
        <w:tc>
          <w:tcPr>
            <w:tcW w:w="1671" w:type="dxa"/>
          </w:tcPr>
          <w:p>
            <w:r>
              <w:t>NAFSI</w:t>
            </w:r>
          </w:p>
        </w:tc>
        <w:tc>
          <w:tcPr>
            <w:tcW w:w="1671" w:type="dxa"/>
          </w:tcPr>
          <w:p>
            <w:r>
              <w:t>WAKATI</w:t>
            </w:r>
          </w:p>
        </w:tc>
        <w:tc>
          <w:tcPr>
            <w:tcW w:w="1671" w:type="dxa"/>
          </w:tcPr>
          <w:p>
            <w:r>
              <w:t>KIREJESHI</w:t>
            </w:r>
          </w:p>
        </w:tc>
        <w:tc>
          <w:tcPr>
            <w:tcW w:w="1671" w:type="dxa"/>
          </w:tcPr>
          <w:p>
            <w:r>
              <w:t>KITENDWA</w:t>
            </w:r>
          </w:p>
        </w:tc>
        <w:tc>
          <w:tcPr>
            <w:tcW w:w="1671" w:type="dxa"/>
          </w:tcPr>
          <w:p>
            <w:r>
              <w:t>MZIZI</w:t>
            </w:r>
          </w:p>
        </w:tc>
        <w:tc>
          <w:tcPr>
            <w:tcW w:w="1671" w:type="dxa"/>
          </w:tcPr>
          <w:p>
            <w:r>
              <w:t>KIISHIO</w:t>
            </w:r>
          </w:p>
        </w:tc>
      </w:tr>
      <w:tr>
        <w:tc>
          <w:tcPr>
            <w:tcW w:w="1671" w:type="dxa"/>
          </w:tcPr>
          <w:p>
            <w:r>
              <w:t>A</w:t>
            </w:r>
          </w:p>
          <w:p/>
          <w:p>
            <w:r>
              <w:t>A</w:t>
            </w:r>
          </w:p>
          <w:p/>
          <w:p>
            <w:r>
              <w:t>A</w:t>
            </w:r>
          </w:p>
          <w:p/>
          <w:p>
            <w:r>
              <w:t>A</w:t>
            </w:r>
          </w:p>
          <w:p/>
          <w:p>
            <w:r>
              <w:t>ni</w:t>
            </w:r>
          </w:p>
          <w:p/>
        </w:tc>
        <w:tc>
          <w:tcPr>
            <w:tcW w:w="1671" w:type="dxa"/>
          </w:tcPr>
          <w:p>
            <w:r>
              <w:t>li</w:t>
            </w:r>
          </w:p>
          <w:p/>
          <w:p>
            <w:r>
              <w:t>li</w:t>
            </w:r>
          </w:p>
          <w:p/>
          <w:p>
            <w:r>
              <w:t>na</w:t>
            </w:r>
          </w:p>
          <w:p/>
          <w:p>
            <w:r>
              <w:t>li</w:t>
            </w:r>
          </w:p>
          <w:p/>
          <w:p>
            <w:r>
              <w:t>ta</w:t>
            </w:r>
          </w:p>
        </w:tc>
        <w:tc>
          <w:tcPr>
            <w:tcW w:w="1671" w:type="dxa"/>
          </w:tcPr>
          <w:p>
            <w:r>
              <w:t>ye</w:t>
            </w:r>
          </w:p>
          <w:p/>
          <w:p>
            <w:r>
              <w:t>ye</w:t>
            </w:r>
          </w:p>
          <w:p/>
          <w:p>
            <w:r>
              <w:t>o</w:t>
            </w:r>
          </w:p>
          <w:p/>
          <w:p/>
          <w:p/>
          <w:p>
            <w:r>
              <w:t>vi</w:t>
            </w:r>
          </w:p>
        </w:tc>
        <w:tc>
          <w:tcPr>
            <w:tcW w:w="1671" w:type="dxa"/>
          </w:tcPr>
          <w:p/>
          <w:p/>
          <w:p>
            <w:r>
              <w:t>m</w:t>
            </w:r>
          </w:p>
          <w:p/>
          <w:p>
            <w:r>
              <w:t>u</w:t>
            </w:r>
          </w:p>
        </w:tc>
        <w:tc>
          <w:tcPr>
            <w:tcW w:w="1671" w:type="dxa"/>
          </w:tcPr>
          <w:p>
            <w:r>
              <w:t>lim</w:t>
            </w:r>
          </w:p>
          <w:p/>
          <w:p>
            <w:r>
              <w:t>pig</w:t>
            </w:r>
          </w:p>
          <w:p/>
          <w:p>
            <w:r>
              <w:t>pand</w:t>
            </w:r>
          </w:p>
          <w:p/>
          <w:p>
            <w:r>
              <w:t>pik</w:t>
            </w:r>
          </w:p>
          <w:p/>
          <w:p>
            <w:r>
              <w:t>let</w:t>
            </w:r>
          </w:p>
        </w:tc>
        <w:tc>
          <w:tcPr>
            <w:tcW w:w="1671" w:type="dxa"/>
          </w:tcPr>
          <w:p>
            <w:r>
              <w:t>a</w:t>
            </w:r>
          </w:p>
          <w:p/>
          <w:p>
            <w:r>
              <w:t>a</w:t>
            </w:r>
          </w:p>
          <w:p/>
          <w:p>
            <w:r>
              <w:t>a</w:t>
            </w:r>
          </w:p>
          <w:p/>
          <w:p>
            <w:r>
              <w:t>a</w:t>
            </w:r>
          </w:p>
          <w:p/>
          <w:p>
            <w:r>
              <w:t>a</w:t>
            </w:r>
          </w:p>
        </w:tc>
      </w:tr>
    </w:tbl>
    <w:p/>
    <w:p>
      <w:r>
        <w:t>(j)</w:t>
        <w:tab/>
        <w:t>(i)</w:t>
        <w:tab/>
        <w:t>Hadithi</w:t>
      </w:r>
    </w:p>
    <w:p>
      <w:r>
        <w:tab/>
        <w:t>(ii)</w:t>
        <w:tab/>
        <w:t>Maigizo</w:t>
      </w:r>
    </w:p>
    <w:p>
      <w:r>
        <w:tab/>
        <w:t>(iii)</w:t>
        <w:tab/>
        <w:t>Ushairi</w:t>
      </w:r>
    </w:p>
    <w:p>
      <w:pPr>
        <w:pStyle w:val="P1"/>
        <w:numPr>
          <w:ilvl w:val="0"/>
          <w:numId w:val="7"/>
        </w:numPr>
      </w:pPr>
      <w:r>
        <w:t>Semi</w:t>
      </w:r>
    </w:p>
    <w:p/>
    <w:p>
      <w:r>
        <w:t>(k)</w:t>
        <w:tab/>
        <w:t>(i)</w:t>
        <w:tab/>
        <w:t>sana</w:t>
      </w:r>
    </w:p>
    <w:p>
      <w:r>
        <w:tab/>
        <w:t>(ii)</w:t>
        <w:tab/>
        <w:t>Kesho jioni</w:t>
      </w:r>
    </w:p>
    <w:p/>
    <w:p>
      <w:r>
        <w:t>(l)</w:t>
        <w:tab/>
        <w:t>(i)</w:t>
        <w:tab/>
        <w:t>Pigiwa</w:t>
      </w:r>
    </w:p>
    <w:p>
      <w:r>
        <w:tab/>
        <w:t>(ii)</w:t>
        <w:tab/>
        <w:t>Jengewa</w:t>
      </w:r>
    </w:p>
    <w:p>
      <w:r>
        <w:tab/>
        <w:t>(iii)</w:t>
        <w:tab/>
        <w:t>Fagiliwa</w:t>
      </w:r>
    </w:p>
    <w:p>
      <w:r>
        <w:tab/>
        <w:t>(iv)</w:t>
        <w:tab/>
        <w:t>Chorewa</w:t>
      </w:r>
    </w:p>
    <w:p/>
    <w:p>
      <w:pPr>
        <w:ind w:hanging="720" w:left="720"/>
      </w:pPr>
      <w:r>
        <w:t>(m)</w:t>
        <w:tab/>
        <w:t>(i)</w:t>
        <w:tab/>
        <w:t xml:space="preserve">Humsaidia binadamu kuyaelewa mazingira yake. Tunahitaji lugha ili kuvipa </w:t>
      </w:r>
    </w:p>
    <w:p>
      <w:pPr>
        <w:ind w:firstLine="720" w:left="720"/>
      </w:pPr>
      <w:r>
        <w:t xml:space="preserve">majina  vitu vinavyopatikana katika mazingira yetu kwa mfano: Miti, </w:t>
      </w:r>
    </w:p>
    <w:p>
      <w:pPr>
        <w:ind w:firstLine="720" w:left="720"/>
      </w:pPr>
      <w:r>
        <w:t>viroboto, ng’ombe</w:t>
      </w:r>
    </w:p>
    <w:p/>
    <w:p>
      <w:r>
        <w:tab/>
        <w:t>(ii)</w:t>
        <w:tab/>
        <w:t xml:space="preserve">Kupitia kwa lugha binadamu wanaweza kushirikiana na kuwasiliana kwa mema </w:t>
      </w:r>
    </w:p>
    <w:p>
      <w:pPr>
        <w:ind w:firstLine="720" w:left="720"/>
      </w:pPr>
      <w:r>
        <w:t>au mabaya basi kusaidia katika utatuzi wa migogoro.</w:t>
      </w:r>
    </w:p>
    <w:p/>
    <w:p>
      <w:r>
        <w:tab/>
        <w:t>(iii)</w:t>
        <w:tab/>
        <w:t xml:space="preserve">Huwezesha ushirikiano baina ya watu binafsi au hata kati ya nchi na nyingine </w:t>
      </w:r>
    </w:p>
    <w:p>
      <w:pPr>
        <w:ind w:firstLine="720" w:left="720"/>
      </w:pPr>
      <w:r>
        <w:t xml:space="preserve">kwani unategemea mawasiliano ya kimazungumzo ya moja kwa moja au </w:t>
      </w:r>
    </w:p>
    <w:p>
      <w:pPr>
        <w:ind w:left="1440"/>
      </w:pPr>
      <w:r>
        <w:t>kwa maandishi.</w:t>
      </w:r>
    </w:p>
    <w:p>
      <w:pPr>
        <w:ind w:left="1440"/>
      </w:pPr>
    </w:p>
    <w:p>
      <w:r>
        <w:t>(n)</w:t>
        <w:tab/>
        <w:t>(i)</w:t>
        <w:tab/>
        <w:t>Mchoraji yule huchora picha nzuri.</w:t>
      </w:r>
    </w:p>
    <w:p>
      <w:r>
        <w:tab/>
        <w:t>(ii)</w:t>
        <w:tab/>
        <w:t>Mpishi hupika chakula kitamu.</w:t>
      </w:r>
    </w:p>
    <w:p/>
    <w:p>
      <w:pPr>
        <w:rPr>
          <w:u w:val="single"/>
        </w:rPr>
      </w:pPr>
      <w:r>
        <w:t>(o)</w:t>
        <w:tab/>
      </w:r>
      <w:r>
        <w:rPr>
          <w:u w:val="single"/>
        </w:rPr>
        <w:t>Salaala</w:t>
      </w:r>
      <w:r>
        <w:t xml:space="preserve"> !</w:t>
        <w:tab/>
      </w:r>
      <w:r>
        <w:rPr>
          <w:u w:val="single"/>
        </w:rPr>
        <w:t>Majangili</w:t>
      </w:r>
      <w:r>
        <w:tab/>
      </w:r>
      <w:r>
        <w:rPr>
          <w:u w:val="single"/>
        </w:rPr>
        <w:t>wamewaua</w:t>
      </w:r>
      <w:r>
        <w:tab/>
      </w:r>
      <w:r>
        <w:rPr>
          <w:u w:val="single"/>
        </w:rPr>
        <w:t>ndovu</w:t>
      </w:r>
      <w:r>
        <w:tab/>
        <w:tab/>
      </w:r>
      <w:r>
        <w:rPr>
          <w:u w:val="single"/>
        </w:rPr>
        <w:t>kumi</w:t>
      </w:r>
      <w:r>
        <w:tab/>
        <w:tab/>
      </w:r>
      <w:r>
        <w:rPr>
          <w:u w:val="single"/>
        </w:rPr>
        <w:t>leo</w:t>
      </w:r>
      <w:r>
        <w:tab/>
      </w:r>
      <w:r>
        <w:rPr>
          <w:u w:val="single"/>
        </w:rPr>
        <w:t>asubuhi</w:t>
      </w:r>
    </w:p>
    <w:p>
      <w:r>
        <w:t xml:space="preserve">                I                         N                        T               N                      V                   E</w:t>
        <w:tab/>
        <w:t xml:space="preserve">    E</w:t>
      </w:r>
    </w:p>
    <w:p>
      <w:r>
        <w:tab/>
        <w:tab/>
      </w:r>
    </w:p>
    <w:p>
      <w:r>
        <w:tab/>
      </w:r>
      <w:r>
        <w:rPr>
          <w:u w:val="single"/>
        </w:rPr>
        <w:t>Wale</w:t>
      </w:r>
      <w:r>
        <w:tab/>
        <w:tab/>
      </w:r>
      <w:r>
        <w:rPr>
          <w:u w:val="single"/>
        </w:rPr>
        <w:t>watafungwa</w:t>
      </w:r>
    </w:p>
    <w:p>
      <w:r>
        <w:tab/>
        <w:t xml:space="preserve">  W                           T</w:t>
      </w:r>
    </w:p>
    <w:p/>
    <w:p/>
    <w:p>
      <w:pPr>
        <w:rPr>
          <w:b w:val="1"/>
          <w:u w:val="single"/>
        </w:rPr>
      </w:pPr>
      <w:r>
        <w:rPr>
          <w:b w:val="1"/>
          <w:u w:val="single"/>
        </w:rPr>
        <w:t>FASIHI</w:t>
      </w:r>
    </w:p>
    <w:p>
      <w:pPr>
        <w:pStyle w:val="P1"/>
        <w:numPr>
          <w:ilvl w:val="0"/>
          <w:numId w:val="4"/>
        </w:numPr>
      </w:pPr>
      <w:r>
        <w:t>Kuelimisha – Fasihi huwa na mafunzo mengi / maadili ya tabia nzuri.</w:t>
      </w:r>
    </w:p>
    <w:p>
      <w:pPr>
        <w:pStyle w:val="P1"/>
        <w:numPr>
          <w:ilvl w:val="0"/>
          <w:numId w:val="4"/>
        </w:numPr>
      </w:pPr>
      <w:r>
        <w:t>Kuburudisha</w:t>
      </w:r>
    </w:p>
    <w:p>
      <w:pPr>
        <w:pStyle w:val="P1"/>
        <w:numPr>
          <w:ilvl w:val="0"/>
          <w:numId w:val="4"/>
        </w:numPr>
      </w:pPr>
      <w:r>
        <w:t>Kuelekeza</w:t>
      </w:r>
    </w:p>
    <w:p>
      <w:pPr>
        <w:pStyle w:val="P1"/>
        <w:numPr>
          <w:ilvl w:val="0"/>
          <w:numId w:val="4"/>
        </w:numPr>
      </w:pPr>
      <w:r>
        <w:t>Kuonya na kushauri</w:t>
      </w:r>
    </w:p>
    <w:p>
      <w:pPr>
        <w:pStyle w:val="P1"/>
        <w:numPr>
          <w:ilvl w:val="0"/>
          <w:numId w:val="4"/>
        </w:numPr>
      </w:pPr>
      <w:r>
        <w:t>Kukuza uwezo wa kufikiri</w:t>
      </w:r>
    </w:p>
    <w:p>
      <w:pPr>
        <w:pStyle w:val="P1"/>
        <w:numPr>
          <w:ilvl w:val="0"/>
          <w:numId w:val="4"/>
        </w:numPr>
      </w:pPr>
      <w:r>
        <w:t>Kuendeleza utamaduni</w:t>
      </w:r>
    </w:p>
    <w:p/>
    <w:tbl>
      <w:tblPr>
        <w:tblStyle w:val="T2"/>
        <w:tblW w:w="0" w:type="auto"/>
        <w:tblLook w:val="04A0"/>
      </w:tblPr>
      <w:tblGrid/>
      <w:tr>
        <w:tc>
          <w:tcPr>
            <w:tcW w:w="4878" w:type="dxa"/>
          </w:tcPr>
          <w:p>
            <w:r>
              <w:t>FASIHI SIMULIZI</w:t>
            </w:r>
          </w:p>
        </w:tc>
        <w:tc>
          <w:tcPr>
            <w:tcW w:w="5148" w:type="dxa"/>
          </w:tcPr>
          <w:p>
            <w:r>
              <w:t>FASIHI ANDISHI</w:t>
            </w:r>
          </w:p>
        </w:tc>
      </w:tr>
      <w:tr>
        <w:tc>
          <w:tcPr>
            <w:tcW w:w="4878" w:type="dxa"/>
          </w:tcPr>
          <w:p>
            <w:r>
              <w:t>(i)Huwasilishwa kwa njia ya mdomo</w:t>
            </w:r>
          </w:p>
          <w:p>
            <w:r>
              <w:t>(ii)Huhifadhiwa akilini</w:t>
            </w:r>
          </w:p>
          <w:p>
            <w:r>
              <w:t>(iii)Huweza kubadilishwa msimulizi</w:t>
            </w:r>
          </w:p>
          <w:p>
            <w:r>
              <w:t xml:space="preserve">      anapowasilisha jukwaani.</w:t>
            </w:r>
          </w:p>
          <w:p>
            <w:r>
              <w:t>(iv)Ni mali ya jamii.</w:t>
            </w:r>
          </w:p>
          <w:p>
            <w:r>
              <w:t>(v)Hadhira yake n hai</w:t>
            </w:r>
          </w:p>
        </w:tc>
        <w:tc>
          <w:tcPr>
            <w:tcW w:w="5148" w:type="dxa"/>
          </w:tcPr>
          <w:p>
            <w:r>
              <w:t>(i)Huwasilishwa katika maandishi</w:t>
            </w:r>
          </w:p>
          <w:p>
            <w:r>
              <w:t>(ii)Njia ya kuhifadhi ni kwa maandishi</w:t>
            </w:r>
          </w:p>
          <w:p>
            <w:r>
              <w:t>(iii)Maandishi yaliyoandikwa hayabadiliki.</w:t>
            </w:r>
          </w:p>
          <w:p/>
          <w:p>
            <w:r>
              <w:t>(iv)Ni mali ya mtu binafsi</w:t>
            </w:r>
          </w:p>
          <w:p>
            <w:r>
              <w:t>(v)Hadhira haina mchango wa moja kwa moja.</w:t>
            </w:r>
          </w:p>
        </w:tc>
      </w:tr>
    </w:tbl>
    <w:p/>
    <w:p/>
    <w:p>
      <w:pPr>
        <w:rPr>
          <w:b w:val="1"/>
          <w:u w:val="single"/>
        </w:rPr>
      </w:pPr>
      <w:r>
        <w:rPr>
          <w:b w:val="1"/>
          <w:u w:val="single"/>
        </w:rPr>
        <w:t>ISIMU JAMII</w:t>
      </w:r>
    </w:p>
    <w:p>
      <w:pPr>
        <w:pStyle w:val="P1"/>
        <w:numPr>
          <w:ilvl w:val="0"/>
          <w:numId w:val="5"/>
        </w:numPr>
      </w:pPr>
      <w:r>
        <w:t>Ni lugha ya matangazo ya biashara</w:t>
        <w:tab/>
        <w:t>(alama 2)</w:t>
      </w:r>
    </w:p>
    <w:p/>
    <w:p>
      <w:pPr>
        <w:pStyle w:val="P1"/>
        <w:numPr>
          <w:ilvl w:val="0"/>
          <w:numId w:val="5"/>
        </w:numPr>
      </w:pPr>
      <w:r>
        <w:t>(i)</w:t>
        <w:tab/>
        <w:t xml:space="preserve">Inatoa habari maalum kwa mfano, kuwa sabuni ya Gresha ni mpya, ina harufu </w:t>
      </w:r>
    </w:p>
    <w:p>
      <w:pPr>
        <w:ind w:firstLine="720" w:left="720"/>
      </w:pPr>
      <w:r>
        <w:t>nzuri, inang’arisha na bei yake ni nafuu.</w:t>
      </w:r>
    </w:p>
    <w:p/>
    <w:p>
      <w:r>
        <w:tab/>
        <w:t>(ii)</w:t>
        <w:tab/>
        <w:t>Inachanganya msimbo – Kiingereza na Kiswahili kwa mfano ‘It is new!’</w:t>
      </w:r>
    </w:p>
    <w:p>
      <w:r>
        <w:tab/>
      </w:r>
    </w:p>
    <w:p>
      <w:pPr>
        <w:rPr>
          <w:i w:val="1"/>
        </w:rPr>
      </w:pPr>
      <w:r>
        <w:tab/>
        <w:t>(iii)</w:t>
        <w:tab/>
        <w:t xml:space="preserve">Lugha si sanifu, kwa mfano, </w:t>
      </w:r>
      <w:r>
        <w:rPr>
          <w:i w:val="1"/>
        </w:rPr>
        <w:t>harufu poa.</w:t>
      </w:r>
    </w:p>
    <w:p>
      <w:pPr>
        <w:rPr>
          <w:i w:val="1"/>
        </w:rPr>
      </w:pPr>
      <w:r>
        <w:rPr>
          <w:i w:val="1"/>
        </w:rPr>
        <w:tab/>
      </w:r>
    </w:p>
    <w:p>
      <w:r>
        <w:rPr>
          <w:i w:val="1"/>
        </w:rPr>
        <w:tab/>
      </w:r>
      <w:r>
        <w:t>(iv)</w:t>
        <w:tab/>
        <w:t xml:space="preserve">Ina kukariri kwingi ili kusisitiza ujumbe, kwa mfano maneno sabuni </w:t>
      </w:r>
      <w:r>
        <w:rPr>
          <w:i w:val="1"/>
        </w:rPr>
        <w:t>ya</w:t>
      </w:r>
      <w:r>
        <w:t xml:space="preserve"> ‘GRESHA’ na</w:t>
      </w:r>
    </w:p>
    <w:p>
      <w:r>
        <w:tab/>
        <w:tab/>
        <w:t>‘</w:t>
      </w:r>
      <w:r>
        <w:rPr>
          <w:i w:val="1"/>
        </w:rPr>
        <w:t>nunua</w:t>
      </w:r>
      <w:r>
        <w:t>’ yamekaririwa.</w:t>
      </w:r>
    </w:p>
    <w:p/>
    <w:p>
      <w:pPr>
        <w:ind w:firstLine="720"/>
      </w:pPr>
      <w:r>
        <w:t>(v)</w:t>
        <w:tab/>
        <w:t>Lugha yake ni nyepesi na inaeleweka kwa urahisi.</w:t>
      </w:r>
    </w:p>
    <w:p>
      <w:pPr>
        <w:pStyle w:val="P1"/>
        <w:ind w:left="1440"/>
      </w:pPr>
    </w:p>
    <w:p>
      <w:pPr>
        <w:pStyle w:val="P1"/>
        <w:numPr>
          <w:ilvl w:val="0"/>
          <w:numId w:val="7"/>
        </w:numPr>
      </w:pPr>
      <w:r>
        <w:t>Huwa na porojo na kelele nyingi ili kuwavutia wateja.</w:t>
      </w:r>
    </w:p>
    <w:p>
      <w:pPr>
        <w:pStyle w:val="P1"/>
        <w:numPr>
          <w:ilvl w:val="0"/>
          <w:numId w:val="7"/>
        </w:numPr>
      </w:pPr>
      <w:r>
        <w:t>Matangazo yanaweza kuandamana na picha na muziki ili kufanya yapendeze na kuvutia zaidi hivyo kila mtu kuvutiwa kununua bidhaa hiyo.</w:t>
      </w:r>
    </w:p>
    <w:p>
      <w:pPr>
        <w:pStyle w:val="P1"/>
        <w:ind w:left="1440"/>
      </w:pPr>
    </w:p>
    <w:p>
      <w:pPr>
        <w:pStyle w:val="P1"/>
        <w:numPr>
          <w:ilvl w:val="0"/>
          <w:numId w:val="7"/>
        </w:numPr>
      </w:pPr>
      <w:r>
        <w:t>Inaweza kuwa na kuhamisha ndimi.</w:t>
      </w:r>
    </w:p>
    <w:p>
      <w:pPr>
        <w:pStyle w:val="P1"/>
      </w:pPr>
    </w:p>
    <w:p>
      <w:pPr>
        <w:pStyle w:val="P1"/>
        <w:numPr>
          <w:ilvl w:val="0"/>
          <w:numId w:val="7"/>
        </w:numPr>
        <w:rPr>
          <w:i w:val="1"/>
        </w:rPr>
      </w:pPr>
      <w:r>
        <w:t xml:space="preserve">Lugha hii hutaja bei ya kile kinachotangazwa. Kwa mfano, </w:t>
      </w:r>
      <w:r>
        <w:rPr>
          <w:i w:val="1"/>
        </w:rPr>
        <w:t>‘Bei yake ni shilingi 20/= tu.’</w:t>
      </w:r>
    </w:p>
    <w:p>
      <w:pPr>
        <w:pStyle w:val="P1"/>
        <w:rPr>
          <w:i w:val="1"/>
        </w:rPr>
      </w:pPr>
    </w:p>
    <w:p>
      <w:pPr>
        <w:pStyle w:val="P1"/>
        <w:numPr>
          <w:ilvl w:val="0"/>
          <w:numId w:val="7"/>
        </w:numPr>
        <w:rPr>
          <w:i w:val="1"/>
        </w:rPr>
      </w:pPr>
      <w:r>
        <w:t xml:space="preserve">Ina ushawishi mwingi, kwa mfano, </w:t>
      </w:r>
      <w:r>
        <w:rPr>
          <w:i w:val="1"/>
        </w:rPr>
        <w:t>‘Bei yake ni nafuu’, Kila mtu ainunua’.</w:t>
      </w:r>
    </w:p>
    <w:p>
      <w:pPr>
        <w:pStyle w:val="P1"/>
        <w:rPr>
          <w:i w:val="1"/>
        </w:rPr>
      </w:pPr>
    </w:p>
    <w:p>
      <w:pPr>
        <w:pStyle w:val="P1"/>
        <w:numPr>
          <w:ilvl w:val="0"/>
          <w:numId w:val="7"/>
        </w:numPr>
        <w:rPr>
          <w:i w:val="1"/>
        </w:rPr>
      </w:pPr>
      <w:r>
        <w:t xml:space="preserve">Ina chuku sana ili kumvutia mteja. Kwa mfano, </w:t>
      </w:r>
      <w:r>
        <w:rPr>
          <w:i w:val="1"/>
        </w:rPr>
        <w:t xml:space="preserve">‘inadumu siku yote, inalainisha ngozi.’                          </w:t>
      </w:r>
    </w:p>
    <w:p>
      <w:pPr>
        <w:pStyle w:val="P1"/>
        <w:rPr>
          <w:i w:val="1"/>
        </w:rPr>
      </w:pPr>
    </w:p>
    <w:p>
      <w:pPr>
        <w:pStyle w:val="P1"/>
        <w:ind w:left="1440"/>
        <w:rPr>
          <w:i w:val="1"/>
        </w:rPr>
      </w:pPr>
      <w:r>
        <w:rPr>
          <w:i w:val="1"/>
        </w:rPr>
        <w:t xml:space="preserve">                                                          (</w:t>
      </w:r>
      <w:r>
        <w:t xml:space="preserve">alama   8)</w:t>
      </w:r>
    </w:p>
    <w:p>
      <w:pPr>
        <w:pStyle w:val="P1"/>
        <w:rPr>
          <w:i w:val="1"/>
        </w:rPr>
      </w:pPr>
      <w:r>
        <w:rPr>
          <w:i w:val="1"/>
        </w:rPr>
        <w:t xml:space="preserve"> </w:t>
      </w:r>
    </w:p>
    <w:p>
      <w:pPr>
        <w:rPr>
          <w:i w:val="1"/>
        </w:rPr>
      </w:pPr>
    </w:p>
    <w:p>
      <w:pPr>
        <w:pStyle w:val="P1"/>
        <w:rPr>
          <w:b w:val="1"/>
          <w:i w:val="1"/>
          <w:u w:val="single"/>
        </w:rPr>
      </w:pPr>
    </w:p>
    <w:p>
      <w:pPr>
        <w:ind w:firstLine="720"/>
        <w:rPr>
          <w:b w:val="1"/>
          <w:u w:val="single"/>
        </w:rPr>
      </w:pPr>
      <w:r>
        <w:rPr>
          <w:b w:val="1"/>
          <w:u w:val="single"/>
        </w:rPr>
        <w:t>INSHA</w:t>
      </w:r>
    </w:p>
    <w:p>
      <w:pPr>
        <w:ind w:firstLine="720"/>
      </w:pPr>
      <w:r>
        <w:t xml:space="preserve">Mtahiniwa azungumzie maisha yake. Safari ya maisha </w:t>
      </w:r>
    </w:p>
    <w:p>
      <w:pPr>
        <w:pStyle w:val="P1"/>
        <w:numPr>
          <w:ilvl w:val="0"/>
          <w:numId w:val="6"/>
        </w:numPr>
      </w:pPr>
      <w:r>
        <w:t>Awe na shida katika maisha hayo.</w:t>
      </w:r>
    </w:p>
    <w:p>
      <w:pPr>
        <w:pStyle w:val="P1"/>
        <w:numPr>
          <w:ilvl w:val="0"/>
          <w:numId w:val="6"/>
        </w:numPr>
      </w:pPr>
      <w:r>
        <w:t>Afanye juhudi ili kujitoa katika shida hizo.</w:t>
      </w:r>
    </w:p>
    <w:p>
      <w:pPr>
        <w:pStyle w:val="P1"/>
        <w:numPr>
          <w:ilvl w:val="0"/>
          <w:numId w:val="6"/>
        </w:numPr>
      </w:pPr>
      <w:r>
        <w:t>Aweze kupata mafanikio hatimaye.</w:t>
      </w:r>
    </w:p>
    <w:p>
      <w:pPr>
        <w:ind w:left="720"/>
      </w:pPr>
    </w:p>
    <w:p>
      <w:pPr>
        <w:ind w:left="720"/>
      </w:pPr>
      <w:r>
        <w:t>Atakayeongeza maneno katika kimalizio aondolewa maki 2.</w:t>
      </w:r>
    </w:p>
    <w:p>
      <w:pPr>
        <w:ind w:left="720"/>
      </w:pPr>
    </w:p>
    <w:p>
      <w:pPr>
        <w:ind w:left="720"/>
      </w:pPr>
      <w:r>
        <w:t>Atakayekosa kutumia maneno yote katika kimalizio aondolewe maki 2.</w:t>
      </w:r>
    </w:p>
    <w:p>
      <w:pPr>
        <w:ind w:firstLine="720"/>
      </w:pPr>
    </w:p>
    <w:p>
      <w:pPr>
        <w:ind w:firstLine="720"/>
      </w:pPr>
    </w:p>
    <w:p>
      <w:pPr>
        <w:ind w:firstLine="720"/>
      </w:pPr>
    </w:p>
    <w:p>
      <w:pPr>
        <w:ind w:firstLine="720"/>
      </w:pPr>
    </w:p>
    <w:p>
      <w:pPr>
        <w:pStyle w:val="P1"/>
      </w:pPr>
    </w:p>
    <w:p>
      <w:pPr>
        <w:pStyle w:val="P1"/>
      </w:pPr>
    </w:p>
    <w:p>
      <w:pPr>
        <w:pStyle w:val="P1"/>
        <w:ind w:left="1440"/>
      </w:pPr>
    </w:p>
    <w:p>
      <w:pPr>
        <w:pStyle w:val="P1"/>
        <w:ind w:left="1440"/>
      </w:pPr>
    </w:p>
    <w:p>
      <w:pPr>
        <w:pStyle w:val="P1"/>
        <w:ind w:left="1440"/>
      </w:pPr>
    </w:p>
    <w:p>
      <w:pPr>
        <w:pStyle w:val="P1"/>
        <w:ind w:left="1440"/>
      </w:pPr>
    </w:p>
    <w:p/>
    <w:sectPr>
      <w:headerReference xmlns:r="http://schemas.openxmlformats.org/officeDocument/2006/relationships" w:type="first" r:id="RelHdr1"/>
      <w:headerReference xmlns:r="http://schemas.openxmlformats.org/officeDocument/2006/relationships" w:type="default" r:id="RelHdr2"/>
      <w:headerReference xmlns:r="http://schemas.openxmlformats.org/officeDocument/2006/relationships" w:type="even" r:id="RelHdr3"/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footerReference xmlns:r="http://schemas.openxmlformats.org/officeDocument/2006/relationships" w:type="even" r:id="RelFtr3"/>
      <w:type w:val="nextPage"/>
      <w:pgMar w:left="1440" w:right="1440" w:top="630" w:bottom="540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"/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 w:val="1"/>
      </w:rPr>
      <w:t>#</w:t>
    </w:r>
    <w:r>
      <w:rPr>
        <w:noProof w:val="1"/>
      </w:rPr>
      <w:fldChar w:fldCharType="end"/>
    </w:r>
  </w:p>
  <w:p>
    <w:pPr>
      <w:pStyle w:val="P3"/>
    </w:pP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hdr>
</file>

<file path=word/numbering.xml><?xml version="1.0" encoding="utf-8"?>
<w:numbering xmlns:w="http://schemas.openxmlformats.org/wordprocessingml/2006/main">
  <w:abstractNum w:abstractNumId="0">
    <w:nsid w:val="175F472B"/>
    <w:multiLevelType w:val="hybridMultilevel"/>
    <w:lvl w:ilvl="0" w:tplc="1D2C6776">
      <w:start w:val="1"/>
      <w:numFmt w:val="lowerRoman"/>
      <w:suff w:val="tab"/>
      <w:lvlText w:val="(%1)"/>
      <w:lvlJc w:val="left"/>
      <w:pPr>
        <w:ind w:hanging="720" w:left="216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52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324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96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68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40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612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84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560"/>
      </w:pPr>
      <w:rPr/>
    </w:lvl>
  </w:abstractNum>
  <w:abstractNum w:abstractNumId="1">
    <w:nsid w:val="22D037DA"/>
    <w:multiLevelType w:val="hybridMultilevel"/>
    <w:lvl w:ilvl="0" w:tplc="F7844800">
      <w:start w:val="2"/>
      <w:numFmt w:val="lowerRoman"/>
      <w:suff w:val="tab"/>
      <w:lvlText w:val="(%1)"/>
      <w:lvlJc w:val="left"/>
      <w:pPr>
        <w:ind w:hanging="72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2">
    <w:nsid w:val="4D377A06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">
    <w:nsid w:val="54743A93"/>
    <w:multiLevelType w:val="hybridMultilevel"/>
    <w:lvl w:ilvl="0" w:tplc="0C88FA64">
      <w:start w:val="1"/>
      <w:numFmt w:val="lowerLetter"/>
      <w:suff w:val="tab"/>
      <w:lvlText w:val="(%1)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4">
    <w:nsid w:val="59433027"/>
    <w:multiLevelType w:val="hybridMultilevel"/>
    <w:lvl w:ilvl="0" w:tplc="6EC274C8">
      <w:start w:val="4"/>
      <w:numFmt w:val="lowerRoman"/>
      <w:suff w:val="tab"/>
      <w:lvlText w:val="(%1)"/>
      <w:lvlJc w:val="left"/>
      <w:pPr>
        <w:ind w:hanging="720" w:left="150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6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8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30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02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74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6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8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900"/>
      </w:pPr>
      <w:rPr/>
    </w:lvl>
  </w:abstractNum>
  <w:abstractNum w:abstractNumId="5">
    <w:nsid w:val="5C113C38"/>
    <w:multiLevelType w:val="hybridMultilevel"/>
    <w:lvl w:ilvl="0" w:tplc="B5D07EE6">
      <w:start w:val="1"/>
      <w:numFmt w:val="lowerLetter"/>
      <w:suff w:val="tab"/>
      <w:lvlText w:val="(%1)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6">
    <w:nsid w:val="729757C7"/>
    <w:multiLevelType w:val="hybridMultilevel"/>
    <w:lvl w:ilvl="0" w:tplc="7DEC6D3C">
      <w:start w:val="1"/>
      <w:numFmt w:val="lowerLetter"/>
      <w:suff w:val="tab"/>
      <w:lvlText w:val="(%1)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sz w:val="24"/>
    </w:rPr>
  </w:style>
  <w:style w:type="paragraph" w:styleId="P1">
    <w:name w:val="List Paragraph"/>
    <w:basedOn w:val="P0"/>
    <w:qFormat/>
    <w:pPr>
      <w:ind w:left="720"/>
      <w:contextualSpacing w:val="1"/>
    </w:pPr>
    <w:rPr/>
  </w:style>
  <w:style w:type="paragraph" w:styleId="P2">
    <w:name w:val="header"/>
    <w:basedOn w:val="P0"/>
    <w:link w:val="C3"/>
    <w:pPr>
      <w:tabs>
        <w:tab w:val="center" w:pos="4680" w:leader="none"/>
        <w:tab w:val="right" w:pos="9360" w:leader="none"/>
      </w:tabs>
    </w:pPr>
    <w:rPr/>
  </w:style>
  <w:style w:type="paragraph" w:styleId="P3">
    <w:name w:val="footer"/>
    <w:basedOn w:val="P0"/>
    <w:link w:val="C4"/>
    <w:pPr>
      <w:tabs>
        <w:tab w:val="center" w:pos="4680" w:leader="none"/>
        <w:tab w:val="right" w:pos="936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er Char"/>
    <w:basedOn w:val="C0"/>
    <w:link w:val="P2"/>
    <w:rPr/>
  </w:style>
  <w:style w:type="character" w:styleId="C4">
    <w:name w:val="Footer Char"/>
    <w:basedOn w:val="C0"/>
    <w:link w:val="P3"/>
    <w:rPr/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tblPr>
      <w:tblInd w:w="0" w:type="dxa"/>
      <w:tblBorders>
        <w:top w:val="single" w:sz="4" w:space="0" w:shadow="0" w:frame="0"/>
        <w:left w:val="single" w:sz="4" w:space="0" w:shadow="0" w:frame="0"/>
        <w:bottom w:val="single" w:sz="4" w:space="0" w:shadow="0" w:frame="0"/>
        <w:right w:val="single" w:sz="4" w:space="0" w:shadow="0" w:frame="0"/>
        <w:insideH w:val="single" w:sz="4" w:space="0" w:shadow="0" w:frame="0"/>
        <w:insideV w:val="single" w:sz="4" w:space="0" w:shadow="0" w:frame="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Hdr2" Type="http://schemas.openxmlformats.org/officeDocument/2006/relationships/header" Target="header2.xml" /><Relationship Id="RelHdr3" Type="http://schemas.openxmlformats.org/officeDocument/2006/relationships/header" Target="header3.xml" /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tr3" Type="http://schemas.openxmlformats.org/officeDocument/2006/relationships/footer" Target="footer3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BETH</dc:creator>
  <dcterms:created xsi:type="dcterms:W3CDTF">2002-09-24T09:26:00Z</dcterms:created>
  <cp:lastModifiedBy>Teacher E-Solutions</cp:lastModifiedBy>
  <dcterms:modified xsi:type="dcterms:W3CDTF">2019-01-13T09:39:29Z</dcterms:modified>
  <cp:revision>4</cp:revision>
</cp:coreProperties>
</file>