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F7CD18" Type="http://schemas.openxmlformats.org/officeDocument/2006/relationships/officeDocument" Target="/word/document.xml" /><Relationship Id="coreR6FF7CD1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 MAPS AND MAP WORK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The topic entails: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pictures, Plans and maps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relationship between pictures, plans and maps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types of maps and stating their uses.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and use of marginal information on maps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Identifying types  and uses of scales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Determining distances and areas using scales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Distinguishing direction and bearing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traditional and modern methods of locating places and features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Locating places and features on maps using various methods.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different methods of representing relief on topographical maps.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Enlargement and reduction of topographical maps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Drawing cross-section from topographical maps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Calculation and interpretation of vertical exaggeration and gradient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Determination of indivisibility.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1. </w:t>
        <w:tab/>
        <w:t xml:space="preserve">(a) Identify </w:t>
      </w:r>
      <w:r>
        <w:rPr>
          <w:b w:val="1"/>
          <w:color w:val="000000"/>
        </w:rPr>
        <w:t>any two</w:t>
      </w:r>
      <w:r>
        <w:rPr>
          <w:color w:val="000000"/>
        </w:rPr>
        <w:t xml:space="preserve"> adjoined map sheets to the area covered by the map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>(b) (i)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features of the map which shows that the area to the south east of the area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covered by the map receives high amount of rainfall(cite evidence)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physical features found in grid square 4548</w:t>
        <w:tab/>
        <w:tab/>
        <w:tab/>
        <w:tab/>
      </w:r>
    </w:p>
    <w:p>
      <w:pPr>
        <w:ind w:left="720"/>
        <w:rPr>
          <w:color w:val="000000"/>
        </w:rPr>
      </w:pPr>
      <w:r>
        <w:rPr>
          <w:color w:val="000000"/>
        </w:rPr>
        <w:t>(c) (i) Reduce by a half the area covered by easting 23 to 30 and northing 47 to 53</w:t>
        <w:tab/>
        <w:tab/>
        <w:t xml:space="preserve">                  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     (ii) On the reduced area mark and label the following:- 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   All weather road loose surface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   District boundary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(d) (i) Describe the drainage of the area covered by the map to the south of northing 50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(ii) Citing evidence from the map give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economic activities carried out in the area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 covered by the map</w:t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2.  </w:t>
        <w:tab/>
        <w:t xml:space="preserve">(a) (ii) What is the </w:t>
      </w:r>
      <w:r>
        <w:rPr>
          <w:b w:val="1"/>
          <w:color w:val="000000"/>
        </w:rPr>
        <w:t>latitudinal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longitudinal</w:t>
      </w:r>
      <w:r>
        <w:rPr>
          <w:color w:val="000000"/>
        </w:rPr>
        <w:t xml:space="preserve"> location of shopping centre at grid square 5863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Name the continuous man made feature along Road B1</w:t>
        <w:tab/>
        <w:tab/>
        <w:tab/>
        <w:t xml:space="preserve">     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(b) (i) Apart from spot height,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other methods which have been used to show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    relief on  the map</w:t>
        <w:tab/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            (ii) Measure the length of the road D313 between Northing 68 and Northing 70.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Give your answer in kilometers</w:t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          (iii) Calculate the bearing of the culvert in grid square 6066 from river confluence in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grid  square 6269</w:t>
        <w:tab/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>3.</w:t>
        <w:tab/>
        <w:t xml:space="preserve">(a) (i) Draw a cross-section along Easting 67 from Northing 67 to Northing 71. </w:t>
      </w:r>
    </w:p>
    <w:p>
      <w:pPr>
        <w:rPr>
          <w:color w:val="000000"/>
        </w:rPr>
      </w:pPr>
      <w:r>
        <w:rPr>
          <w:color w:val="000000"/>
        </w:rPr>
        <w:t xml:space="preserve">                     (Use a vertical scale of 1cm rep. 80m)</w:t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 xml:space="preserve">    On the cross section you have drawn, mark and name: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 xml:space="preserve"> - Hill</w:t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ab/>
        <w:t>- Pass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 xml:space="preserve"> - Road D313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(ii) Calculate the vertical exaggeration of the cross section you have drawn</w:t>
        <w:tab/>
        <w:tab/>
        <w:t xml:space="preserve">       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4.</w:t>
        <w:tab/>
        <w:t xml:space="preserve"> Study the map of Belgut 1:50,000 (sheet 117/3) provided and answer the following questions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a)i)Give the general direction  of the flow  of river Itare </w:t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  ii) What is the bearing of a trigonometrical station 117S 13 at grid reference 443512 from</w:t>
      </w:r>
    </w:p>
    <w:p>
      <w:pPr>
        <w:rPr>
          <w:color w:val="000000"/>
        </w:rPr>
      </w:pPr>
      <w:r>
        <w:rPr>
          <w:color w:val="000000"/>
        </w:rPr>
        <w:t xml:space="preserve">                 a tea nursery found at grid reference 443447?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 iii)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types of trigonometrical station that have been used to show the relief in </w:t>
      </w:r>
    </w:p>
    <w:p>
      <w:pPr>
        <w:rPr>
          <w:color w:val="000000"/>
        </w:rPr>
      </w:pPr>
      <w:r>
        <w:rPr>
          <w:color w:val="000000"/>
        </w:rPr>
        <w:t xml:space="preserve">                  the area covered by the  map</w:t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iv) Calculate the area that s found on the western side of river Sondo. Give answers in meters </w:t>
      </w:r>
    </w:p>
    <w:p>
      <w:pPr>
        <w:rPr>
          <w:color w:val="000000"/>
        </w:rPr>
      </w:pPr>
      <w:r>
        <w:rPr>
          <w:color w:val="000000"/>
        </w:rPr>
        <w:t xml:space="preserve">         b)i) Using a vertical scale of 1cm to represent 100 meters draw a cross-section  from grid </w:t>
      </w:r>
    </w:p>
    <w:p>
      <w:pPr>
        <w:rPr>
          <w:color w:val="000000"/>
        </w:rPr>
      </w:pPr>
      <w:r>
        <w:rPr>
          <w:color w:val="000000"/>
        </w:rPr>
        <w:t xml:space="preserve">               reference 260520 to grid reference 340520 </w:t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ii) On the cross-section, mark and label the following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 hill </w:t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A provincial boundary</w:t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All weather road, loose surface </w:t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Riverine trees </w:t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iii) Calculate the vertical exaggeration of the cross-section </w:t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c) Students from Chemamul School set out to carry out field work in the area of Belgut</w:t>
      </w:r>
    </w:p>
    <w:p>
      <w:pPr>
        <w:rPr>
          <w:color w:val="000000"/>
        </w:rPr>
      </w:pPr>
      <w:r>
        <w:rPr>
          <w:color w:val="000000"/>
        </w:rPr>
        <w:t xml:space="preserve">      i) With evidence,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crops they found being grown in the area </w:t>
        <w:tab/>
        <w:tab/>
        <w:tab/>
        <w:tab/>
        <w:t xml:space="preserve">    </w:t>
      </w:r>
    </w:p>
    <w:p>
      <w:pPr>
        <w:rPr>
          <w:color w:val="000000"/>
        </w:rPr>
      </w:pPr>
      <w:r>
        <w:rPr>
          <w:color w:val="000000"/>
        </w:rPr>
        <w:t xml:space="preserve">          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Use the diagram below to answer questions 5</w:t>
      </w:r>
    </w:p>
    <w:p>
      <w:pPr>
        <w:tabs>
          <w:tab w:val="left" w:pos="7974" w:leader="none"/>
        </w:tabs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-266700</wp:posOffset>
            </wp:positionH>
            <wp:positionV relativeFrom="paragraph">
              <wp:posOffset>78740</wp:posOffset>
            </wp:positionV>
            <wp:extent cx="6438900" cy="286448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8644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-114300</wp:posOffset>
                </wp:positionH>
                <wp:positionV relativeFrom="paragraph">
                  <wp:posOffset>121285</wp:posOffset>
                </wp:positionV>
                <wp:extent cx="1028700" cy="31369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369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81pt;height:24.7pt;z-index:1;mso-wrap-distance-left:9pt;mso-wrap-distance-top:0pt;mso-wrap-distance-right:9pt;mso-wrap-distance-bottom:0pt;margin-left:-9pt;margin-top:9.5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tabs>
          <w:tab w:val="left" w:pos="7974" w:leader="none"/>
        </w:tabs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5. </w:t>
        <w:tab/>
        <w:t>(a) Name the vegetation types marked</w:t>
      </w:r>
      <w:r>
        <w:rPr>
          <w:b w:val="1"/>
          <w:color w:val="000000"/>
        </w:rPr>
        <w:t xml:space="preserve"> X </w:t>
      </w:r>
      <w:r>
        <w:rPr>
          <w:color w:val="000000"/>
        </w:rPr>
        <w:t>and</w:t>
      </w:r>
      <w:r>
        <w:rPr>
          <w:b w:val="1"/>
          <w:color w:val="000000"/>
        </w:rPr>
        <w:t xml:space="preserve"> Y</w:t>
      </w:r>
      <w:r>
        <w:rPr>
          <w:color w:val="000000"/>
        </w:rPr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reasons for the absence of vegetation at </w:t>
      </w:r>
      <w:r>
        <w:rPr>
          <w:b w:val="1"/>
          <w:color w:val="000000"/>
        </w:rPr>
        <w:t>Z</w:t>
        <w:tab/>
        <w:tab/>
        <w:tab/>
        <w:tab/>
      </w:r>
      <w:r>
        <w:rPr>
          <w:color w:val="000000"/>
        </w:rPr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(c) Name any o</w:t>
      </w:r>
      <w:r>
        <w:rPr>
          <w:b w:val="1"/>
          <w:color w:val="000000"/>
        </w:rPr>
        <w:t xml:space="preserve">ne </w:t>
      </w:r>
      <w:r>
        <w:rPr>
          <w:color w:val="000000"/>
        </w:rPr>
        <w:t>part in Kenya represented by this diagram</w:t>
        <w:tab/>
        <w:tab/>
        <w:tab/>
        <w:t xml:space="preserve">       </w:t>
      </w:r>
    </w:p>
    <w:p>
      <w:pPr>
        <w:tabs>
          <w:tab w:val="left" w:pos="2235" w:leader="none"/>
          <w:tab w:val="left" w:pos="5760" w:leader="none"/>
          <w:tab w:val="left" w:pos="9360" w:leader="dot"/>
        </w:tabs>
        <w:rPr>
          <w:b w:val="1"/>
          <w:color w:val="000000"/>
        </w:rPr>
      </w:pPr>
      <w:r>
        <w:rPr>
          <w:color w:val="000000"/>
        </w:rPr>
        <w:t xml:space="preserve">6.         Use the map of Kericho (1:50,000) to answer the questions</w:t>
      </w:r>
    </w:p>
    <w:p>
      <w:pPr>
        <w:rPr>
          <w:color w:val="000000"/>
        </w:rPr>
      </w:pPr>
      <w:r>
        <w:rPr>
          <w:color w:val="000000"/>
        </w:rPr>
        <w:t xml:space="preserve">             Study the map of Belgut  1: 50000 (sheet 117/3) provided and answer the following questions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.       (a) (i) What is the height of the highest contour in the area covered by the map?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(ii) Give the longitudinal extent of the area covered by the map.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(iii) Calculate the area of the part of Kisii district shown on the map.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(iv) What is the six figure grid reference of the junction at Marumbasi?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(b) (i) Draw a rectangle 10cm by 14cm to represent the area between easting 30 and 40</w:t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(ii) On the rectangle mark and name the following:- </w:t>
      </w:r>
    </w:p>
    <w:p>
      <w:pPr>
        <w:rPr>
          <w:color w:val="000000"/>
        </w:rPr>
      </w:pPr>
      <w:r>
        <w:rPr>
          <w:color w:val="000000"/>
        </w:rPr>
        <w:t xml:space="preserve">                     </w:t>
        <w:tab/>
        <w:t>- A plantation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 xml:space="preserve">  - River Yurith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- A seasonal swamp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- The bridge at Kabirigut</w:t>
        <w:tab/>
        <w:tab/>
        <w:tab/>
        <w:tab/>
        <w:tab/>
        <w:tab/>
        <w:t xml:space="preserve"> </w:t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(iii) Calculate the new scale of your reduction</w:t>
        <w:tab/>
        <w:tab/>
        <w:tab/>
        <w:tab/>
        <w:tab/>
        <w:tab/>
        <w:tab/>
        <w:t xml:space="preserve">  </w:t>
      </w:r>
    </w:p>
    <w:p>
      <w:pPr>
        <w:rPr>
          <w:color w:val="000000"/>
        </w:rPr>
      </w:pPr>
      <w:r>
        <w:rPr>
          <w:color w:val="000000"/>
        </w:rPr>
        <w:t xml:space="preserve">    (c) Describe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in which physical factors have influenced the construction of all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weather  roads in the area.</w:t>
        <w:tab/>
        <w:tab/>
        <w:tab/>
        <w:tab/>
        <w:tab/>
        <w:tab/>
        <w:tab/>
        <w:tab/>
        <w:tab/>
        <w:t xml:space="preserve">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(d) (i) Citing evidence from the map,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that favour the growing of tea in Belgut.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(ii) With evidence from the map name any other crop grown in the area other than tea.</w:t>
        <w:tab/>
        <w:t xml:space="preserve">  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7.</w:t>
        <w:tab/>
        <w:t>Study the map of Belgut: 1:50000 (sheet 117/3) provided and answer the following questions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.</w:t>
        <w:tab/>
        <w:t>a) i) Convert the scale of the map into statement scale</w:t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Give the longitudinal extend of the area covered by the map</w:t>
        <w:tab/>
        <w:tab/>
        <w:t xml:space="preserve">           </w:t>
      </w:r>
    </w:p>
    <w:p>
      <w:pPr>
        <w:rPr>
          <w:color w:val="000000"/>
        </w:rPr>
      </w:pPr>
      <w:r>
        <w:rPr>
          <w:color w:val="000000"/>
        </w:rPr>
        <w:tab/>
        <w:tab/>
        <w:t xml:space="preserve">iii) Calculate the bearing of the posho mill at Kiptule from the spot height at Kiptere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Apart from forests name other vegetation types in the area covered by the map</w:t>
        <w:tab/>
        <w:t xml:space="preserve">         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c)i) Draw a rectangle measuring 15cm by 8cm o represent the area south of northing 50 and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West of  easting 30. On the rectangle mark</w:t>
      </w:r>
    </w:p>
    <w:p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River Sondo</w:t>
      </w:r>
    </w:p>
    <w:p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Coffee mill</w:t>
      </w:r>
    </w:p>
    <w:p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 weather road loose surface</w:t>
      </w:r>
    </w:p>
    <w:p>
      <w:pPr>
        <w:numPr>
          <w:ilvl w:val="0"/>
          <w:numId w:val="4"/>
        </w:numPr>
        <w:rPr>
          <w:b w:val="1"/>
          <w:i w:val="1"/>
          <w:color w:val="000000"/>
        </w:rPr>
      </w:pPr>
      <w:r>
        <w:rPr>
          <w:color w:val="000000"/>
        </w:rPr>
        <w:t>Wood land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ii) Describe the drainage of the area covered by the map</w:t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d) What factors on the map can promote trading activity</w:t>
        <w:tab/>
        <w:tab/>
        <w:tab/>
        <w:tab/>
        <w:t xml:space="preserve">           </w:t>
      </w:r>
    </w:p>
    <w:p>
      <w:pPr>
        <w:rPr>
          <w:color w:val="000000"/>
        </w:rPr>
      </w:pPr>
      <w:r>
        <w:rPr>
          <w:color w:val="000000"/>
        </w:rPr>
        <w:t xml:space="preserve">8. </w:t>
        <w:tab/>
        <w:t>Study the topographic map of Belgut provided and use it to answer this question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(a) (i) Name the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provinces covered in the area by the map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(ii) What is the general direction of Ikamu school from Chemamul school?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(iii) Write the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figure grid reference of the Posho Mill at Kiptule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(i) Measure the distance of all weather road (bound surface) from Kapsuser shops to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   its ends in the North-East to Kericho. Give your answer in Kilometers</w:t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(ii) Identify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methods used in the map to locate places</w:t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types of natural vegetation found in the area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(iv) Citing evidence from the map, name three agricultural activities carried out in Belgut area</w:t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(c) Citing evidence from the map, explain three physical factors which have influenced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settlement in the area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>(d) Describe the drainage of the area covered y the map</w:t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9.    a i) What type of map is Belgut sheet?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ii) Give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methods used in representing relief on the map extract.</w:t>
        <w:tab/>
        <w:t xml:space="preserve">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b i) What is the length of the Murram road from Marumbasi to Kiptere Sunchen </w:t>
      </w:r>
    </w:p>
    <w:p>
      <w:pPr>
        <w:rPr>
          <w:color w:val="000000"/>
        </w:rPr>
      </w:pPr>
      <w:r>
        <w:rPr>
          <w:color w:val="000000"/>
        </w:rPr>
        <w:t xml:space="preserve">            (Give your answer in Km) 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ii) Name the main crop planted under plantation from the map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c i) Explain how relief has influenced settlement in the area covered by the Map 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ii) Citing evidence from the map, give two social – economic activities carried out in the </w:t>
      </w:r>
    </w:p>
    <w:p>
      <w:pPr>
        <w:rPr>
          <w:color w:val="000000"/>
        </w:rPr>
      </w:pPr>
      <w:r>
        <w:rPr>
          <w:color w:val="000000"/>
        </w:rPr>
        <w:t xml:space="preserve">           area covered  by  the map. 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d i) Using a vertical scale of 1 cm to represent 100 metres, draw a cross section from the </w:t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  <w:r>
        <w:rPr>
          <w:color w:val="000000"/>
        </w:rPr>
        <w:t xml:space="preserve">           East 440000 to easting 500000 on the cross section label:</w:t>
      </w:r>
    </w:p>
    <w:p>
      <w:pPr>
        <w:ind w:firstLine="720"/>
        <w:rPr>
          <w:color w:val="000000"/>
        </w:rPr>
      </w:pPr>
      <w:r>
        <w:rPr>
          <w:color w:val="000000"/>
        </w:rPr>
        <w:t>- Road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- River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- Forest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10. </w:t>
        <w:tab/>
        <w:t>Study the map of BELGUT 1:50,000 provided and answer the following questions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a)i) Give the longitudinal extent of the area covered by the map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ii) Convert the scale of the map into a statement scale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methods that have been used to represent relief on the map</w:t>
        <w:tab/>
        <w:tab/>
      </w:r>
    </w:p>
    <w:p>
      <w:pPr>
        <w:rPr>
          <w:color w:val="000000"/>
        </w:rPr>
      </w:pPr>
      <w:r>
        <w:rPr>
          <w:color w:val="000000"/>
        </w:rPr>
        <w:tab/>
        <w:t>b)</w:t>
        <w:tab/>
        <w:t>i) Draw a cross-section between grid references 29050 and 33050. Use scale of 1cm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to represent 20 meters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ii) On the cross-section Mark and name:.</w:t>
      </w:r>
    </w:p>
    <w:p>
      <w:pPr>
        <w:rPr>
          <w:color w:val="000000"/>
        </w:rPr>
      </w:pPr>
      <w:r>
        <w:rPr>
          <w:color w:val="000000"/>
        </w:rPr>
        <w:tab/>
        <w:tab/>
        <w:tab/>
        <w:t>- papyrus swamp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ab/>
        <w:t>- All weather road loose surface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 xml:space="preserve">iii) Calculate the vertical exaggeration 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11.</w:t>
      </w:r>
      <w:r>
        <w:rPr>
          <w:b w:val="1"/>
          <w:i w:val="1"/>
          <w:color w:val="000000"/>
        </w:rPr>
        <w:t xml:space="preserve"> </w:t>
      </w:r>
      <w:r>
        <w:rPr>
          <w:color w:val="000000"/>
        </w:rPr>
        <w:tab/>
        <w:t>a) Describe the drainage of the area covered by the map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b) Citing evidence from the map, give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economic activities carried out in the area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covered by the map</w:t>
        <w:tab/>
        <w:tab/>
        <w:tab/>
        <w:tab/>
        <w:tab/>
        <w:tab/>
        <w:tab/>
        <w:tab/>
        <w:tab/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   c)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functions of the tea factory to the population around.</w:t>
        <w:tab/>
        <w:tab/>
        <w:tab/>
        <w:tab/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   d)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to show the area covered in the map receives high rainfall. The evidence </w:t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       should be deducted from the map 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12. </w:t>
        <w:tab/>
        <w:t xml:space="preserve">Study the map of </w:t>
      </w:r>
      <w:r>
        <w:rPr>
          <w:b w:val="1"/>
          <w:color w:val="000000"/>
        </w:rPr>
        <w:t xml:space="preserve">Belgut </w:t>
      </w:r>
      <w:r>
        <w:rPr>
          <w:color w:val="000000"/>
        </w:rPr>
        <w:t>1:50,000(sheet 117/3) provided and answer the following questions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>(a) (i) What type of a map is Belgut ?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Give the grid square in which Matongo school is found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(iii) Calculate the area enclosed by Kendu-Kisii, all weather roads (bound surface) to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the  West of the map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(iv) Citing evidence from the map, identify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social activities taking place in the map</w:t>
      </w:r>
    </w:p>
    <w:p>
      <w:pPr>
        <w:rPr>
          <w:color w:val="000000"/>
        </w:rPr>
      </w:pPr>
      <w:r>
        <w:rPr>
          <w:color w:val="000000"/>
        </w:rPr>
        <w:t xml:space="preserve">         (b) (i) Draw a cross-section along Northings 54 between Eastings 26 to 32. Use vertical scale of </w:t>
      </w:r>
    </w:p>
    <w:p>
      <w:pPr>
        <w:rPr>
          <w:color w:val="000000"/>
        </w:rPr>
      </w:pPr>
      <w:r>
        <w:rPr>
          <w:color w:val="000000"/>
        </w:rPr>
        <w:t xml:space="preserve">                   1cm to represent 20m. On it mark and name:-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 xml:space="preserve"> (I) River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</w:t>
        <w:tab/>
        <w:tab/>
        <w:t xml:space="preserve"> (II) Loose surface road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</w:t>
        <w:tab/>
        <w:tab/>
        <w:t xml:space="preserve">(III) Swamp 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Calculate the vertical exaggeration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Describe the drainage of the area covered by the map</w:t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(d) Citing evidence from the map, explain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 xml:space="preserve">conditions that favour cattle rearing in the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area  covered by the map</w:t>
        <w:tab/>
        <w:tab/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13. </w:t>
        <w:tab/>
        <w:t>Study the map of Kericho (1:50,000) sheet 117/4 provided and answer the following questions</w:t>
      </w:r>
    </w:p>
    <w:p>
      <w:pPr>
        <w:ind w:firstLine="720"/>
        <w:rPr>
          <w:color w:val="000000"/>
        </w:rPr>
      </w:pPr>
      <w:r>
        <w:rPr>
          <w:color w:val="000000"/>
        </w:rPr>
        <w:t>(a) i) What is the bearing of the secondary trigometrica station 2173 around Kapcheptoror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   school form the dry weather road junction at Kipchimchim school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(ii) Give a six-figure grid reference of the trigometrical station (other) 1811 near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  Poiywek school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(iii) Convert the scale of the map into a statement scale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(iv) Using liens of latitudes and longitudes give the position of Keongo school at gird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     square 5662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(v)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methods used in representing relief in the are covered by the map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Citing evidence from the map, state:-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(i) Two social functions of Kericho Municipality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(ii) Two economic activities carried out in the area covered by the map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Using a vertical scale 1cm represents 20m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(i) Draw a cross section form grid reference 550640 to 590660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(ii) On the cross-section, mark and name the following:-</w:t>
      </w:r>
    </w:p>
    <w:p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A river</w:t>
      </w:r>
    </w:p>
    <w:p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Dry weather road</w:t>
      </w:r>
    </w:p>
    <w:p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A hill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>(d) Describe the drainage of the are covered by the map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14. </w:t>
        <w:tab/>
        <w:t>Study the map of Belgut (117/3) provided and answer the questions that follow: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(a) Identify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provinces covered by the map of Belgut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(i)Using a vertical scale 1cm represents 50m, draw a cross section from grid reference </w:t>
      </w:r>
    </w:p>
    <w:p>
      <w:pPr>
        <w:rPr>
          <w:color w:val="000000"/>
        </w:rPr>
      </w:pPr>
      <w:r>
        <w:rPr>
          <w:color w:val="000000"/>
        </w:rPr>
        <w:t xml:space="preserve">                     260590 to 330560. on it mark and name;</w:t>
      </w:r>
    </w:p>
    <w:p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All weather loose surface roads</w:t>
      </w:r>
    </w:p>
    <w:p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Marshes</w:t>
      </w:r>
    </w:p>
    <w:p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River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(ii) Calculate the vertical exaggeration of the cross section.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(iii) What type of map is Belgut?</w:t>
        <w:tab/>
        <w:tab/>
        <w:tab/>
        <w:tab/>
        <w:tab/>
        <w:tab/>
        <w:tab/>
        <w:tab/>
        <w:t xml:space="preserve"> 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15. </w:t>
        <w:tab/>
        <w:t xml:space="preserve">Study the map of </w:t>
      </w:r>
      <w:r>
        <w:rPr>
          <w:b w:val="1"/>
          <w:color w:val="000000"/>
        </w:rPr>
        <w:t>BELGUT (1:50000 sheet 117/3)</w:t>
      </w:r>
      <w:r>
        <w:rPr>
          <w:color w:val="000000"/>
        </w:rPr>
        <w:t xml:space="preserve"> provided</w:t>
      </w:r>
      <w:r>
        <w:rPr>
          <w:b w:val="1"/>
          <w:color w:val="000000"/>
        </w:rPr>
        <w:t xml:space="preserve"> </w:t>
      </w:r>
      <w:r>
        <w:rPr>
          <w:color w:val="000000"/>
        </w:rPr>
        <w:t>and answer the questions below: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a)i) Give the six figure grid references of the confluence of the river Itare and river Kitoi.</w:t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ii) Measure the length in kilometers of all weather roads loose surface from the junction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at grid square 3957 to the junction at Kipmaso grid square 3751.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iii) Give the name to the adjoining sheet found in the North East of Belgut</w:t>
        <w:tab/>
        <w:t>.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b)</w:t>
        <w:tab/>
        <w:t>i) What is the longitudinal extent of the area covered by the map?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ii) What is the approximate height of the school at kiptere grid square 3658?</w:t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c)  i) Describe the drainage of the area covered by the map.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</w:r>
    </w:p>
    <w:p>
      <w:pPr>
        <w:rPr>
          <w:color w:val="000000"/>
        </w:rPr>
      </w:pPr>
      <w:r>
        <w:rPr>
          <w:color w:val="000000"/>
        </w:rPr>
        <w:t xml:space="preserve">      ii) Using a vertical scale of 1cm to represent 40 metres draw a cross-section along northing</w:t>
      </w:r>
    </w:p>
    <w:p>
      <w:pPr>
        <w:rPr>
          <w:color w:val="000000"/>
        </w:rPr>
      </w:pPr>
      <w:r>
        <w:rPr>
          <w:color w:val="000000"/>
        </w:rPr>
        <w:t xml:space="preserve">            53 from easting 24 to 29.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On it mark and name</w:t>
      </w:r>
    </w:p>
    <w:p>
      <w:pPr>
        <w:rPr>
          <w:color w:val="000000"/>
        </w:rPr>
      </w:pPr>
      <w:r>
        <w:rPr>
          <w:color w:val="000000"/>
        </w:rPr>
        <w:tab/>
        <w:tab/>
        <w:tab/>
        <w:t>- regional boundary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ab/>
        <w:t>- Foot path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ab/>
        <w:t>- main track (motorable)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d)</w:t>
        <w:tab/>
        <w:t>i) Describe the distribution of the settlement of the area covered by the map.</w:t>
        <w:tab/>
        <w:tab/>
      </w:r>
    </w:p>
    <w:p>
      <w:pPr>
        <w:rPr>
          <w:color w:val="000000"/>
        </w:rPr>
      </w:pPr>
      <w:r>
        <w:rPr>
          <w:color w:val="000000"/>
        </w:rPr>
        <w:tab/>
        <w:t>ii) Citing evidence from the map, explain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factors that may favour trading activities</w:t>
      </w:r>
    </w:p>
    <w:p>
      <w:r>
        <w:rPr>
          <w:color w:val="000000"/>
        </w:rPr>
        <w:t xml:space="preserve">                 in the area covered by the map.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DFC3EEA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E01777C"/>
    <w:multiLevelType w:val="hybridMultilevel"/>
    <w:lvl w:ilvl="0" w:tplc="29CAC791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1" w:tplc="0DB45F14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28720581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70D0A51A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196C06D2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171FA0F3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56C4C2B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5B1A2EE2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5EA029B8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2">
    <w:nsid w:val="415E6B17"/>
    <w:multiLevelType w:val="hybridMultilevel"/>
    <w:lvl w:ilvl="0" w:tplc="51994B24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21E5AC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7340AF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6906D0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C92138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0EBF13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20779B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1F78EB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ADE855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423402F9"/>
    <w:multiLevelType w:val="hybridMultilevel"/>
    <w:lvl w:ilvl="0" w:tplc="17D2F23D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A5563D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8D3C17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8ED264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42C669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82A453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555769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09A9E5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806D16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61B95111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 w:tplc="281A090E">
      <w:start w:val="0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2011-03-14T10:00:00Z</dcterms:created>
  <cp:lastModifiedBy>Teacher E-Solutions</cp:lastModifiedBy>
  <cp:lastPrinted>2014-05-18T19:42:00Z</cp:lastPrinted>
  <dcterms:modified xsi:type="dcterms:W3CDTF">2019-01-13T19:36:08Z</dcterms:modified>
  <cp:revision>5</cp:revision>
  <dc:title>5</dc:title>
</cp:coreProperties>
</file>