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bookmarkStart w:id="0" w:name="_GoBack"/>
      <w:bookmarkEnd w:id="0"/>
      <w:r>
        <w:rPr>
          <w:b/>
          <w:u w:val="single"/>
        </w:rPr>
        <w:t>PP2 Marking Scheme</w:t>
      </w:r>
    </w:p>
    <w:p>
      <w:pPr>
        <w:pStyle w:val="style0"/>
        <w:rPr/>
      </w:pPr>
      <w:r>
        <w:t>SECTION 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 xml:space="preserve">No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log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Log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4.4497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m:oMath>
        <m:bar>
          <m:barPr>
            <m:ctrlPr>
              <w:rPr>
                <w:rFonts w:ascii="Cambria Math" w:cs="Cambria Math" w:eastAsia="Cambria Math" w:hAnsi="Cambria Math"/>
                <w:color w:val="000000"/>
              </w:rPr>
            </m:ctrlPr>
          </m:barPr>
          <m:e>
            <m:r>
              <w:rPr>
                <w:rFonts w:ascii="Cambria Math" w:cs="Cambria Math" w:eastAsia="Cambria Math" w:hAnsi="Cambria Math"/>
                <w:color w:val="000000"/>
              </w:rPr>
              <m:t>1</m:t>
            </m:r>
          </m:e>
        </m:bar>
      </m:oMath>
      <w:r>
        <w:rPr>
          <w:color w:val="000000"/>
        </w:rPr>
        <w:t>.5650÷2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0.6529+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  <w:u w:val="single"/>
        </w:rPr>
      </w:pPr>
      <w:r>
        <w:rPr>
          <w:color w:val="000000"/>
        </w:rPr>
        <w:t>0.3673</w:t>
      </w:r>
      <w:r>
        <w:rPr>
          <w:color w:val="000000"/>
        </w:rPr>
        <w:tab/>
      </w:r>
      <w:r>
        <w:rPr>
          <w:color w:val="000000"/>
        </w:rPr>
        <w:t xml:space="preserve">            </w:t>
      </w:r>
      <w:r>
        <w:rPr>
          <w:color w:val="000000"/>
          <w:u w:val="single"/>
        </w:rPr>
        <w:t xml:space="preserve">  </w:t>
      </w:r>
      <m:oMath>
        <m:bar>
          <m:barPr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barPr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1</m:t>
            </m:r>
          </m:e>
        </m:bar>
      </m:oMath>
      <w:r>
        <w:rPr>
          <w:color w:val="000000"/>
          <w:u w:val="single"/>
        </w:rPr>
        <w:t>. 7825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         0.4354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1-cos 81.53                </w:t>
      </w:r>
      <m:oMath>
        <m:r>
          <w:rPr>
            <w:color w:val="000000"/>
          </w:rPr>
          <m:t xml:space="preserve"> </m:t>
        </m:r>
        <m:r>
          <w:rPr>
            <w:rFonts w:ascii="Cambria Math" w:cs="Cambria Math" w:eastAsia="Cambria Math" w:hAnsi="Cambria Math"/>
            <w:color w:val="000000"/>
          </w:rPr>
          <m:t xml:space="preserve">1-8527 </m:t>
        </m:r>
        <m:r>
          <w:rPr>
            <w:color w:val="000000"/>
          </w:rPr>
          <m:t>⇐</m:t>
        </m:r>
        <m:r>
          <w:rPr>
            <w:color w:val="000000"/>
          </w:rPr>
          <m:t xml:space="preserve"> </m:t>
        </m:r>
      </m:oMath>
      <w:r>
        <w:rPr>
          <w:color w:val="000000"/>
        </w:rPr>
        <w:t xml:space="preserve">                                      </w:t>
      </w:r>
      <m:oMath>
        <m:bar>
          <m:barPr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barPr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1</m:t>
            </m:r>
          </m:e>
        </m:bar>
      </m:oMath>
      <w:r>
        <w:rPr>
          <w:color w:val="000000"/>
          <w:u w:val="single"/>
        </w:rPr>
        <w:t xml:space="preserve"> .9308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  <w:u w:val="single"/>
        </w:rPr>
        <w:t>3.196</w:t>
      </w:r>
      <w:r>
        <w:rPr>
          <w:color w:val="000000"/>
        </w:rPr>
        <w:t xml:space="preserve">                                                                               0.5046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center" w:leader="none" w:pos="5040"/>
        </w:tabs>
        <w:spacing w:after="0"/>
        <w:ind w:left="720" w:hanging="720"/>
        <w:rPr>
          <w:color w:val="000000"/>
        </w:rPr>
      </w:pPr>
      <m:oMath>
        <m:bar>
          <m:barPr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barPr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1</m:t>
            </m:r>
          </m:e>
        </m:bar>
      </m:oMath>
      <w:r>
        <w:rPr>
          <w:color w:val="000000"/>
          <w:u w:val="single"/>
        </w:rPr>
        <w:t>.5650</w:t>
      </w:r>
      <w:r>
        <w:rPr>
          <w:color w:val="000000"/>
        </w:rPr>
        <w:t xml:space="preserve">     </w:t>
      </w:r>
      <w:r>
        <w:rPr>
          <w:color w:val="000000"/>
          <w:u w:val="single"/>
        </w:rPr>
        <w:t xml:space="preserve">- 2 + 1.5650 </w:t>
      </w:r>
      <w:r>
        <w:rPr>
          <w:color w:val="000000"/>
        </w:rPr>
        <w:t xml:space="preserve">                                                 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2</w:t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/>
      </w:pPr>
      <w:r>
        <w:rPr>
          <w:color w:val="000000"/>
        </w:rPr>
        <w:t xml:space="preserve"> a+ 4d + a +5d=30</w:t>
      </w:r>
      <w:r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</w:rPr>
        <w:t>B1  simultaneous equation formed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2a+9d=30</w:t>
      </w:r>
      <w:r>
        <w:rPr>
          <w:color w:val="000000"/>
          <w:vertAlign w:val="superscript"/>
        </w:rPr>
        <w:t>0</w:t>
      </w:r>
      <w:r>
        <w:rPr>
          <w:color w:val="000000"/>
        </w:rPr>
        <w:t xml:space="preserve">     (i)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a+2d=5</w:t>
      </w:r>
      <w:r>
        <w:rPr>
          <w:color w:val="000000"/>
        </w:rPr>
        <w:tab/>
      </w:r>
      <w:r>
        <w:rPr>
          <w:color w:val="000000"/>
        </w:rPr>
        <w:t>(ii)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2a+9d=30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u w:val="single"/>
        </w:rPr>
      </w:pPr>
      <w:r>
        <w:rPr>
          <w:color w:val="000000"/>
          <w:u w:val="single"/>
        </w:rPr>
        <w:t xml:space="preserve">2a+4d=10 </w:t>
      </w:r>
      <w:r>
        <w:rPr>
          <w:color w:val="000000"/>
        </w:rPr>
        <w:t xml:space="preserve">                                                                                           M1   attempt to solve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5d=20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d=</w:t>
      </w:r>
      <w:r>
        <w:rPr>
          <w:color w:val="000000"/>
          <w:u w:val="single"/>
        </w:rPr>
        <w:t>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a+2x4=5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a=5-8=</w:t>
      </w:r>
      <w:r>
        <w:rPr>
          <w:color w:val="000000"/>
          <w:u w:val="single"/>
        </w:rPr>
        <w:t xml:space="preserve">-3 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>
          <w:color w:val="000000"/>
          <w:u w:val="single"/>
        </w:rPr>
      </w:pPr>
      <w:r>
        <w:rPr>
          <w:color w:val="000000"/>
          <w:u w:val="single"/>
        </w:rPr>
        <w:t>t</w:t>
      </w:r>
      <w:r>
        <w:rPr>
          <w:color w:val="000000"/>
          <w:u w:val="single"/>
          <w:vertAlign w:val="superscript"/>
        </w:rPr>
        <w:t>2</w:t>
      </w:r>
      <w:r>
        <w:rPr>
          <w:color w:val="000000"/>
          <w:u w:val="single"/>
        </w:rPr>
        <w:t>= (2y x 1)</w:t>
      </w:r>
      <w:r>
        <w:rPr>
          <w:color w:val="000000"/>
          <w:u w:val="single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2yk+k</w:t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vertAlign w:val="superscript"/>
        </w:rPr>
        <w:t>2</w:t>
      </w:r>
      <w:r>
        <w:rPr>
          <w:color w:val="000000"/>
        </w:rPr>
        <w:t>(2ky +k)= (2y + 1)</w:t>
      </w:r>
      <w:r>
        <w:rPr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2ky + k= </w:t>
      </w:r>
      <w:r>
        <w:rPr>
          <w:color w:val="000000"/>
          <w:u w:val="single"/>
        </w:rPr>
        <w:t>(2y + 1)</w:t>
      </w:r>
      <w:r>
        <w:rPr>
          <w:color w:val="000000"/>
          <w:u w:val="single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vertAlign w:val="superscript"/>
        </w:rPr>
      </w:pPr>
      <w:r>
        <w:rPr>
          <w:color w:val="000000"/>
        </w:rPr>
        <w:t xml:space="preserve">                     t</w:t>
      </w:r>
      <w:r>
        <w:rPr>
          <w:color w:val="000000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u w:val="single"/>
          <w:vertAlign w:val="superscript"/>
        </w:rPr>
      </w:pPr>
      <w:r>
        <w:rPr>
          <w:color w:val="000000"/>
        </w:rPr>
        <w:t>k(2y + 1)=(</w:t>
      </w:r>
      <w:r>
        <w:rPr>
          <w:color w:val="000000"/>
          <w:u w:val="single"/>
        </w:rPr>
        <w:t>2y+1)</w:t>
      </w:r>
      <w:r>
        <w:rPr>
          <w:color w:val="000000"/>
          <w:u w:val="single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   </w:t>
      </w:r>
      <w:r>
        <w:rPr>
          <w:color w:val="000000"/>
        </w:rPr>
        <w:t>t</w:t>
      </w:r>
      <w:r>
        <w:rPr>
          <w:color w:val="000000"/>
          <w:vertAlign w:val="superscript"/>
        </w:rPr>
        <w:t xml:space="preserve">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k=</w:t>
      </w:r>
      <w:r>
        <w:rPr>
          <w:color w:val="000000"/>
          <w:u w:val="single"/>
        </w:rPr>
        <w:t>2y+1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t</w:t>
      </w:r>
      <w:r>
        <w:rPr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vertAlign w:val="superscript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>
          <w:color w:val="000000"/>
        </w:rPr>
      </w:pPr>
      <w:r>
        <w:rPr>
          <w:color w:val="000000"/>
        </w:rPr>
        <w:t xml:space="preserve">let log x be </w:t>
      </w:r>
      <w:r>
        <w:rPr>
          <w:color w:val="000000"/>
          <w:u w:val="single"/>
        </w:rPr>
        <w:t>a</w:t>
      </w:r>
      <w:r>
        <w:rPr>
          <w:color w:val="000000"/>
          <w:u w:val="single"/>
          <w:vertAlign w:val="superscript"/>
        </w:rPr>
        <w:t xml:space="preserve">    </w:t>
      </w:r>
      <w:r>
        <w:rPr>
          <w:color w:val="000000"/>
          <w:vertAlign w:val="superscript"/>
        </w:rPr>
        <w:t xml:space="preserve">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2+a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=3a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-3a+2=0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2</w:t>
      </w:r>
      <w:r>
        <w:rPr>
          <w:color w:val="000000"/>
        </w:rPr>
        <w:t>-2a –a +2=0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a(a-2)-1(1-2)=0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a=1 a=2.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Log x=1   log x=2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X=10</w:t>
      </w:r>
      <w:r>
        <w:rPr>
          <w:color w:val="000000"/>
        </w:rPr>
        <w:tab/>
      </w:r>
      <w:r>
        <w:rPr>
          <w:color w:val="000000"/>
        </w:rPr>
        <w:t>x=100</w:t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/>
      </w:pPr>
      <w:r>
        <w:rPr>
          <w:color w:val="000000"/>
        </w:rPr>
        <w:t>A.E =(</w:t>
      </w:r>
      <w:r>
        <w:rPr>
          <w:color w:val="000000"/>
          <w:u w:val="single"/>
        </w:rPr>
        <w:t>4.5 + 6.25 + 9.505)-(3.5 + 6.15 + 9.495)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              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=</w:t>
      </w:r>
      <w:r>
        <w:rPr>
          <w:color w:val="000000"/>
          <w:u w:val="single"/>
        </w:rPr>
        <w:t>20.255-19.145</w:t>
      </w:r>
      <w:r>
        <w:rPr>
          <w:color w:val="000000"/>
        </w:rPr>
        <w:t>=</w:t>
      </w:r>
      <w:r>
        <w:rPr>
          <w:color w:val="000000"/>
          <w:u w:val="single"/>
        </w:rPr>
        <w:t>1.11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2</w:t>
      </w:r>
      <w:r>
        <w:rPr>
          <w:color w:val="000000"/>
        </w:rPr>
        <w:tab/>
      </w:r>
      <w:r>
        <w:rPr>
          <w:color w:val="000000"/>
        </w:rPr>
        <w:t xml:space="preserve">        2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=0.555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% error=</w:t>
      </w:r>
      <w:r>
        <w:rPr>
          <w:color w:val="000000"/>
          <w:u w:val="single"/>
        </w:rPr>
        <w:t xml:space="preserve">0.555 </w:t>
      </w:r>
      <w:r>
        <w:rPr>
          <w:color w:val="000000"/>
        </w:rPr>
        <w:t>x100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19.7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=2.32%</w:t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>
          <w:color w:val="000000"/>
          <w:u w:val="single"/>
        </w:rPr>
      </w:pPr>
      <w:r>
        <w:rPr>
          <w:color w:val="000000"/>
          <w:u w:val="single"/>
        </w:rPr>
        <w:t xml:space="preserve">QR       </w:t>
      </w:r>
      <w:r>
        <w:rPr>
          <w:color w:val="000000"/>
        </w:rPr>
        <w:tab/>
      </w:r>
      <w:r>
        <w:rPr>
          <w:color w:val="000000"/>
        </w:rPr>
        <w:t xml:space="preserve"> = </w:t>
      </w:r>
      <w:r>
        <w:rPr>
          <w:color w:val="000000"/>
          <w:u w:val="single"/>
        </w:rPr>
        <w:t>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  <w:vertAlign w:val="superscript"/>
        </w:rPr>
      </w:pPr>
      <w:r>
        <w:rPr>
          <w:color w:val="000000"/>
        </w:rPr>
        <w:t>Sin 100</w:t>
      </w:r>
      <w:r>
        <w:rPr>
          <w:color w:val="000000"/>
        </w:rPr>
        <w:tab/>
      </w:r>
      <w:r>
        <w:rPr>
          <w:color w:val="000000"/>
        </w:rPr>
        <w:t>sin 35</w:t>
      </w:r>
      <w:r>
        <w:rPr>
          <w:color w:val="000000"/>
          <w:vertAlign w:val="superscript"/>
        </w:rPr>
        <w:t>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QR=8 sin 100</w:t>
      </w:r>
      <w:r>
        <w:rPr>
          <w:color w:val="000000"/>
          <w:vertAlign w:val="superscript"/>
        </w:rPr>
        <w:t>0</w:t>
      </w:r>
      <w:r>
        <w:rPr>
          <w:color w:val="000000"/>
        </w:rPr>
        <w:t>= 13.74cm     B1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812800</wp:posOffset>
                </wp:positionH>
                <wp:positionV relativeFrom="paragraph">
                  <wp:posOffset>165100</wp:posOffset>
                </wp:positionV>
                <wp:extent cx="546100" cy="25400"/>
                <wp:effectExtent l="0" t="0" r="0" b="0"/>
                <wp:wrapNone/>
                <wp:docPr id="1026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610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3400" h="1" stroke="1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533400,1" path="m0,0l533400,0e" fillcolor="white" stroked="t" style="position:absolute;margin-left:64.0pt;margin-top:13.0pt;width:43.0pt;height:2.0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53340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Sin 35</w:t>
      </w:r>
      <w:r>
        <w:rPr>
          <w:color w:val="000000"/>
          <w:vertAlign w:val="superscript"/>
        </w:rPr>
        <w:t>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Area = ½x13.74 x 8 sin 45</w:t>
      </w:r>
      <w:r>
        <w:rPr>
          <w:color w:val="000000"/>
          <w:vertAlign w:val="superscript"/>
        </w:rPr>
        <w:t>0</w:t>
      </w:r>
      <w:r>
        <w:rPr>
          <w:color w:val="000000"/>
        </w:rPr>
        <w:t xml:space="preserve">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=38.86cm</w:t>
      </w:r>
      <w:r>
        <w:rPr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/>
      </w:pPr>
      <w:r>
        <w:rPr>
          <w:color w:val="000000"/>
        </w:rPr>
        <w:t>(a) 1+ 6(2x)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+ 15 (2x)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+ 20(2x)</w:t>
      </w:r>
      <w:r>
        <w:rPr>
          <w:color w:val="000000"/>
          <w:vertAlign w:val="superscript"/>
        </w:rPr>
        <w:t>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1+12x + 60x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+160 x</w:t>
      </w:r>
      <w:r>
        <w:rPr>
          <w:color w:val="000000"/>
          <w:vertAlign w:val="superscript"/>
        </w:rPr>
        <w:t>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b) 1+2x = 0.98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x=</w:t>
      </w:r>
      <w:r>
        <w:rPr>
          <w:color w:val="000000"/>
          <w:u w:val="single"/>
        </w:rPr>
        <w:t>0.01</w:t>
      </w:r>
      <w:r>
        <w:rPr>
          <w:color w:val="000000"/>
        </w:rPr>
        <w:t xml:space="preserve">                 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1+12(0.01 ) + 60(0.01)</w:t>
      </w:r>
      <w:r>
        <w:rPr>
          <w:color w:val="000000"/>
          <w:vertAlign w:val="superscript"/>
        </w:rPr>
        <w:t>2</w:t>
      </w:r>
      <w:r>
        <w:rPr>
          <w:color w:val="000000"/>
        </w:rPr>
        <w:t>+160 (0.01)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1+ 0.12+0.006 + 0.00016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=1.1262(4 d.p)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rPr/>
      </w:pPr>
      <w:r>
        <w:rPr>
          <w:color w:val="000000"/>
        </w:rPr>
        <w:t>AP x BP = CP x DP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900" w:hanging="720"/>
        <w:rPr>
          <w:color w:val="000000"/>
        </w:rPr>
      </w:pPr>
      <w:r>
        <w:rPr>
          <w:color w:val="000000"/>
        </w:rPr>
        <w:t>9 x 3 = ( 8 + X)X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900" w:hanging="720"/>
        <w:rPr>
          <w:color w:val="000000"/>
        </w:rPr>
      </w:pPr>
      <w:r>
        <w:rPr>
          <w:color w:val="000000"/>
        </w:rPr>
        <w:t>X2 +8X -27 =0</w:t>
      </w:r>
    </w:p>
    <w:p>
      <w:pPr>
        <w:pStyle w:val="style0"/>
        <w:rPr>
          <w:rFonts w:ascii="Cambria Math" w:cs="Cambria Math" w:eastAsia="Cambria Math" w:hAnsi="Cambria Math"/>
          <w:color w:val="000000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</w:rPr>
            <m:t>X</m:t>
          </m:r>
          <m:r>
            <w:rPr>
              <w:rFonts w:ascii="Cambria Math" w:cs="Cambria Math" w:eastAsia="Cambria Math" w:hAnsi="Cambria Math"/>
              <w:color w:val="000000"/>
            </w:rPr>
            <m:t xml:space="preserve">= </m:t>
          </m:r>
          <m:f>
            <m:fPr>
              <m:ctrlPr>
                <w:rPr>
                  <w:rFonts w:ascii="Cambria Math" w:cs="Cambria Math" w:eastAsia="Cambria Math" w:hAnsi="Cambria Math"/>
                  <w:color w:val="000000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</w:rPr>
                <m:t>-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 xml:space="preserve">8 ± 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>64+108</m:t>
                  </m:r>
                </m:e>
              </m:rad>
            </m:num>
            <m:den>
              <m:r>
                <w:rPr>
                  <w:rFonts w:ascii="Cambria Math" w:cs="Cambria Math" w:eastAsia="Cambria Math" w:hAnsi="Cambria Math"/>
                  <w:color w:val="000000"/>
                </w:rPr>
                <m:t>2</m:t>
              </m:r>
            </m:den>
          </m:f>
        </m:oMath>
      </m:oMathPara>
    </w:p>
    <w:p>
      <w:pPr>
        <w:pStyle w:val="style0"/>
        <w:rPr>
          <w:rFonts w:ascii="Cambria Math" w:cs="Cambria Math" w:eastAsia="Cambria Math" w:hAnsi="Cambria Math"/>
          <w:color w:val="000000"/>
        </w:rPr>
      </w:pPr>
      <m:oMathPara>
        <m:oMath>
          <m:r>
            <w:rPr>
              <w:rFonts w:ascii="Cambria Math" w:cs="Cambria Math" w:eastAsia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cs="Cambria Math" w:eastAsia="Cambria Math" w:hAnsi="Cambria Math"/>
                  <w:color w:val="000000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</w:rPr>
                <m:t>-</m:t>
              </m:r>
              <m:r>
                <w:rPr>
                  <w:rFonts w:ascii="Cambria Math" w:cs="Cambria Math" w:eastAsia="Cambria Math" w:hAnsi="Cambria Math"/>
                  <w:color w:val="000000"/>
                </w:rPr>
                <m:t>8 ±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>172</m:t>
                  </m:r>
                </m:e>
              </m:rad>
            </m:num>
            <m:den>
              <m:r>
                <w:rPr>
                  <w:rFonts w:ascii="Cambria Math" w:cs="Cambria Math" w:eastAsia="Cambria Math" w:hAnsi="Cambria Math"/>
                  <w:color w:val="000000"/>
                </w:rPr>
                <m:t>2</m:t>
              </m:r>
            </m:den>
          </m:f>
        </m:oMath>
      </m:oMathPara>
    </w:p>
    <w:p>
      <w:pPr>
        <w:pStyle w:val="style0"/>
        <w:rPr>
          <w:rFonts w:ascii="Cambria Math" w:cs="Cambria Math" w:eastAsia="Cambria Math" w:hAnsi="Cambria Math"/>
        </w:rPr>
      </w:pPr>
      <m:oMathPara>
        <m:oMath>
          <m:r>
            <w:rPr>
              <w:rFonts w:ascii="Cambria Math" w:cs="Cambria Math" w:eastAsia="Cambria Math" w:hAnsi="Cambria Math"/>
            </w:rPr>
            <m:t>=</m:t>
          </m:r>
          <m:f>
            <m:fPr>
              <m:ctrlPr>
                <w:rPr>
                  <w:rFonts w:ascii="Cambria Math" w:cs="Cambria Math" w:eastAsia="Cambria Math" w:hAnsi="Cambria Math"/>
                </w:rPr>
              </m:ctrlPr>
            </m:fPr>
            <m:num>
              <m:r>
                <w:rPr>
                  <w:rFonts w:ascii="Cambria Math" w:cs="Cambria Math" w:eastAsia="Cambria Math" w:hAnsi="Cambria Math"/>
                </w:rPr>
                <m:t>-</m:t>
              </m:r>
              <m:r>
                <w:rPr>
                  <w:rFonts w:ascii="Cambria Math" w:cs="Cambria Math" w:eastAsia="Cambria Math" w:hAnsi="Cambria Math"/>
                </w:rPr>
                <m:t>8±13.11</m:t>
              </m:r>
            </m:num>
            <m:den>
              <m:r>
                <w:rPr>
                  <w:rFonts w:ascii="Cambria Math" w:cs="Cambria Math" w:eastAsia="Cambria Math" w:hAnsi="Cambria Math"/>
                </w:rPr>
                <m:t>2</m:t>
              </m:r>
            </m:den>
          </m:f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  <w:r>
        <w:rPr>
          <w:color w:val="000000"/>
        </w:rPr>
        <w:t>=2.557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965"/>
          <w:tab w:val="center" w:leader="none" w:pos="5040"/>
        </w:tabs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(5-x)4 -6x=0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20-4x – 6x 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20-10x=10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20=10x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X=2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u w:val="single"/>
        </w:rPr>
      </w:pPr>
      <m:oMath>
        <m:r>
          <w:rPr>
            <w:rFonts w:ascii="Cambria Math" w:cs="Cambria Math" w:eastAsia="Cambria Math" w:hAnsi="Cambria Math"/>
            <w:color w:val="000000"/>
          </w:rPr>
          <m:t xml:space="preserve">        6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7</m:t>
            </m:r>
          </m:e>
        </m:rad>
        <m:r>
          <w:rPr>
            <w:rFonts w:ascii="Cambria Math" w:cs="Cambria Math" w:eastAsia="Cambria Math" w:hAnsi="Cambria Math"/>
            <w:color w:val="000000"/>
          </w:rPr>
          <m:t>+6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e>
        </m:rad>
        <m:r>
          <w:rPr>
            <w:rFonts w:ascii="Cambria Math" w:cs="Cambria Math" w:eastAsia="Cambria Math" w:hAnsi="Cambria Math"/>
            <w:color w:val="000000"/>
          </w:rPr>
          <m:t>=3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7</m:t>
            </m:r>
          </m:e>
        </m:rad>
        <m:r>
          <w:rPr>
            <w:rFonts w:ascii="Cambria Math" w:cs="Cambria Math" w:eastAsia="Cambria Math" w:hAnsi="Cambria Math"/>
            <w:color w:val="000000"/>
          </w:rPr>
          <m:t>+3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e>
        </m:rad>
      </m:oMath>
      <w:r>
        <w:rPr>
          <w:rFonts w:ascii="Cambria Math" w:cs="Cambria Math" w:eastAsia="Cambria Math" w:hAnsi="Cambria Math"/>
          <w:color w:val="000000"/>
        </w:rPr>
        <w:t xml:space="preserve">       6</w:t>
      </w:r>
      <w:r>
        <w:rPr>
          <w:rFonts w:ascii="Cambria Math" w:cs="Cambria Math" w:eastAsia="Cambria Math" w:hAnsi="Cambria Math"/>
          <w:color w:val="000000"/>
        </w:rPr>
      </w:r>
      <w:r>
        <w:rPr/>
        <w:t>&amp;</w:t>
      </w:r>
      <w:r>
        <w:rPr>
          <w:rFonts w:ascii="Cambria Math" w:cs="Cambria Math" w:eastAsia="Cambria Math" w:hAnsi="Cambria Math"/>
          <w:color w:val="000000"/>
        </w:rPr>
        <w:t>7</w:t>
      </w:r>
      <w:r>
        <w:rPr/>
        <w:t/>
      </w:r>
      <w:r>
        <w:rPr>
          <w:rFonts w:ascii="Cambria Math" w:cs="Cambria Math" w:eastAsia="Cambria Math" w:hAnsi="Cambria Math"/>
          <w:color w:val="000000"/>
        </w:rPr>
        <w:t>+6</w:t>
      </w:r>
      <w:r>
        <w:rPr>
          <w:rFonts w:ascii="Cambria Math" w:cs="Cambria Math" w:eastAsia="Cambria Math" w:hAnsi="Cambria Math"/>
          <w:color w:val="000000"/>
        </w:rPr>
        <w:t/>
      </w:r>
      <w:r>
        <w:rPr/>
        <w:t>&amp;</w:t>
      </w:r>
      <w:r>
        <w:rPr>
          <w:rFonts w:ascii="Cambria Math" w:cs="Cambria Math" w:eastAsia="Cambria Math" w:hAnsi="Cambria Math"/>
          <w:color w:val="000000"/>
        </w:rPr>
        <w:t>2</w:t>
      </w:r>
      <w:r>
        <w:rPr/>
        <w:t/>
      </w:r>
      <w:r>
        <w:rPr>
          <w:rFonts w:ascii="Cambria Math" w:cs="Cambria Math" w:eastAsia="Cambria Math" w:hAnsi="Cambria Math"/>
          <w:color w:val="000000"/>
        </w:rPr>
        <w:t>=3</w:t>
      </w:r>
      <w:r>
        <w:rPr>
          <w:rFonts w:ascii="Cambria Math" w:cs="Cambria Math" w:eastAsia="Cambria Math" w:hAnsi="Cambria Math"/>
          <w:color w:val="000000"/>
        </w:rPr>
        <w:t/>
      </w:r>
      <w:r>
        <w:rPr/>
        <w:t>&amp;</w:t>
      </w:r>
      <w:r>
        <w:rPr>
          <w:rFonts w:ascii="Cambria Math" w:cs="Cambria Math" w:eastAsia="Cambria Math" w:hAnsi="Cambria Math"/>
          <w:color w:val="000000"/>
        </w:rPr>
        <w:t>7</w:t>
      </w:r>
      <w:r>
        <w:rPr/>
        <w:t/>
      </w:r>
      <w:r>
        <w:rPr>
          <w:rFonts w:ascii="Cambria Math" w:cs="Cambria Math" w:eastAsia="Cambria Math" w:hAnsi="Cambria Math"/>
          <w:color w:val="000000"/>
        </w:rPr>
        <w:t>+3</w:t>
      </w:r>
      <w:r>
        <w:rPr>
          <w:rFonts w:ascii="Cambria Math" w:cs="Cambria Math" w:eastAsia="Cambria Math" w:hAnsi="Cambria Math"/>
          <w:color w:val="000000"/>
        </w:rPr>
        <w:t/>
      </w:r>
      <w:r>
        <w:rPr/>
        <w:t>&amp;</w:t>
      </w:r>
      <w:r>
        <w:rPr>
          <w:rFonts w:ascii="Cambria Math" w:cs="Cambria Math" w:eastAsia="Cambria Math" w:hAnsi="Cambria Math"/>
          <w:color w:val="000000"/>
        </w:rPr>
        <w:t>2</w:t>
      </w:r>
      <w:r>
        <w:rPr/>
        <w:t/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850900</wp:posOffset>
                </wp:positionH>
                <wp:positionV relativeFrom="paragraph">
                  <wp:posOffset>177800</wp:posOffset>
                </wp:positionV>
                <wp:extent cx="736600" cy="25400"/>
                <wp:effectExtent l="0" t="0" r="0" b="0"/>
                <wp:wrapNone/>
                <wp:docPr id="1027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3660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23900" h="9525" stroke="1">
                              <a:moveTo>
                                <a:pt x="0" y="0"/>
                              </a:moveTo>
                              <a:lnTo>
                                <a:pt x="7239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723900,9525" path="m0,0l723900,9525e" fillcolor="white" stroked="t" style="position:absolute;margin-left:67.0pt;margin-top:14.0pt;width:58.0pt;height:2.0pt;z-index:3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width="narrow" endarrowlength="short" weight="1.0pt"/>
                <v:fill/>
                <v:path textboxrect="0,0,723900,9525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1816100</wp:posOffset>
                </wp:positionH>
                <wp:positionV relativeFrom="paragraph">
                  <wp:posOffset>177800</wp:posOffset>
                </wp:positionV>
                <wp:extent cx="774700" cy="25400"/>
                <wp:effectExtent l="0" t="0" r="0" b="0"/>
                <wp:wrapNone/>
                <wp:docPr id="1028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70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62000" h="1" stroke="1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762000,1" path="m0,0l762000,0e" fillcolor="white" stroked="t" style="position:absolute;margin-left:143.0pt;margin-top:14.0pt;width:61.0pt;height:2.0pt;z-index: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76200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</w:t>
      </w:r>
      <m:oMath>
        <m:r>
          <w:rPr>
            <w:rFonts w:ascii="Cambria Math" w:cs="Cambria Math" w:eastAsia="Cambria Math" w:hAnsi="Cambria Math"/>
            <w:color w:val="000000"/>
          </w:rPr>
          <m:t>4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e>
        </m:rad>
      </m:oMath>
      <w:r>
        <w:rPr>
          <w:color w:val="000000"/>
        </w:rPr>
        <w:t xml:space="preserve"> +</w:t>
      </w:r>
      <m:oMath>
        <m:r>
          <w:rPr>
            <w:rFonts w:ascii="Cambria Math" w:cs="Cambria Math" w:eastAsia="Cambria Math" w:hAnsi="Cambria Math"/>
            <w:color w:val="000000"/>
          </w:rPr>
          <m:t>2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7</m:t>
            </m:r>
          </m:e>
        </m:rad>
      </m:oMath>
      <w:r>
        <w:rPr>
          <w:color w:val="000000"/>
        </w:rPr>
        <w:t xml:space="preserve">                 </w:t>
      </w:r>
      <m:oMath>
        <m:r>
          <w:rPr>
            <w:rFonts w:ascii="Cambria Math" w:cs="Cambria Math" w:eastAsia="Cambria Math" w:hAnsi="Cambria Math"/>
            <w:color w:val="000000"/>
          </w:rPr>
          <m:t>2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e>
        </m:rad>
        <m:r>
          <w:rPr>
            <w:rFonts w:ascii="Cambria Math" w:cs="Cambria Math" w:eastAsia="Cambria Math" w:hAnsi="Cambria Math"/>
            <w:color w:val="000000"/>
          </w:rPr>
          <m:t>+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7</m:t>
            </m:r>
          </m:e>
        </m:rad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  <w:u w:val="single"/>
        </w:rPr>
      </w:pPr>
      <w:r>
        <w:rPr>
          <w:color w:val="000000"/>
          <w:u w:val="single"/>
        </w:rPr>
        <w:t>=</w:t>
      </w:r>
      <m:oMath>
        <m:r>
          <w:rPr>
            <w:rFonts w:ascii="Cambria Math" w:cs="Cambria Math" w:eastAsia="Cambria Math" w:hAnsi="Cambria Math"/>
            <w:color w:val="000000"/>
            <w:u w:val="single"/>
          </w:rPr>
          <m:t>3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7</m:t>
            </m:r>
          </m:e>
        </m:rad>
        <m:r>
          <w:rPr>
            <w:rFonts w:ascii="Cambria Math" w:cs="Cambria Math" w:eastAsia="Cambria Math" w:hAnsi="Cambria Math"/>
            <w:color w:val="000000"/>
            <w:u w:val="single"/>
          </w:rPr>
          <m:t>+3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2</m:t>
            </m:r>
          </m:e>
        </m:rad>
      </m:oMath>
      <w:r>
        <w:rPr>
          <w:color w:val="000000"/>
          <w:u w:val="single"/>
        </w:rPr>
        <w:t xml:space="preserve">  (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2</m:t>
            </m:r>
          </m:e>
        </m:rad>
      </m:oMath>
      <w:r>
        <w:rPr>
          <w:color w:val="000000"/>
          <w:u w:val="single"/>
        </w:rPr>
        <w:t xml:space="preserve"> –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7 )</m:t>
            </m:r>
          </m:e>
        </m:rad>
      </m:oMath>
      <w:r>
        <w:rPr>
          <w:color w:val="000000"/>
        </w:rPr>
        <w:t xml:space="preserve">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</w:t>
      </w:r>
      <m:oMath>
        <m:r>
          <w:rPr>
            <w:rFonts w:ascii="Cambria Math" w:cs="Cambria Math" w:eastAsia="Cambria Math" w:hAnsi="Cambria Math"/>
            <w:color w:val="000000"/>
          </w:rPr>
          <m:t>2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 xml:space="preserve">2+ 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color w:val="000000"/>
                  </w:rPr>
                </m:ctrlPr>
              </m:radPr>
              <m:deg/>
              <m:e>
                <m:r>
                  <w:rPr>
                    <w:rFonts w:ascii="Cambria Math" w:cs="Cambria Math" w:eastAsia="Cambria Math" w:hAnsi="Cambria Math"/>
                    <w:color w:val="000000"/>
                  </w:rPr>
                  <m:t>7</m:t>
                </m:r>
              </m:e>
            </m:rad>
          </m:e>
        </m:rad>
      </m:oMath>
      <w:r>
        <w:rPr>
          <w:color w:val="000000"/>
        </w:rPr>
        <w:t xml:space="preserve">  (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e>
        </m:rad>
      </m:oMath>
      <w:r>
        <w:rPr>
          <w:color w:val="000000"/>
        </w:rPr>
        <w:t xml:space="preserve"> - 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7</m:t>
            </m:r>
          </m:e>
        </m:rad>
      </m:oMath>
      <w:r>
        <w:rPr>
          <w:color w:val="000000"/>
        </w:rPr>
        <w:t xml:space="preserve">)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  <w:u w:val="single"/>
        </w:rPr>
      </w:pPr>
      <w:r>
        <w:rPr>
          <w:color w:val="000000"/>
        </w:rPr>
        <w:t>=</w:t>
      </w:r>
      <m:oMath>
        <m:r>
          <w:rPr>
            <w:rFonts w:ascii="Cambria Math" w:cs="Cambria Math" w:eastAsia="Cambria Math" w:hAnsi="Cambria Math"/>
            <w:color w:val="000000"/>
            <w:u w:val="single"/>
          </w:rPr>
          <m:t>6</m:t>
        </m:r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14</m:t>
            </m:r>
          </m:e>
        </m:rad>
      </m:oMath>
      <w:r>
        <w:rPr>
          <w:color w:val="000000"/>
          <w:u w:val="single"/>
        </w:rPr>
        <w:t xml:space="preserve"> - 2+12-3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  <w:u w:val="single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  <w:u w:val="single"/>
              </w:rPr>
              <m:t>14</m:t>
            </m:r>
          </m:e>
        </m:rad>
      </m:oMath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8  -  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900" w:hanging="720"/>
        <w:rPr>
          <w:color w:val="000000"/>
        </w:rPr>
      </w:pPr>
      <w:r>
        <w:rPr>
          <w:color w:val="000000"/>
        </w:rPr>
        <w:t>=3</w:t>
      </w:r>
      <m:oMath>
        <m:rad>
          <m:radPr>
            <m:degHide m:val="1"/>
            <m:ctrlPr>
              <w:rPr>
                <w:rFonts w:ascii="Cambria Math" w:cs="Cambria Math" w:eastAsia="Cambria Math" w:hAnsi="Cambria Math"/>
                <w:color w:val="000000"/>
              </w:rPr>
            </m:ctrlPr>
          </m:radPr>
          <m:deg/>
          <m:e>
            <m:r>
              <w:rPr>
                <w:rFonts w:ascii="Cambria Math" w:cs="Cambria Math" w:eastAsia="Cambria Math" w:hAnsi="Cambria Math"/>
                <w:color w:val="000000"/>
              </w:rPr>
              <m:t>14</m:t>
            </m:r>
          </m:e>
        </m:rad>
      </m:oMath>
      <w:r>
        <w:rPr>
          <w:color w:val="000000"/>
        </w:rPr>
        <w:t xml:space="preserve"> - 9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ind w:left="540"/>
        <w:rPr>
          <w:u w:val="single"/>
        </w:rPr>
      </w:pPr>
      <w:r>
        <w:rPr>
          <w:u w:val="single"/>
        </w:rPr>
        <w:t xml:space="preserve">   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X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+ 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– 4x+6y-3=0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>-4x+4 + y</w:t>
      </w:r>
      <w:r>
        <w:rPr>
          <w:color w:val="000000"/>
          <w:vertAlign w:val="superscript"/>
        </w:rPr>
        <w:t>2</w:t>
      </w:r>
      <w:r>
        <w:rPr>
          <w:color w:val="000000"/>
        </w:rPr>
        <w:t>+6y +9=3+4+9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(x-2)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+(y+3)</w:t>
      </w:r>
      <w:r>
        <w:rPr>
          <w:color w:val="000000"/>
          <w:vertAlign w:val="superscript"/>
        </w:rPr>
        <w:t>2</w:t>
      </w:r>
      <w:r>
        <w:rPr>
          <w:color w:val="000000"/>
        </w:rPr>
        <w:t>=16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Centre (2,-3) radius=4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0.92x x 0.88x = 121,440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X90.92 x 0.88)= </w:t>
      </w:r>
      <w:r>
        <w:rPr>
          <w:color w:val="000000"/>
          <w:u w:val="single"/>
        </w:rPr>
        <w:t>121,440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             0.92x0.88</w:t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X=sh.150,000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C=hA+KA</w:t>
      </w:r>
      <w:r>
        <w:rPr>
          <w:color w:val="000000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20=2h+4k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21=3h+9k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K=-3   h=16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C=16a-3a</w:t>
      </w:r>
      <w:r>
        <w:rPr>
          <w:color w:val="000000"/>
          <w:vertAlign w:val="super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64-48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=16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X+6 ½ X=180</w:t>
      </w:r>
      <w:r>
        <w:rPr>
          <w:color w:val="000000"/>
          <w:vertAlign w:val="superscript"/>
        </w:rPr>
        <w:t>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  <w:vertAlign w:val="superscript"/>
        </w:rPr>
      </w:pPr>
      <w:r>
        <w:rPr>
          <w:color w:val="000000"/>
        </w:rPr>
        <w:t xml:space="preserve">X + </w:t>
      </w:r>
      <m:oMath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13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2</m:t>
            </m:r>
          </m:den>
        </m:f>
        <m:r>
          <w:rPr>
            <w:rFonts w:ascii="Cambria Math" w:cs="Cambria Math" w:eastAsia="Cambria Math" w:hAnsi="Cambria Math"/>
            <w:color w:val="000000"/>
          </w:rPr>
          <m:t>X</m:t>
        </m:r>
      </m:oMath>
      <w:r>
        <w:rPr>
          <w:color w:val="000000"/>
        </w:rPr>
        <w:t xml:space="preserve"> =180</w:t>
      </w:r>
      <w:r>
        <w:rPr>
          <w:color w:val="000000"/>
          <w:vertAlign w:val="superscript"/>
        </w:rPr>
        <w:t>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2X + 13X =360</w:t>
      </w:r>
      <w:r>
        <w:rPr>
          <w:color w:val="000000"/>
          <w:vertAlign w:val="superscript"/>
        </w:rPr>
        <w:t>O</w:t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  <w:vertAlign w:val="superscript"/>
        </w:rPr>
      </w:pPr>
      <w:r>
        <w:rPr>
          <w:color w:val="000000"/>
        </w:rPr>
        <w:t>X =24</w:t>
      </w:r>
      <w:r>
        <w:rPr>
          <w:color w:val="000000"/>
          <w:vertAlign w:val="superscript"/>
        </w:rPr>
        <w:t>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360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24</m:t>
            </m:r>
          </m:den>
        </m:f>
        <m:r>
          <w:rPr>
            <w:rFonts w:ascii="Cambria Math" w:cs="Cambria Math" w:eastAsia="Cambria Math" w:hAnsi="Cambria Math"/>
            <w:color w:val="000000"/>
          </w:rPr>
          <m:t xml:space="preserve">=15 </m:t>
        </m:r>
        <m:r>
          <w:rPr>
            <w:rFonts w:ascii="Cambria Math" w:cs="Cambria Math" w:eastAsia="Cambria Math" w:hAnsi="Cambria Math"/>
            <w:color w:val="000000"/>
          </w:rPr>
          <m:t>Sides</m:t>
        </m:r>
      </m:oMath>
      <w:r>
        <w:rPr>
          <w:color w:val="000000"/>
        </w:rPr>
        <w:t xml:space="preserve">                        A1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X:y=2:3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(5x-2y) :(x-y)</w:t>
      </w:r>
      <w:r>
        <w:rPr>
          <w:color w:val="000000"/>
        </w:rPr>
        <w:tab/>
      </w:r>
      <w:r>
        <w:rPr>
          <w:color w:val="000000"/>
        </w:rPr>
        <w:t>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(5(2) – 2(3): (2+3)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(10-6):(5)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4:5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b/>
          <w:color w:val="000000"/>
        </w:rPr>
      </w:pPr>
      <w:r>
        <w:rPr>
          <w:b/>
          <w:color w:val="000000"/>
        </w:rPr>
        <w:t xml:space="preserve">    SECTION II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Without profit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Cost =  </w:t>
      </w:r>
      <w:r>
        <w:rPr>
          <w:color w:val="000000"/>
          <w:u w:val="single"/>
        </w:rPr>
        <w:t>150</w:t>
      </w:r>
      <w:r>
        <w:rPr>
          <w:color w:val="000000"/>
        </w:rPr>
        <w:t>= sh 120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1.25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  <w:u w:val="single"/>
        </w:rPr>
        <w:t>112x +132 y</w:t>
      </w:r>
      <w:r>
        <w:rPr>
          <w:color w:val="000000"/>
        </w:rPr>
        <w:t>=120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X+y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  <w:u w:val="single"/>
        </w:rPr>
        <w:t>112x + 132 y</w:t>
      </w:r>
      <w:r>
        <w:rPr>
          <w:color w:val="000000"/>
        </w:rPr>
        <w:t xml:space="preserve"> = 120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X+y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112x + 132 y=120 x+120 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12y = 8x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  <w:u w:val="single"/>
        </w:rPr>
        <w:t>12</w:t>
      </w:r>
      <w:r>
        <w:rPr>
          <w:color w:val="000000"/>
        </w:rPr>
        <w:t xml:space="preserve">   = </w:t>
      </w:r>
      <w:r>
        <w:rPr>
          <w:color w:val="000000"/>
          <w:u w:val="single"/>
        </w:rPr>
        <w:t>x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8        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x:y=3:2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a)38300 + 1200 + 3600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u w:val="single"/>
        </w:rPr>
        <w:t>53900 x 12 = k£ 32,340</w:t>
      </w:r>
      <w:r>
        <w:rPr>
          <w:color w:val="000000"/>
        </w:rPr>
        <w:t xml:space="preserve"> pa A1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       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b) 32,340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8800 x2=17600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8000 x 3= 24,000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8000 x 5= 40,000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6540 x 7=</w:t>
      </w:r>
      <w:r>
        <w:rPr>
          <w:color w:val="000000"/>
          <w:u w:val="single"/>
        </w:rPr>
        <w:t xml:space="preserve">   45,780    </w:t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     127,380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Monthly = </w:t>
      </w:r>
      <w:r>
        <w:rPr>
          <w:color w:val="000000"/>
          <w:u w:val="single"/>
        </w:rPr>
        <w:t>127,380</w:t>
      </w:r>
      <w:r>
        <w:rPr>
          <w:color w:val="000000"/>
        </w:rPr>
        <w:t xml:space="preserve"> = 10,615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        12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Less ……. </w:t>
      </w:r>
      <w:r>
        <w:rPr>
          <w:color w:val="000000"/>
          <w:u w:val="single"/>
        </w:rPr>
        <w:t>1172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900" w:firstLine="540"/>
        <w:rPr>
          <w:color w:val="000000"/>
        </w:rPr>
      </w:pPr>
      <w:r>
        <w:rPr>
          <w:color w:val="000000"/>
        </w:rPr>
        <w:t xml:space="preserve">      9443</w:t>
      </w:r>
      <w:r>
        <w:rPr>
          <w:color w:val="000000"/>
        </w:rPr>
        <w:tab/>
      </w:r>
      <w:r>
        <w:rPr>
          <w:color w:val="000000"/>
        </w:rPr>
        <w:t xml:space="preserve">     m1</w:t>
      </w:r>
    </w:p>
    <w:p>
      <w:pPr>
        <w:pStyle w:val="style0"/>
        <w:rPr/>
      </w:pPr>
      <w:r>
        <w:t xml:space="preserve">c)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 xml:space="preserve">100 </w:t>
      </w:r>
      <w:r>
        <w:t xml:space="preserve">x 4600 = 198 </w:t>
      </w:r>
      <w:r>
        <w:tab/>
      </w:r>
      <w:r>
        <w:tab/>
      </w:r>
      <w:r>
        <w:t>m1</w:t>
      </w:r>
    </w:p>
    <w:p>
      <w:pPr>
        <w:pStyle w:val="style0"/>
        <w:rPr/>
      </w:pPr>
      <w:r>
        <w:t xml:space="preserve">                                   = 9,245</w:t>
      </w:r>
    </w:p>
    <w:p>
      <w:pPr>
        <w:pStyle w:val="style0"/>
        <w:rPr/>
      </w:pPr>
      <w:r>
        <w:t>Total deduction (9245 + 776 + 4600 + 4200)    m1</w:t>
      </w:r>
    </w:p>
    <w:p>
      <w:pPr>
        <w:pStyle w:val="style0"/>
        <w:rPr/>
      </w:pPr>
      <w:r>
        <w:t>Sh.28,821</w:t>
      </w:r>
    </w:p>
    <w:p>
      <w:pPr>
        <w:pStyle w:val="style0"/>
        <w:rPr/>
      </w:pPr>
      <w:r>
        <w:t>Net pay = 53900-28821    m1</w:t>
      </w:r>
    </w:p>
    <w:p>
      <w:pPr>
        <w:pStyle w:val="style0"/>
        <w:rPr/>
      </w:pPr>
      <w:r>
        <w:t>=sh.25079   A1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(a)</w:t>
      </w:r>
    </w:p>
    <w:p>
      <w:pPr>
        <w:pStyle w:val="style0"/>
        <w:rPr/>
      </w:pPr>
      <w:r>
        <w:rPr>
          <w:noProof/>
        </w:rPr>
        <w:drawing>
          <wp:inline distT="0" distR="0" distL="0" distB="0">
            <wp:extent cx="2187575" cy="3649662"/>
            <wp:effectExtent l="731043" t="-731043" r="731043" b="-731043"/>
            <wp:docPr id="1029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2564" t="5405" r="67735" b="64369"/>
                    <a:stretch/>
                  </pic:blipFill>
                  <pic:spPr>
                    <a:xfrm rot="5400000">
                      <a:off x="0" y="0"/>
                      <a:ext cx="2187575" cy="364966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(b)(i) P(both red)</w:t>
      </w:r>
      <w:r>
        <w:rPr>
          <w:vertAlign w:val="superscript"/>
        </w:rPr>
        <w:t xml:space="preserve"> 5</w:t>
      </w:r>
      <w:r>
        <w:t>/</w:t>
      </w:r>
      <w:r>
        <w:rPr>
          <w:vertAlign w:val="subscript"/>
        </w:rPr>
        <w:t>12</w:t>
      </w:r>
      <w:r>
        <w:t xml:space="preserve">x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11</w:t>
      </w:r>
      <w:r>
        <w:t>=</w:t>
      </w:r>
      <w:r>
        <w:rPr>
          <w:vertAlign w:val="superscript"/>
        </w:rPr>
        <w:t>5</w:t>
      </w:r>
      <w:r>
        <w:t>/</w:t>
      </w:r>
      <w:r>
        <w:rPr>
          <w:vertAlign w:val="subscript"/>
        </w:rPr>
        <w:t>33</w:t>
      </w:r>
      <w:r>
        <w:tab/>
      </w:r>
      <w:r>
        <w:t>M1      A1</w:t>
      </w:r>
    </w:p>
    <w:p>
      <w:pPr>
        <w:pStyle w:val="style0"/>
        <w:rPr/>
      </w:pPr>
    </w:p>
    <w:p>
      <w:pPr>
        <w:pStyle w:val="style0"/>
        <w:rPr/>
      </w:pPr>
      <w:r>
        <w:t>(ii)P(same colour)    m1</w:t>
      </w:r>
    </w:p>
    <w:p>
      <w:pPr>
        <w:pStyle w:val="style0"/>
        <w:rPr/>
      </w:pPr>
      <w:r>
        <w:rPr>
          <w:vertAlign w:val="superscript"/>
        </w:rPr>
        <w:t>5</w:t>
      </w:r>
      <w:r>
        <w:t>/</w:t>
      </w:r>
      <w:r>
        <w:rPr>
          <w:vertAlign w:val="subscript"/>
        </w:rPr>
        <w:t xml:space="preserve">12 </w:t>
      </w:r>
      <w:r>
        <w:t xml:space="preserve">x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11</w:t>
      </w:r>
      <w:r>
        <w:t xml:space="preserve"> or</w:t>
      </w:r>
      <w:r>
        <w:rPr>
          <w:vertAlign w:val="superscript"/>
        </w:rPr>
        <w:t xml:space="preserve"> 4</w:t>
      </w:r>
      <w:r>
        <w:t>/</w:t>
      </w:r>
      <w:r>
        <w:rPr>
          <w:vertAlign w:val="subscript"/>
        </w:rPr>
        <w:t>12</w:t>
      </w:r>
      <w:r>
        <w:t xml:space="preserve"> x </w:t>
      </w:r>
      <w:r>
        <w:rPr>
          <w:vertAlign w:val="superscript"/>
        </w:rPr>
        <w:t>2</w:t>
      </w:r>
      <w:r>
        <w:t>/</w:t>
      </w:r>
      <w:r>
        <w:rPr>
          <w:vertAlign w:val="subscript"/>
        </w:rPr>
        <w:t>11</w:t>
      </w:r>
      <w:r>
        <w:t xml:space="preserve"> or</w:t>
      </w:r>
      <w:r>
        <w:rPr>
          <w:vertAlign w:val="superscript"/>
        </w:rPr>
        <w:t xml:space="preserve"> 4</w:t>
      </w:r>
      <w:r>
        <w:rPr>
          <w:vertAlign w:val="subscript"/>
        </w:rPr>
        <w:t>/1</w:t>
      </w:r>
      <w:r>
        <w:rPr>
          <w:vertAlign w:val="subscript"/>
        </w:rPr>
        <w:t>2</w:t>
      </w:r>
      <w:r>
        <w:t xml:space="preserve"> x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11</w:t>
      </w:r>
      <w:r>
        <w:tab/>
      </w:r>
      <w:r>
        <w:t>m1</w:t>
      </w:r>
    </w:p>
    <w:p>
      <w:pPr>
        <w:pStyle w:val="style0"/>
        <w:rPr/>
      </w:pPr>
      <w:r>
        <w:t>=19  /66</w:t>
      </w:r>
      <w:r>
        <w:tab/>
      </w:r>
      <w:r>
        <w:tab/>
      </w:r>
      <w:r>
        <w:t>A1</w:t>
      </w:r>
    </w:p>
    <w:p>
      <w:pPr>
        <w:pStyle w:val="style0"/>
        <w:rPr/>
      </w:pPr>
    </w:p>
    <w:p>
      <w:pPr>
        <w:pStyle w:val="style0"/>
        <w:rPr/>
      </w:pPr>
      <w:r>
        <w:t xml:space="preserve">(iii) P(no red) </w:t>
      </w:r>
    </w:p>
    <w:p>
      <w:pPr>
        <w:pStyle w:val="style0"/>
        <w:rPr/>
      </w:pPr>
      <w:r>
        <w:rPr>
          <w:vertAlign w:val="superscript"/>
        </w:rPr>
        <w:t>3</w:t>
      </w:r>
      <w:r>
        <w:t>/</w:t>
      </w:r>
      <w:r>
        <w:rPr>
          <w:vertAlign w:val="subscript"/>
        </w:rPr>
        <w:t>12</w:t>
      </w:r>
      <w:r>
        <w:t xml:space="preserve"> x </w:t>
      </w:r>
      <w:r>
        <w:rPr>
          <w:vertAlign w:val="superscript"/>
        </w:rPr>
        <w:t>2/</w:t>
      </w:r>
      <w:r>
        <w:rPr>
          <w:vertAlign w:val="subscript"/>
        </w:rPr>
        <w:t>11</w:t>
      </w:r>
      <w:r>
        <w:t xml:space="preserve"> or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12</w:t>
      </w:r>
      <w:r>
        <w:t xml:space="preserve"> x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11</w:t>
      </w:r>
      <w:r>
        <w:t xml:space="preserve"> or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12</w:t>
      </w:r>
      <w:r>
        <w:t xml:space="preserve"> 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 xml:space="preserve">11 </w:t>
      </w:r>
      <w:r>
        <w:t xml:space="preserve">or </w:t>
      </w:r>
      <w:r>
        <w:rPr>
          <w:vertAlign w:val="superscript"/>
        </w:rPr>
        <w:t>4</w:t>
      </w:r>
      <w:r>
        <w:t>/</w:t>
      </w:r>
      <w:r>
        <w:rPr>
          <w:vertAlign w:val="subscript"/>
        </w:rPr>
        <w:t>12</w:t>
      </w:r>
      <w:r>
        <w:rPr>
          <w:vertAlign w:val="superscript"/>
        </w:rPr>
        <w:t xml:space="preserve"> 3</w:t>
      </w:r>
      <w:r>
        <w:t>/</w:t>
      </w:r>
      <w:r>
        <w:rPr>
          <w:vertAlign w:val="subscript"/>
        </w:rPr>
        <w:t xml:space="preserve">11  </w:t>
      </w:r>
      <w:r>
        <w:t>m1</w:t>
      </w:r>
    </w:p>
    <w:p>
      <w:pPr>
        <w:pStyle w:val="style0"/>
        <w:rPr/>
      </w:pPr>
      <w:r>
        <w:t>=</w:t>
      </w:r>
      <w:r>
        <w:rPr>
          <w:vertAlign w:val="superscript"/>
        </w:rPr>
        <w:t>7</w:t>
      </w:r>
      <w:r>
        <w:t>/</w:t>
      </w:r>
      <w:r>
        <w:rPr>
          <w:vertAlign w:val="subscript"/>
        </w:rPr>
        <w:t>22</w:t>
      </w:r>
      <w:r>
        <w:t xml:space="preserve">    A1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/>
      </w:pPr>
      <w:r>
        <w:rPr>
          <w:color w:val="000000"/>
        </w:rPr>
        <w:t>(a)(i) OS =</w:t>
      </w:r>
      <w:r>
        <w:rPr>
          <w:color w:val="000000"/>
          <w:vertAlign w:val="superscript"/>
        </w:rPr>
        <w:t>2</w:t>
      </w:r>
      <w:r>
        <w:rPr>
          <w:color w:val="000000"/>
        </w:rPr>
        <w:t>/</w:t>
      </w:r>
      <w:r>
        <w:rPr>
          <w:color w:val="000000"/>
          <w:vertAlign w:val="subscript"/>
        </w:rPr>
        <w:t>5</w:t>
      </w:r>
      <w:r>
        <w:rPr>
          <w:color w:val="000000"/>
        </w:rPr>
        <w:t xml:space="preserve"> q</w:t>
      </w:r>
    </w:p>
    <w:p>
      <w:pPr>
        <w:pStyle w:val="style0"/>
        <w:ind w:left="540"/>
        <w:rPr/>
      </w:pPr>
      <w:r>
        <w:t>(ii) PQ=q-p</w:t>
      </w:r>
      <w:r>
        <w:tab/>
      </w:r>
      <w:r>
        <w:tab/>
      </w:r>
      <w:r>
        <w:tab/>
      </w:r>
      <w:r>
        <w:t>B1</w:t>
      </w:r>
    </w:p>
    <w:p>
      <w:pPr>
        <w:pStyle w:val="style0"/>
        <w:rPr/>
      </w:pPr>
      <w:r>
        <w:t xml:space="preserve">(iii) OR = </w:t>
      </w:r>
      <w:r>
        <w:rPr>
          <w:vertAlign w:val="superscript"/>
        </w:rPr>
        <w:t>3</w:t>
      </w:r>
      <w:r>
        <w:t>/4p  + ¼ q</w:t>
      </w:r>
      <w:r>
        <w:tab/>
      </w:r>
      <w:r>
        <w:tab/>
      </w:r>
      <w:r>
        <w:tab/>
      </w:r>
      <w:r>
        <w:t>B1</w:t>
      </w:r>
    </w:p>
    <w:p>
      <w:pPr>
        <w:pStyle w:val="style0"/>
        <w:rPr/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900" w:hanging="720"/>
        <w:rPr>
          <w:color w:val="000000"/>
        </w:rPr>
      </w:pPr>
    </w:p>
    <w:p>
      <w:pPr>
        <w:pStyle w:val="style0"/>
        <w:rPr/>
      </w:pPr>
      <w:r>
        <w:t>(b) OT=h (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4</w:t>
      </w:r>
      <w:r>
        <w:t>p + 1/</w:t>
      </w:r>
      <w:r>
        <w:rPr>
          <w:vertAlign w:val="subscript"/>
        </w:rPr>
        <w:t>4</w:t>
      </w:r>
      <w:r>
        <w:t>q)     B1</w:t>
      </w:r>
    </w:p>
    <w:p>
      <w:pPr>
        <w:pStyle w:val="style0"/>
        <w:rPr/>
      </w:pPr>
      <w:r>
        <w:t>OT=p +k (2/</w:t>
      </w:r>
      <w:r>
        <w:rPr>
          <w:vertAlign w:val="subscript"/>
        </w:rPr>
        <w:t>5</w:t>
      </w:r>
      <w:r>
        <w:t xml:space="preserve"> q – p)</w:t>
      </w:r>
      <w:r>
        <w:tab/>
      </w:r>
      <w:r>
        <w:tab/>
      </w:r>
      <w:r>
        <w:t>B1</w:t>
      </w:r>
    </w:p>
    <w:p>
      <w:pPr>
        <w:pStyle w:val="style0"/>
        <w:rPr/>
      </w:pPr>
      <w:r>
        <w:t>3/</w:t>
      </w:r>
      <w:r>
        <w:rPr>
          <w:vertAlign w:val="subscript"/>
        </w:rPr>
        <w:t>4</w:t>
      </w:r>
      <w:r>
        <w:t>hp + 1/</w:t>
      </w:r>
      <w:r>
        <w:rPr>
          <w:vertAlign w:val="subscript"/>
        </w:rPr>
        <w:t>4</w:t>
      </w:r>
      <w:r>
        <w:t>hq = 1/</w:t>
      </w:r>
      <w:r>
        <w:rPr>
          <w:vertAlign w:val="subscript"/>
        </w:rPr>
        <w:t>4</w:t>
      </w:r>
      <w:r>
        <w:t>hq=p+2/</w:t>
      </w:r>
      <w:r>
        <w:rPr>
          <w:vertAlign w:val="subscript"/>
        </w:rPr>
        <w:t>5</w:t>
      </w:r>
      <w:r>
        <w:t>kq –kp</w:t>
      </w:r>
      <w:r>
        <w:tab/>
      </w:r>
      <w:r>
        <w:t>B1</w:t>
      </w:r>
    </w:p>
    <w:p>
      <w:pPr>
        <w:pStyle w:val="style0"/>
        <w:rPr/>
      </w:pPr>
      <w:r>
        <w:t>3/</w:t>
      </w:r>
      <w:r>
        <w:rPr>
          <w:vertAlign w:val="subscript"/>
        </w:rPr>
        <w:t>4</w:t>
      </w:r>
      <w:r>
        <w:t>h = 1-k    h/</w:t>
      </w:r>
      <w:r>
        <w:rPr>
          <w:vertAlign w:val="subscript"/>
        </w:rPr>
        <w:t>4</w:t>
      </w:r>
      <w:r>
        <w:t>=2/</w:t>
      </w:r>
      <w:r>
        <w:rPr>
          <w:vertAlign w:val="subscript"/>
        </w:rPr>
        <w:t>5</w:t>
      </w:r>
      <w:r>
        <w:t>k    B1</w:t>
      </w:r>
    </w:p>
    <w:p>
      <w:pPr>
        <w:pStyle w:val="style0"/>
        <w:rPr/>
      </w:pPr>
      <w:r>
        <w:t>3/</w:t>
      </w:r>
      <w:r>
        <w:rPr>
          <w:vertAlign w:val="subscript"/>
        </w:rPr>
        <w:t>4</w:t>
      </w:r>
      <w:r>
        <w:t>h (8k/</w:t>
      </w:r>
      <w:r>
        <w:rPr>
          <w:vertAlign w:val="subscript"/>
        </w:rPr>
        <w:t>5</w:t>
      </w:r>
      <w:r>
        <w:t>) (1-k)</w:t>
      </w:r>
    </w:p>
    <w:p>
      <w:pPr>
        <w:pStyle w:val="style0"/>
        <w:rPr/>
      </w:pPr>
      <w:r>
        <w:t>6k/</w:t>
      </w:r>
      <w:r>
        <w:rPr>
          <w:vertAlign w:val="subscript"/>
        </w:rPr>
        <w:t xml:space="preserve">5 </w:t>
      </w:r>
      <w:r>
        <w:t xml:space="preserve">= 5-5k   </w:t>
      </w:r>
      <w:r>
        <w:tab/>
      </w:r>
      <w:r>
        <w:tab/>
      </w:r>
      <w:r>
        <w:tab/>
      </w:r>
      <w:r>
        <w:t xml:space="preserve"> B1</w:t>
      </w:r>
    </w:p>
    <w:p>
      <w:pPr>
        <w:pStyle w:val="style0"/>
        <w:rPr/>
      </w:pPr>
      <w:r>
        <w:t>11k=5</w:t>
      </w:r>
    </w:p>
    <w:p>
      <w:pPr>
        <w:pStyle w:val="style0"/>
        <w:rPr/>
      </w:pPr>
      <w:r>
        <w:t>K=5</w:t>
      </w:r>
      <w:r>
        <w:rPr>
          <w:vertAlign w:val="subscript"/>
        </w:rPr>
        <w:t>/11</w:t>
      </w:r>
      <w:r>
        <w:rPr>
          <w:vertAlign w:val="subscript"/>
        </w:rPr>
        <w:tab/>
      </w:r>
      <w:r>
        <w:tab/>
      </w:r>
      <w:r>
        <w:tab/>
      </w:r>
      <w:r>
        <w:tab/>
      </w:r>
      <w:r>
        <w:t>B1</w:t>
      </w:r>
    </w:p>
    <w:p>
      <w:pPr>
        <w:pStyle w:val="style0"/>
        <w:rPr/>
      </w:pPr>
      <w:r>
        <w:t>11=8/</w:t>
      </w:r>
      <w:r>
        <w:rPr>
          <w:vertAlign w:val="subscript"/>
        </w:rPr>
        <w:t>11</w:t>
      </w:r>
    </w:p>
    <w:p>
      <w:pPr>
        <w:pStyle w:val="style0"/>
        <w:rPr/>
      </w:pPr>
      <w:r>
        <w:t>PT:T=5/</w:t>
      </w:r>
      <w:r>
        <w:rPr>
          <w:vertAlign w:val="subscript"/>
        </w:rPr>
        <w:t>11</w:t>
      </w:r>
      <w:r>
        <w:t>:6/</w:t>
      </w:r>
      <w:r>
        <w:rPr>
          <w:vertAlign w:val="subscript"/>
        </w:rPr>
        <w:t>11</w:t>
      </w:r>
    </w:p>
    <w:p>
      <w:pPr>
        <w:pStyle w:val="style0"/>
        <w:rPr/>
      </w:pPr>
      <w:r>
        <w:t>5:6</w:t>
      </w:r>
      <w:r>
        <w:tab/>
      </w:r>
      <w:r>
        <w:tab/>
      </w:r>
      <w:r>
        <w:tab/>
      </w:r>
      <w:r>
        <w:tab/>
      </w:r>
      <w:r>
        <w:t>A1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(a)(i)</w:t>
      </w:r>
      <m:oMath>
        <m:r>
          <w:rPr>
            <w:rFonts w:ascii="Cambria Math" w:cs="Cambria Math" w:eastAsia="Cambria Math" w:hAnsi="Cambria Math"/>
            <w:color w:val="000000"/>
          </w:rPr>
          <m:t>&lt;</m:t>
        </m:r>
      </m:oMath>
      <w:r>
        <w:rPr>
          <w:color w:val="000000"/>
        </w:rPr>
      </w:r>
      <w:r>
        <w:rPr>
          <w:color w:val="000000"/>
        </w:rPr>
        <w:t>ORS = 40</w:t>
      </w:r>
      <w:r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(ii) </w:t>
      </w:r>
      <m:oMath>
        <m:r>
          <w:rPr>
            <w:rFonts w:ascii="Cambria Math" w:cs="Cambria Math" w:eastAsia="Cambria Math" w:hAnsi="Cambria Math"/>
            <w:color w:val="000000"/>
          </w:rPr>
          <m:t>&lt;</m:t>
        </m:r>
      </m:oMath>
      <w:r>
        <w:rPr>
          <w:color w:val="000000"/>
        </w:rPr>
      </w:r>
      <w:r>
        <w:rPr>
          <w:color w:val="000000"/>
        </w:rPr>
        <w:t>USP=80</w:t>
      </w:r>
      <w:r>
        <w:rPr>
          <w:color w:val="000000"/>
          <w:vertAlign w:val="superscript"/>
        </w:rPr>
        <w:t>0</w:t>
      </w:r>
      <w:r>
        <w:rPr>
          <w:color w:val="000000"/>
        </w:rPr>
        <w:t>(50+30)</w:t>
      </w:r>
      <w:r>
        <w:rPr>
          <w:color w:val="000000"/>
          <w:vertAlign w:val="superscript"/>
        </w:rPr>
        <w:t>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(iii)</w:t>
      </w:r>
      <m:oMath>
        <m:r>
          <w:rPr>
            <w:rFonts w:ascii="Cambria Math" w:cs="Cambria Math" w:eastAsia="Cambria Math" w:hAnsi="Cambria Math"/>
            <w:color w:val="000000"/>
          </w:rPr>
          <m:t xml:space="preserve"> &lt;</m:t>
        </m:r>
      </m:oMath>
      <w:r>
        <w:rPr>
          <w:rFonts w:ascii="Cambria Math" w:cs="Cambria Math" w:eastAsia="Cambria Math" w:hAnsi="Cambria Math"/>
          <w:color w:val="000000"/>
        </w:rPr>
        <w:t>&lt;</w:t>
      </w:r>
      <w:r>
        <w:rPr>
          <w:color w:val="000000"/>
        </w:rPr>
        <w:t>QR= 180-50=130</w:t>
      </w:r>
      <w:r>
        <w:rPr>
          <w:color w:val="000000"/>
          <w:vertAlign w:val="superscript"/>
        </w:rPr>
        <w:t>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(b)(ST)</w:t>
      </w:r>
      <w:r>
        <w:rPr>
          <w:color w:val="000000"/>
          <w:vertAlign w:val="superscript"/>
        </w:rPr>
        <w:t>2</w:t>
      </w:r>
      <w:r>
        <w:rPr>
          <w:color w:val="000000"/>
        </w:rPr>
        <w:t>=PT:RT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(9)</w:t>
      </w:r>
      <w:r>
        <w:rPr>
          <w:color w:val="000000"/>
          <w:vertAlign w:val="superscript"/>
        </w:rPr>
        <w:t>2</w:t>
      </w:r>
      <w:r>
        <w:rPr>
          <w:color w:val="000000"/>
        </w:rPr>
        <w:t>=PT=7cm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PT=81/7=11.6(3s.f)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11.6-7=4.6</w:t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c)4.6=2R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Sin 50</w:t>
      </w:r>
      <w:r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=3.00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(a) n</w:t>
      </w:r>
      <w:r>
        <w:rPr>
          <w:color w:val="000000"/>
          <w:vertAlign w:val="superscript"/>
        </w:rPr>
        <w:t>th</w:t>
      </w:r>
      <w:r>
        <w:rPr>
          <w:color w:val="000000"/>
        </w:rPr>
        <w:t>= ar</w:t>
      </w:r>
      <w:r>
        <w:rPr>
          <w:color w:val="000000"/>
          <w:vertAlign w:val="superscript"/>
        </w:rPr>
        <w:t>n-1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  x ar x ar</w:t>
      </w:r>
      <w:r>
        <w:rPr>
          <w:color w:val="000000"/>
          <w:vertAlign w:val="superscript"/>
        </w:rPr>
        <w:t>2</w:t>
      </w:r>
      <w:r>
        <w:rPr>
          <w:color w:val="000000"/>
        </w:rPr>
        <w:t>=64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3</w:t>
      </w:r>
      <w:r>
        <w:rPr>
          <w:color w:val="000000"/>
        </w:rPr>
        <w:t>r</w:t>
      </w:r>
      <w:r>
        <w:rPr>
          <w:color w:val="000000"/>
          <w:vertAlign w:val="superscript"/>
        </w:rPr>
        <w:t>3</w:t>
      </w:r>
      <w:r>
        <w:rPr>
          <w:color w:val="000000"/>
        </w:rPr>
        <w:t>=64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r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=</w:t>
      </w:r>
      <w:r>
        <w:rPr>
          <w:color w:val="000000"/>
          <w:vertAlign w:val="superscript"/>
        </w:rPr>
        <w:t>64</w:t>
      </w:r>
      <w:r>
        <w:rPr>
          <w:color w:val="000000"/>
        </w:rPr>
        <w:t>/a</w:t>
      </w:r>
      <w:r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r=</w:t>
      </w:r>
      <w:r>
        <w:rPr>
          <w:color w:val="000000"/>
          <w:vertAlign w:val="superscript"/>
        </w:rPr>
        <w:t>4</w:t>
      </w:r>
      <w:r>
        <w:rPr>
          <w:color w:val="000000"/>
        </w:rPr>
        <w:t>/</w:t>
      </w:r>
      <w:r>
        <w:rPr>
          <w:color w:val="000000"/>
          <w:vertAlign w:val="subscript"/>
        </w:rPr>
        <w:t>a</w:t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  <w:vertAlign w:val="subscript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(b)a + ar + ar</w:t>
      </w:r>
      <w:r>
        <w:rPr>
          <w:color w:val="000000"/>
          <w:vertAlign w:val="superscript"/>
        </w:rPr>
        <w:t>2</w:t>
      </w:r>
      <w:r>
        <w:rPr>
          <w:color w:val="000000"/>
        </w:rPr>
        <w:t>=14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B1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a+a(</w:t>
      </w:r>
      <w:r>
        <w:rPr>
          <w:color w:val="000000"/>
          <w:vertAlign w:val="superscript"/>
        </w:rPr>
        <w:t>4</w:t>
      </w:r>
      <w:r>
        <w:rPr>
          <w:color w:val="000000"/>
        </w:rPr>
        <w:t>/</w:t>
      </w:r>
      <w:r>
        <w:rPr>
          <w:color w:val="000000"/>
          <w:vertAlign w:val="subscript"/>
        </w:rPr>
        <w:t>a</w:t>
      </w:r>
      <w:r>
        <w:rPr>
          <w:color w:val="000000"/>
        </w:rPr>
        <w:t>) + a(</w:t>
      </w:r>
      <w:r>
        <w:rPr>
          <w:color w:val="000000"/>
          <w:vertAlign w:val="superscript"/>
        </w:rPr>
        <w:t>4</w:t>
      </w:r>
      <w:r>
        <w:rPr>
          <w:color w:val="000000"/>
        </w:rPr>
        <w:t>/</w:t>
      </w:r>
      <w:r>
        <w:rPr>
          <w:color w:val="000000"/>
          <w:vertAlign w:val="subscript"/>
        </w:rPr>
        <w:t>a</w:t>
      </w:r>
      <w:r>
        <w:rPr>
          <w:color w:val="000000"/>
        </w:rPr>
        <w:t>)</w:t>
      </w:r>
      <w:r>
        <w:rPr>
          <w:color w:val="000000"/>
          <w:vertAlign w:val="superscript"/>
        </w:rPr>
        <w:t>2</w:t>
      </w:r>
      <w:r>
        <w:rPr>
          <w:color w:val="000000"/>
        </w:rPr>
        <w:t>=14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a+ 4+</w:t>
      </w:r>
      <w:r>
        <w:rPr>
          <w:color w:val="000000"/>
          <w:vertAlign w:val="superscript"/>
        </w:rPr>
        <w:t>16</w:t>
      </w:r>
      <w:r>
        <w:rPr>
          <w:color w:val="000000"/>
        </w:rPr>
        <w:t>/</w:t>
      </w:r>
      <w:r>
        <w:rPr>
          <w:color w:val="000000"/>
          <w:vertAlign w:val="subscript"/>
        </w:rPr>
        <w:t>a</w:t>
      </w:r>
      <w:r>
        <w:rPr>
          <w:color w:val="000000"/>
        </w:rPr>
        <w:t>=14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+ 4a + 16 =149    a=2 r=2   B1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2</w:t>
      </w:r>
      <w:r>
        <w:rPr>
          <w:color w:val="000000"/>
        </w:rPr>
        <w:t>-10a + 16 =0       a=8     r=½     B1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-8a -2a + 16=0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a(a-8) -2(a-8)=0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a=2 or 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r=4/8 or 4/2   ½or2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r=½=8,4,2,1,or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r=2=2,4,8,18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>(c)S</w:t>
      </w:r>
      <w:r>
        <w:rPr>
          <w:color w:val="000000"/>
          <w:vertAlign w:val="subscript"/>
        </w:rPr>
        <w:t>50</w:t>
      </w:r>
      <w:r>
        <w:rPr>
          <w:color w:val="000000"/>
        </w:rPr>
        <w:t xml:space="preserve">=   </w:t>
      </w:r>
      <w:r>
        <w:rPr>
          <w:color w:val="000000"/>
          <w:u w:val="single"/>
        </w:rPr>
        <w:t>a(1-r</w:t>
      </w:r>
      <w:r>
        <w:rPr>
          <w:color w:val="000000"/>
          <w:u w:val="single"/>
          <w:vertAlign w:val="superscript"/>
        </w:rPr>
        <w:t>n</w:t>
      </w:r>
      <w:r>
        <w:rPr>
          <w:color w:val="000000"/>
          <w:u w:val="single"/>
        </w:rPr>
        <w:t xml:space="preserve">) </w:t>
      </w:r>
      <w:r>
        <w:rPr>
          <w:color w:val="000000"/>
        </w:rPr>
        <w:t>r</w:t>
      </w:r>
      <m:oMath>
        <m:r>
          <w:rPr>
            <w:rFonts w:ascii="Cambria Math" w:cs="Cambria Math" w:eastAsia="Cambria Math" w:hAnsi="Cambria Math"/>
            <w:color w:val="000000"/>
          </w:rPr>
          <m:t>&lt;1</m:t>
        </m:r>
      </m:oMath>
      <w:r>
        <w:rPr>
          <w:rFonts w:ascii="Cambria Math" w:cs="Cambria Math" w:eastAsia="Cambria Math" w:hAnsi="Cambria Math"/>
          <w:color w:val="000000"/>
        </w:rPr>
        <w:t>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  1-r     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  <w:u w:val="single"/>
        </w:rPr>
        <w:t>a(r</w:t>
      </w:r>
      <w:r>
        <w:rPr>
          <w:color w:val="000000"/>
          <w:u w:val="single"/>
          <w:vertAlign w:val="superscript"/>
        </w:rPr>
        <w:t>n</w:t>
      </w:r>
      <w:r>
        <w:rPr>
          <w:color w:val="000000"/>
          <w:u w:val="single"/>
        </w:rPr>
        <w:t>-1)</w:t>
      </w:r>
      <w:r>
        <w:rPr>
          <w:color w:val="000000"/>
        </w:rPr>
        <w:t xml:space="preserve"> r</w:t>
      </w:r>
      <m:oMath>
        <m:r>
          <w:rPr>
            <w:rFonts w:ascii="Cambria Math" w:cs="Cambria Math" w:eastAsia="Cambria Math" w:hAnsi="Cambria Math"/>
            <w:color w:val="000000"/>
          </w:rPr>
          <m:t>&gt;</m:t>
        </m:r>
      </m:oMath>
      <w:r>
        <w:rPr>
          <w:color w:val="000000"/>
        </w:rPr>
      </w:r>
      <w:r>
        <w:rPr>
          <w:color w:val="000000"/>
        </w:rPr>
        <w:t xml:space="preserve">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  1-r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00"/>
          <w:u w:val="single"/>
        </w:rPr>
        <w:t>2(s</w:t>
      </w:r>
      <w:r>
        <w:rPr>
          <w:color w:val="000000"/>
          <w:u w:val="single"/>
          <w:vertAlign w:val="superscript"/>
        </w:rPr>
        <w:t>s</w:t>
      </w:r>
      <w:r>
        <w:rPr>
          <w:color w:val="000000"/>
          <w:u w:val="single"/>
        </w:rPr>
        <w:t xml:space="preserve">-1) </w:t>
      </w:r>
      <w:r>
        <w:rPr>
          <w:color w:val="000000"/>
        </w:rPr>
        <w:t xml:space="preserve">  =     </w:t>
      </w:r>
      <w:r>
        <w:rPr>
          <w:color w:val="000000"/>
          <w:u w:val="single"/>
        </w:rPr>
        <w:t>62</w:t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800"/>
        </w:tabs>
        <w:spacing w:after="0"/>
        <w:ind w:left="90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2-1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a) 150,000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900" w:hanging="720"/>
        <w:rPr>
          <w:color w:val="000000"/>
          <w:u w:val="single"/>
        </w:rPr>
      </w:pPr>
      <w:r>
        <w:rPr>
          <w:color w:val="000000"/>
          <w:u w:val="single"/>
        </w:rPr>
        <w:t xml:space="preserve">     120,000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900" w:hanging="720"/>
        <w:rPr>
          <w:color w:val="000000"/>
        </w:rPr>
      </w:pPr>
      <w:r>
        <w:rPr>
          <w:color w:val="000000"/>
        </w:rPr>
        <w:t>270,000cm</w:t>
      </w:r>
      <w:r>
        <w:rPr>
          <w:color w:val="000000"/>
          <w:vertAlign w:val="superscript"/>
        </w:rPr>
        <w:t>3</w:t>
      </w:r>
      <w:r>
        <w:rPr>
          <w:color w:val="000000"/>
        </w:rPr>
        <w:t>/min   270 c/min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m1</w:t>
      </w:r>
    </w:p>
    <w:p>
      <w:pPr>
        <w:pStyle w:val="style0"/>
        <w:tabs>
          <w:tab w:val="left" w:leader="none" w:pos="915"/>
        </w:tabs>
        <w:rPr/>
      </w:pPr>
      <w:r>
        <w:tab/>
      </w:r>
      <w:r>
        <w:t xml:space="preserve">= </w:t>
      </w:r>
      <w:r>
        <w:rPr>
          <w:u w:val="single"/>
        </w:rPr>
        <w:t xml:space="preserve">18,900 </w:t>
      </w:r>
      <w:r>
        <w:t xml:space="preserve">      70min</w:t>
      </w:r>
      <w:r>
        <w:tab/>
      </w:r>
      <w:r>
        <w:tab/>
      </w:r>
      <w:r>
        <w:tab/>
      </w:r>
      <w:r>
        <w:t>A1</w:t>
      </w:r>
    </w:p>
    <w:p>
      <w:pPr>
        <w:pStyle w:val="style0"/>
        <w:tabs>
          <w:tab w:val="left" w:leader="none" w:pos="915"/>
        </w:tabs>
        <w:rPr/>
      </w:pPr>
      <w:r>
        <w:t xml:space="preserve">                      270</w:t>
      </w:r>
    </w:p>
    <w:p>
      <w:pPr>
        <w:pStyle w:val="style0"/>
        <w:tabs>
          <w:tab w:val="left" w:leader="none" w:pos="915"/>
        </w:tabs>
        <w:rPr/>
      </w:pPr>
    </w:p>
    <w:p>
      <w:pPr>
        <w:pStyle w:val="style0"/>
        <w:tabs>
          <w:tab w:val="left" w:leader="none" w:pos="915"/>
        </w:tabs>
        <w:rPr/>
      </w:pPr>
      <w:r>
        <w:t>b) (i) 270 l/min x 25</w:t>
      </w:r>
    </w:p>
    <w:p>
      <w:pPr>
        <w:pStyle w:val="style0"/>
        <w:tabs>
          <w:tab w:val="left" w:leader="none" w:pos="915"/>
        </w:tabs>
        <w:rPr/>
      </w:pPr>
      <w:r>
        <w:t>=6,750 litres by one    m1</w:t>
      </w:r>
    </w:p>
    <w:p>
      <w:pPr>
        <w:pStyle w:val="style0"/>
        <w:tabs>
          <w:tab w:val="left" w:leader="none" w:pos="915"/>
        </w:tabs>
        <w:rPr/>
      </w:pPr>
      <w:r>
        <w:t>He opened to his custom</w:t>
      </w:r>
      <w:r>
        <w:tab/>
      </w:r>
      <w:r>
        <w:t>m1</w:t>
      </w:r>
    </w:p>
    <w:p>
      <w:pPr>
        <w:pStyle w:val="style0"/>
        <w:tabs>
          <w:tab w:val="left" w:leader="none" w:pos="915"/>
        </w:tabs>
        <w:rPr/>
      </w:pPr>
      <w:r>
        <w:t>18,900- 6750 = 12,150 litres   m1</w:t>
      </w:r>
    </w:p>
    <w:p>
      <w:pPr>
        <w:pStyle w:val="style0"/>
        <w:tabs>
          <w:tab w:val="left" w:leader="none" w:pos="915"/>
        </w:tabs>
        <w:rPr/>
      </w:pPr>
      <w:r>
        <w:t>Rate of filling = 270-20=250     m1</w:t>
      </w:r>
    </w:p>
    <w:p>
      <w:pPr>
        <w:pStyle w:val="style0"/>
        <w:tabs>
          <w:tab w:val="left" w:leader="none" w:pos="915"/>
        </w:tabs>
        <w:rPr/>
      </w:pPr>
      <w:r>
        <w:t>48</w:t>
      </w:r>
      <w:r>
        <w:rPr>
          <w:vertAlign w:val="superscript"/>
        </w:rPr>
        <w:t>3</w:t>
      </w:r>
      <w:r>
        <w:t>/</w:t>
      </w:r>
      <w:r>
        <w:rPr>
          <w:vertAlign w:val="subscript"/>
        </w:rPr>
        <w:t>5</w:t>
      </w:r>
      <w:r>
        <w:t>min</w:t>
      </w:r>
      <w:r>
        <w:tab/>
      </w:r>
      <w:r>
        <w:tab/>
      </w:r>
      <w:r>
        <w:tab/>
      </w:r>
      <w:r>
        <w:t>A1</w:t>
      </w:r>
    </w:p>
    <w:p>
      <w:pPr>
        <w:pStyle w:val="style0"/>
        <w:tabs>
          <w:tab w:val="left" w:leader="none" w:pos="915"/>
        </w:tabs>
        <w:rPr/>
      </w:pPr>
      <w:r>
        <w:t>ii) 542 x 25= 13,550</w:t>
      </w:r>
      <w:r>
        <w:tab/>
      </w:r>
      <w:r>
        <w:tab/>
      </w:r>
      <w:r>
        <w:tab/>
      </w:r>
      <w:r>
        <w:t>m1</w:t>
      </w:r>
    </w:p>
    <w:p>
      <w:pPr>
        <w:pStyle w:val="style0"/>
        <w:tabs>
          <w:tab w:val="left" w:leader="none" w:pos="915"/>
        </w:tabs>
        <w:rPr>
          <w:u w:val="single"/>
        </w:rPr>
      </w:pPr>
      <w:r>
        <w:t xml:space="preserve">                      + </w:t>
      </w:r>
      <w:r>
        <w:rPr>
          <w:u w:val="single"/>
        </w:rPr>
        <w:t xml:space="preserve"> 6300</w:t>
      </w:r>
    </w:p>
    <w:p>
      <w:pPr>
        <w:pStyle w:val="style0"/>
        <w:tabs>
          <w:tab w:val="left" w:leader="none" w:pos="915"/>
        </w:tabs>
        <w:rPr/>
      </w:pPr>
      <w:r>
        <w:t xml:space="preserve">                         19,850     A1</w:t>
      </w:r>
    </w:p>
    <w:p>
      <w:pPr>
        <w:pStyle w:val="style0"/>
        <w:tabs>
          <w:tab w:val="left" w:leader="none" w:pos="915"/>
        </w:tabs>
        <w:rPr/>
      </w:pPr>
    </w:p>
    <w:p>
      <w:pPr>
        <w:pStyle w:val="style0"/>
        <w:tabs>
          <w:tab w:val="left" w:leader="none" w:pos="915"/>
        </w:tabs>
        <w:rPr/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rPr/>
      </w:pPr>
      <m:oMath>
        <m:r>
          <w:rPr>
            <w:rFonts w:ascii="Cambria Math" w:cs="Cambria Math" w:eastAsia="Cambria Math" w:hAnsi="Cambria Math"/>
            <w:color w:val="000000"/>
          </w:rPr>
          <m:t>P</m:t>
        </m:r>
        <m:r>
          <w:rPr>
            <w:rFonts w:ascii="Cambria Math" w:cs="Cambria Math" w:eastAsia="Cambria Math" w:hAnsi="Cambria Math"/>
            <w:color w:val="000000"/>
          </w:rPr>
          <m:t>=</m:t>
        </m:r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kQ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</w:rPr>
                  <m:t>r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</w:rPr>
                  <m:t>2</m:t>
                </m:r>
              </m:sup>
            </m:sSup>
          </m:den>
        </m:f>
      </m:oMath>
      <w:r>
        <w:rPr>
          <w:color w:val="000000"/>
        </w:rPr>
        <w:t xml:space="preserve">                                                          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m:oMath>
        <m:r>
          <w:rPr>
            <w:rFonts w:ascii="Cambria Math" w:cs="Cambria Math" w:eastAsia="Cambria Math" w:hAnsi="Cambria Math"/>
            <w:color w:val="000000"/>
          </w:rPr>
          <m:t xml:space="preserve">9= </m:t>
        </m:r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12</m:t>
            </m:r>
            <m:r>
              <w:rPr>
                <w:rFonts w:ascii="Cambria Math" w:cs="Cambria Math" w:eastAsia="Cambria Math" w:hAnsi="Cambria Math"/>
                <w:color w:val="000000"/>
              </w:rPr>
              <m:t>k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</w:rPr>
                  <m:t>2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</w:rPr>
                  <m:t>2</m:t>
                </m:r>
              </m:sup>
            </m:sSup>
          </m:den>
        </m:f>
      </m:oMath>
      <w:r>
        <w:rPr>
          <w:rFonts w:ascii="Cambria Math" w:cs="Cambria Math" w:eastAsia="Cambria Math" w:hAnsi="Cambria Math"/>
          <w:color w:val="000000"/>
        </w:rPr>
        <w:t xml:space="preserve">= </w:t>
      </w:r>
      <w:r>
        <w:rPr>
          <w:rFonts w:ascii="Cambria Math" w:cs="Cambria Math" w:eastAsia="Cambria Math" w:hAnsi="Cambria Math"/>
          <w:color w:val="000000"/>
        </w:rPr>
      </w:r>
      <w:r>
        <w:rPr>
          <w:rFonts w:ascii="Cambria Math" w:cs="Cambria Math" w:eastAsia="Cambria Math" w:hAnsi="Cambria Math"/>
          <w:color w:val="000000"/>
        </w:rPr>
        <w:t>12</w:t>
      </w:r>
      <w:r>
        <w:rPr>
          <w:rFonts w:ascii="Cambria Math" w:cs="Cambria Math" w:eastAsia="Cambria Math" w:hAnsi="Cambria Math"/>
          <w:color w:val="000000"/>
        </w:rPr>
        <w:t>k</w:t>
      </w:r>
      <w:r>
        <w:rPr/>
        <w:t>/</w:t>
      </w:r>
      <w:r>
        <w:rPr>
          <w:rFonts w:ascii="Cambria Math" w:cs="Cambria Math" w:eastAsia="Cambria Math" w:hAnsi="Cambria Math"/>
          <w:color w:val="000000"/>
        </w:rPr>
        <w:t/>
      </w:r>
      <w:r>
        <w:rPr>
          <w:rFonts w:ascii="Cambria Math" w:cs="Cambria Math" w:eastAsia="Cambria Math" w:hAnsi="Cambria Math"/>
          <w:color w:val="000000"/>
        </w:rPr>
        <w:t>2</w:t>
      </w:r>
      <w:r>
        <w:rPr/>
        <w:t>^</w:t>
      </w:r>
      <w:r>
        <w:rPr>
          <w:rFonts w:ascii="Cambria Math" w:cs="Cambria Math" w:eastAsia="Cambria Math" w:hAnsi="Cambria Math"/>
          <w:color w:val="000000"/>
        </w:rPr>
        <w:t>2</w:t>
      </w:r>
      <w:r>
        <w:rPr/>
        <w:t/>
      </w:r>
      <w:r>
        <w:rPr/>
        <w:t/>
      </w:r>
      <w:r>
        <w:rPr>
          <w:color w:val="000000"/>
        </w:rPr>
        <w:t xml:space="preserve">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m:oMath>
        <m:r>
          <w:rPr>
            <w:rFonts w:ascii="Cambria Math" w:cs="Cambria Math" w:eastAsia="Cambria Math" w:hAnsi="Cambria Math"/>
            <w:color w:val="000000"/>
          </w:rPr>
          <m:t>k</m:t>
        </m:r>
        <m:r>
          <w:rPr>
            <w:rFonts w:ascii="Cambria Math" w:cs="Cambria Math" w:eastAsia="Cambria Math" w:hAnsi="Cambria Math"/>
            <w:color w:val="000000"/>
          </w:rPr>
          <m:t>=</m:t>
        </m:r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9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3</m:t>
            </m:r>
          </m:den>
        </m:f>
        <m:r>
          <w:rPr>
            <w:rFonts w:ascii="Cambria Math" w:cs="Cambria Math" w:eastAsia="Cambria Math" w:hAnsi="Cambria Math"/>
            <w:color w:val="000000"/>
          </w:rPr>
          <m:t xml:space="preserve"> =3</m:t>
        </m:r>
      </m:oMath>
      <w:r>
        <w:rPr>
          <w:color w:val="000000"/>
        </w:rPr>
        <w:t xml:space="preserve">                                                                                       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m:oMath>
        <m:r>
          <w:rPr>
            <w:rFonts w:ascii="Cambria Math" w:cs="Cambria Math" w:eastAsia="Cambria Math" w:hAnsi="Cambria Math"/>
            <w:color w:val="000000"/>
          </w:rPr>
          <m:t>P</m:t>
        </m:r>
        <m:r>
          <w:rPr>
            <w:rFonts w:ascii="Cambria Math" w:cs="Cambria Math" w:eastAsia="Cambria Math" w:hAnsi="Cambria Math"/>
            <w:color w:val="000000"/>
          </w:rPr>
          <m:t xml:space="preserve">= </m:t>
        </m:r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3(15)</m:t>
            </m:r>
          </m:num>
          <m:den>
            <m:r>
              <w:rPr>
                <w:rFonts w:ascii="Cambria Math" w:cs="Cambria Math" w:eastAsia="Cambria Math" w:hAnsi="Cambria Math"/>
                <w:color w:val="000000"/>
              </w:rPr>
              <m:t>25</m:t>
            </m:r>
          </m:den>
        </m:f>
      </m:oMath>
      <w:r>
        <w:rPr>
          <w:color w:val="000000"/>
        </w:rPr>
        <w:t xml:space="preserve">                                                                                    M1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m:oMath>
        <m:r>
          <w:rPr>
            <w:rFonts w:ascii="Cambria Math" w:cs="Cambria Math" w:eastAsia="Cambria Math" w:hAnsi="Cambria Math"/>
            <w:color w:val="000000"/>
          </w:rPr>
          <m:t>P</m:t>
        </m:r>
        <m:r>
          <w:rPr>
            <w:rFonts w:ascii="Cambria Math" w:cs="Cambria Math" w:eastAsia="Cambria Math" w:hAnsi="Cambria Math"/>
            <w:color w:val="000000"/>
          </w:rPr>
          <m:t>=1.</m:t>
        </m:r>
        <m:r>
          <w:rPr>
            <w:rFonts w:ascii="Cambria Math" w:cs="Cambria Math" w:eastAsia="Cambria Math" w:hAnsi="Cambria Math"/>
            <w:color w:val="000000"/>
          </w:rPr>
          <m:t>8</m:t>
        </m:r>
      </m:oMath>
      <w:r>
        <w:rPr>
          <w:color w:val="000000"/>
        </w:rPr>
        <w:t xml:space="preserve">                                                                                          A1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m:oMath>
        <m:r>
          <w:rPr>
            <w:rFonts w:ascii="Cambria Math" w:cs="Cambria Math" w:eastAsia="Cambria Math" w:hAnsi="Cambria Math"/>
            <w:color w:val="000000"/>
          </w:rPr>
          <m:t>P</m:t>
        </m:r>
        <m:r>
          <w:rPr>
            <w:rFonts w:ascii="Cambria Math" w:cs="Cambria Math" w:eastAsia="Cambria Math" w:hAnsi="Cambria Math"/>
            <w:color w:val="000000"/>
          </w:rPr>
          <m:t>=</m:t>
        </m:r>
        <m:f>
          <m:fPr>
            <m:ctrlPr>
              <w:rPr>
                <w:rFonts w:ascii="Cambria Math" w:cs="Cambria Math" w:eastAsia="Cambria Math" w:hAnsi="Cambria Math"/>
                <w:color w:val="000000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</w:rPr>
              <m:t>KQ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color w:val="000000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color w:val="000000"/>
                  </w:rPr>
                  <m:t>r</m:t>
                </m:r>
              </m:e>
              <m:sup>
                <m:r>
                  <w:rPr>
                    <w:rFonts w:ascii="Cambria Math" w:cs="Cambria Math" w:eastAsia="Cambria Math" w:hAnsi="Cambria Math"/>
                    <w:color w:val="000000"/>
                  </w:rPr>
                  <m:t>2</m:t>
                </m:r>
              </m:sup>
            </m:sSup>
          </m:den>
        </m:f>
      </m:oMath>
      <w:r>
        <w:rPr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</w:p>
    <w:p>
      <w:pPr>
        <w:pStyle w:val="style0"/>
        <w:rPr>
          <w:rFonts w:ascii="Cambria Math" w:cs="Cambria Math" w:eastAsia="Cambria Math" w:hAnsi="Cambria Math"/>
          <w:color w:val="000000"/>
        </w:rPr>
      </w:pPr>
      <m:oMathPara>
        <m:oMath>
          <m:f>
            <m:fPr>
              <m:ctrlPr>
                <w:rPr>
                  <w:rFonts w:ascii="Cambria Math" w:cs="Cambria Math" w:eastAsia="Cambria Math" w:hAnsi="Cambria Math"/>
                  <w:color w:val="000000"/>
                </w:rPr>
              </m:ctrlPr>
            </m:fPr>
            <m:num>
              <m:r>
                <w:rPr>
                  <w:rFonts w:ascii="Cambria Math" w:cs="Cambria Math" w:eastAsia="Cambria Math" w:hAnsi="Cambria Math"/>
                  <w:color w:val="000000"/>
                </w:rPr>
                <m:t>p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cs="Cambria Math" w:eastAsia="Cambria Math" w:hAnsi="Cambria Math"/>
                  <w:color w:val="000000"/>
                </w:rPr>
                <m:t>3</m:t>
              </m:r>
            </m:den>
          </m:f>
          <m:r>
            <w:rPr>
              <w:rFonts w:ascii="Cambria Math" w:cs="Cambria Math" w:eastAsia="Cambria Math" w:hAnsi="Cambria Math"/>
              <w:color w:val="000000"/>
            </w:rPr>
            <m:t>=</m:t>
          </m:r>
          <m:r>
            <w:rPr>
              <w:rFonts w:ascii="Cambria Math" w:cs="Cambria Math" w:eastAsia="Cambria Math" w:hAnsi="Cambria Math"/>
              <w:color w:val="000000"/>
            </w:rPr>
            <m:t>q</m:t>
          </m:r>
        </m:oMath>
      </m:oMathPara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spacing w:after="0"/>
        <w:ind w:left="900" w:hanging="720"/>
        <w:rPr>
          <w:color w:val="000000"/>
        </w:rPr>
      </w:pPr>
      <w:r>
        <w:rPr>
          <w:color w:val="000000"/>
        </w:rPr>
        <w:t>New P = 1.2 p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915"/>
        </w:tabs>
        <w:rPr/>
      </w:pPr>
      <w:r>
        <w:rPr>
          <w:color w:val="000000"/>
        </w:rPr>
        <w:tab/>
      </w:r>
      <w:r>
        <w:rPr>
          <w:noProof/>
          <w:color w:val="000000"/>
        </w:rPr>
        <w:drawing>
          <wp:inline distT="0" distR="0" distL="0" distB="0">
            <wp:extent cx="7562849" cy="6124575"/>
            <wp:effectExtent l="-719137" t="719137" r="-719137" b="719137"/>
            <wp:docPr id="1030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3" cstate="print"/>
                    <a:srcRect l="0" t="0" r="0" b="52370"/>
                    <a:stretch/>
                  </pic:blipFill>
                  <pic:spPr>
                    <a:xfrm rot="5400000">
                      <a:off x="0" y="0"/>
                      <a:ext cx="7562849" cy="61245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166F812"/>
    <w:lvl w:ilvl="0">
      <w:start w:val="1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706</Words>
  <Pages>9</Pages>
  <Characters>2655</Characters>
  <Application>WPS Office</Application>
  <DocSecurity>0</DocSecurity>
  <Paragraphs>258</Paragraphs>
  <ScaleCrop>false</ScaleCrop>
  <LinksUpToDate>false</LinksUpToDate>
  <CharactersWithSpaces>4915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2020-01-06T11:37:43Z</dcterms:created>
  <dc:creator>WPS Office</dc:creator>
  <lastModifiedBy>M6 lite</lastModifiedBy>
  <dcterms:modified xsi:type="dcterms:W3CDTF">2020-01-06T11:37:43Z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