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DE" w:rsidRPr="00627CD8" w:rsidRDefault="006606DE" w:rsidP="006606DE">
      <w:pPr>
        <w:pStyle w:val="NoSpacing"/>
        <w:rPr>
          <w:b/>
          <w:sz w:val="28"/>
          <w:szCs w:val="28"/>
        </w:rPr>
      </w:pPr>
      <w:r w:rsidRPr="00627CD8">
        <w:rPr>
          <w:b/>
          <w:sz w:val="28"/>
          <w:szCs w:val="28"/>
        </w:rPr>
        <w:t>NAME:………………………………………INDEX NO. …………</w:t>
      </w:r>
      <w:r>
        <w:rPr>
          <w:b/>
          <w:sz w:val="28"/>
          <w:szCs w:val="28"/>
        </w:rPr>
        <w:t>…..</w:t>
      </w:r>
      <w:r w:rsidRPr="00627CD8">
        <w:rPr>
          <w:b/>
          <w:sz w:val="28"/>
          <w:szCs w:val="28"/>
        </w:rPr>
        <w:t>…….…</w:t>
      </w:r>
    </w:p>
    <w:p w:rsidR="006606DE" w:rsidRPr="00627CD8" w:rsidRDefault="006606DE" w:rsidP="006606DE">
      <w:pPr>
        <w:pStyle w:val="NoSpacing"/>
        <w:rPr>
          <w:b/>
          <w:sz w:val="28"/>
          <w:szCs w:val="28"/>
        </w:rPr>
      </w:pPr>
    </w:p>
    <w:p w:rsidR="006606DE" w:rsidRPr="00627CD8" w:rsidRDefault="006606DE" w:rsidP="006606DE">
      <w:pPr>
        <w:pStyle w:val="NoSpacing"/>
        <w:rPr>
          <w:b/>
          <w:sz w:val="28"/>
          <w:szCs w:val="28"/>
        </w:rPr>
      </w:pPr>
      <w:r w:rsidRPr="00627CD8">
        <w:rPr>
          <w:b/>
          <w:sz w:val="28"/>
          <w:szCs w:val="28"/>
        </w:rPr>
        <w:t xml:space="preserve">SIGNATURE: ………………….... </w:t>
      </w:r>
      <w:r>
        <w:rPr>
          <w:b/>
          <w:sz w:val="28"/>
          <w:szCs w:val="28"/>
        </w:rPr>
        <w:t xml:space="preserve">………..    </w:t>
      </w:r>
      <w:r w:rsidRPr="00627CD8">
        <w:rPr>
          <w:b/>
          <w:sz w:val="28"/>
          <w:szCs w:val="28"/>
        </w:rPr>
        <w:t>DATE: ...........................................</w:t>
      </w:r>
    </w:p>
    <w:p w:rsidR="006606DE" w:rsidRPr="00951548" w:rsidRDefault="006606DE" w:rsidP="0066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DE" w:rsidRPr="00951548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6DE" w:rsidRPr="00FC1211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211">
        <w:rPr>
          <w:rFonts w:ascii="Times New Roman" w:hAnsi="Times New Roman" w:cs="Times New Roman"/>
          <w:b/>
          <w:sz w:val="24"/>
          <w:szCs w:val="24"/>
        </w:rPr>
        <w:t>121/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C1211">
        <w:rPr>
          <w:rFonts w:ascii="Times New Roman" w:hAnsi="Times New Roman" w:cs="Times New Roman"/>
          <w:b/>
          <w:sz w:val="24"/>
          <w:szCs w:val="24"/>
        </w:rPr>
        <w:tab/>
      </w:r>
      <w:r w:rsidRPr="00FC1211">
        <w:rPr>
          <w:rFonts w:ascii="Times New Roman" w:hAnsi="Times New Roman" w:cs="Times New Roman"/>
          <w:b/>
          <w:sz w:val="24"/>
          <w:szCs w:val="24"/>
        </w:rPr>
        <w:tab/>
      </w:r>
    </w:p>
    <w:p w:rsidR="006606DE" w:rsidRPr="00FC1211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211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:rsidR="006606DE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211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6606DE" w:rsidRPr="00FC1211" w:rsidRDefault="008D47AD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981E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606DE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6606DE" w:rsidRPr="00FC1211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211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6606DE" w:rsidRPr="00951548" w:rsidRDefault="006606DE" w:rsidP="0066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DE" w:rsidRPr="00F54307" w:rsidRDefault="006606DE" w:rsidP="006606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06DE" w:rsidRPr="00F54307" w:rsidRDefault="006606DE" w:rsidP="006606DE">
      <w:pPr>
        <w:spacing w:after="0" w:line="240" w:lineRule="auto"/>
        <w:jc w:val="center"/>
        <w:rPr>
          <w:rFonts w:ascii="Book Antiqua" w:hAnsi="Book Antiqua" w:cs="Times New Roman"/>
          <w:b/>
          <w:sz w:val="32"/>
          <w:szCs w:val="32"/>
        </w:rPr>
      </w:pPr>
      <w:r w:rsidRPr="00F54307">
        <w:rPr>
          <w:rFonts w:ascii="Book Antiqua" w:hAnsi="Book Antiqua" w:cs="Times New Roman"/>
          <w:b/>
          <w:sz w:val="32"/>
          <w:szCs w:val="32"/>
        </w:rPr>
        <w:t>LANJET JOINT EVALUATION TEST 2020</w:t>
      </w:r>
    </w:p>
    <w:p w:rsidR="006606DE" w:rsidRDefault="006606DE" w:rsidP="006606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1548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6606DE" w:rsidRDefault="006606DE" w:rsidP="006606D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606DE" w:rsidRPr="00951548" w:rsidRDefault="006606DE" w:rsidP="006606DE">
      <w:pPr>
        <w:pStyle w:val="Heading2"/>
        <w:jc w:val="both"/>
        <w:rPr>
          <w:sz w:val="24"/>
        </w:rPr>
      </w:pPr>
      <w:r w:rsidRPr="00951548">
        <w:rPr>
          <w:sz w:val="24"/>
        </w:rPr>
        <w:t>INSTRUCTIONS TO CANDIDATES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Write your name and Admission number in the spaces provided at the top of this page.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This paper consists of two sections: Section I and Section II.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Answer ALL questions in section 1 and ONLY FIVE questions from section II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 xml:space="preserve"> All answers and workings must be written on the question paper in the spaces provided below each question.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Show all the steps in your calculation, giving your answer at each stage in the spaces below each question.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Non – Programmable silent electronic calculators and KNEC mathematical tables may be used, except where stated otherwise.</w:t>
      </w:r>
    </w:p>
    <w:p w:rsidR="006606DE" w:rsidRPr="00951548" w:rsidRDefault="006606DE" w:rsidP="006606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DE" w:rsidRPr="00951548" w:rsidRDefault="006606DE" w:rsidP="006606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548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p w:rsidR="006606DE" w:rsidRPr="00951548" w:rsidRDefault="006606DE" w:rsidP="006606DE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51548">
        <w:rPr>
          <w:rFonts w:ascii="Times New Roman" w:hAnsi="Times New Roman" w:cs="Times New Roman"/>
          <w:b/>
          <w:sz w:val="24"/>
          <w:szCs w:val="24"/>
        </w:rPr>
        <w:t>SECTION 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"/>
        <w:gridCol w:w="486"/>
        <w:gridCol w:w="416"/>
        <w:gridCol w:w="450"/>
        <w:gridCol w:w="450"/>
        <w:gridCol w:w="450"/>
        <w:gridCol w:w="538"/>
        <w:gridCol w:w="452"/>
        <w:gridCol w:w="540"/>
        <w:gridCol w:w="540"/>
        <w:gridCol w:w="628"/>
        <w:gridCol w:w="632"/>
        <w:gridCol w:w="538"/>
        <w:gridCol w:w="456"/>
        <w:gridCol w:w="540"/>
        <w:gridCol w:w="540"/>
        <w:gridCol w:w="1057"/>
      </w:tblGrid>
      <w:tr w:rsidR="006606DE" w:rsidRPr="00951548" w:rsidTr="00F67F0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606DE" w:rsidRPr="00951548" w:rsidTr="00F67F0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6DE" w:rsidRDefault="006606DE" w:rsidP="006606DE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606DE" w:rsidRPr="00951548" w:rsidRDefault="0054208E" w:rsidP="006606DE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4208E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left:0;text-align:left;margin-left:369.2pt;margin-top:20.5pt;width:101.1pt;height:5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">
            <v:textbox>
              <w:txbxContent>
                <w:p w:rsidR="006606DE" w:rsidRDefault="006606DE" w:rsidP="006606DE"/>
              </w:txbxContent>
            </v:textbox>
          </v:shape>
        </w:pict>
      </w:r>
      <w:r w:rsidR="006606DE" w:rsidRPr="00951548">
        <w:rPr>
          <w:rFonts w:ascii="Times New Roman" w:hAnsi="Times New Roman" w:cs="Times New Roman"/>
          <w:b/>
          <w:sz w:val="24"/>
          <w:szCs w:val="24"/>
        </w:rPr>
        <w:t xml:space="preserve">SECTION II                                                                              </w:t>
      </w:r>
      <w:r w:rsidR="006606DE">
        <w:rPr>
          <w:rFonts w:ascii="Times New Roman" w:hAnsi="Times New Roman" w:cs="Times New Roman"/>
          <w:b/>
          <w:sz w:val="24"/>
          <w:szCs w:val="24"/>
        </w:rPr>
        <w:t xml:space="preserve">                 GRAND </w:t>
      </w:r>
      <w:r w:rsidR="006606DE" w:rsidRPr="00951548">
        <w:rPr>
          <w:rFonts w:ascii="Times New Roman" w:hAnsi="Times New Roman" w:cs="Times New Roman"/>
          <w:b/>
          <w:sz w:val="24"/>
          <w:szCs w:val="24"/>
        </w:rPr>
        <w:t>TOTAL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630"/>
        <w:gridCol w:w="720"/>
        <w:gridCol w:w="540"/>
        <w:gridCol w:w="720"/>
        <w:gridCol w:w="630"/>
        <w:gridCol w:w="540"/>
        <w:gridCol w:w="540"/>
        <w:gridCol w:w="1260"/>
      </w:tblGrid>
      <w:tr w:rsidR="006606DE" w:rsidRPr="00951548" w:rsidTr="00F67F0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606DE" w:rsidRPr="00951548" w:rsidTr="00F67F0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6DE" w:rsidRDefault="006606DE" w:rsidP="006606DE">
      <w:pPr>
        <w:rPr>
          <w:rFonts w:ascii="Times New Roman" w:hAnsi="Times New Roman" w:cs="Times New Roman"/>
          <w:sz w:val="24"/>
          <w:szCs w:val="24"/>
        </w:rPr>
      </w:pPr>
    </w:p>
    <w:p w:rsidR="00981E43" w:rsidRDefault="00981E43" w:rsidP="006606DE">
      <w:pPr>
        <w:rPr>
          <w:rFonts w:ascii="Times New Roman" w:hAnsi="Times New Roman" w:cs="Times New Roman"/>
          <w:sz w:val="24"/>
          <w:szCs w:val="24"/>
        </w:rPr>
      </w:pPr>
    </w:p>
    <w:p w:rsidR="00981E43" w:rsidRDefault="00981E43" w:rsidP="006606DE">
      <w:pPr>
        <w:rPr>
          <w:rFonts w:ascii="Times New Roman" w:hAnsi="Times New Roman" w:cs="Times New Roman"/>
          <w:sz w:val="24"/>
          <w:szCs w:val="24"/>
        </w:rPr>
      </w:pPr>
    </w:p>
    <w:p w:rsidR="006606DE" w:rsidRPr="00586E1D" w:rsidRDefault="006606DE" w:rsidP="006606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E1D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586E1D">
        <w:rPr>
          <w:rFonts w:ascii="Times New Roman" w:hAnsi="Times New Roman" w:cs="Times New Roman"/>
          <w:b/>
          <w:i/>
          <w:sz w:val="24"/>
          <w:szCs w:val="24"/>
        </w:rPr>
        <w:t xml:space="preserve"> printed pages.  Candidates should check the question paper to ascertain that all pages are printed as indicated and that no pages are missing.</w:t>
      </w:r>
    </w:p>
    <w:p w:rsidR="006606DE" w:rsidRDefault="006606DE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06DE" w:rsidRDefault="006606DE" w:rsidP="00981E4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06DE" w:rsidRDefault="006606DE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197A" w:rsidRPr="006F197A" w:rsidRDefault="006F197A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97A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E878A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F1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(50MARKS)</w:t>
      </w:r>
    </w:p>
    <w:p w:rsidR="006F197A" w:rsidRPr="006F197A" w:rsidRDefault="00767289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97A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 in the spaces provided.</w:t>
      </w:r>
    </w:p>
    <w:p w:rsidR="0095639E" w:rsidRPr="006F197A" w:rsidRDefault="0095639E" w:rsidP="00055B5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Use logarithms tables to evaluate</w:t>
      </w:r>
      <w:r w:rsidR="00797BD2" w:rsidRPr="006F197A">
        <w:rPr>
          <w:rFonts w:ascii="Times New Roman" w:hAnsi="Times New Roman" w:cs="Times New Roman"/>
          <w:sz w:val="24"/>
          <w:szCs w:val="24"/>
        </w:rPr>
        <w:t>.</w:t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  <w:t xml:space="preserve">     (4mks)</w:t>
      </w:r>
    </w:p>
    <w:p w:rsidR="0095639E" w:rsidRPr="006F197A" w:rsidRDefault="0095639E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  <w:r w:rsidRPr="006F197A">
        <w:rPr>
          <w:rFonts w:ascii="Times New Roman" w:hAnsi="Times New Roman" w:cs="Times New Roman"/>
          <w:position w:val="-26"/>
          <w:sz w:val="24"/>
          <w:szCs w:val="24"/>
        </w:rPr>
        <w:object w:dxaOrig="16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25pt;height:36.7pt" o:ole="">
            <v:imagedata r:id="rId7" o:title=""/>
          </v:shape>
          <o:OLEObject Type="Embed" ProgID="Equation.3" ShapeID="_x0000_i1025" DrawAspect="Content" ObjectID="_1667728971" r:id="rId8"/>
        </w:object>
      </w: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1FFE" w:rsidRPr="006F197A" w:rsidRDefault="00401FFE" w:rsidP="00055B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If A = 2.3, B = 8.7 and C = 2.0. Find the percentage error in</w:t>
      </w:r>
      <w:r w:rsidR="00797BD2" w:rsidRPr="006F197A">
        <w:rPr>
          <w:rFonts w:ascii="Times New Roman" w:hAnsi="Times New Roman" w:cs="Times New Roman"/>
          <w:sz w:val="24"/>
          <w:szCs w:val="24"/>
        </w:rPr>
        <w:t xml:space="preserve"> calculating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A+B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797BD2" w:rsidRPr="006F197A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(3</w:t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Pr="006F197A" w:rsidRDefault="00401FFE" w:rsidP="00055B5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Given that </w:t>
      </w:r>
      <w:r w:rsidRPr="006F197A">
        <w:rPr>
          <w:rFonts w:ascii="Times New Roman" w:hAnsi="Times New Roman" w:cs="Times New Roman"/>
          <w:i/>
          <w:sz w:val="24"/>
          <w:szCs w:val="24"/>
          <w:lang w:val="en-GB"/>
        </w:rPr>
        <w:t>M=i – 3j + 4k, W= 6i + 3j – 5k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6F197A">
        <w:rPr>
          <w:rFonts w:ascii="Times New Roman" w:hAnsi="Times New Roman" w:cs="Times New Roman"/>
          <w:i/>
          <w:sz w:val="24"/>
          <w:szCs w:val="24"/>
          <w:lang w:val="en-GB"/>
        </w:rPr>
        <w:t>Q =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 2M + 5N, find the magnitude of Q to 3 significant figures. 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    (3m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>ks)</w:t>
      </w:r>
    </w:p>
    <w:p w:rsidR="006F197A" w:rsidRPr="006F197A" w:rsidRDefault="006F197A" w:rsidP="00055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F197A" w:rsidRPr="006F197A" w:rsidRDefault="006F197A" w:rsidP="00055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F197A" w:rsidRPr="006F197A" w:rsidRDefault="006F197A" w:rsidP="00055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F197A" w:rsidRPr="006F197A" w:rsidRDefault="006F197A" w:rsidP="00055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01FFE" w:rsidRDefault="00401FFE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Pr="006F197A" w:rsidRDefault="00401FFE" w:rsidP="00055B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Solve the</w:t>
      </w:r>
      <w:r w:rsidR="006F197A">
        <w:rPr>
          <w:rFonts w:ascii="Times New Roman" w:hAnsi="Times New Roman" w:cs="Times New Roman"/>
          <w:sz w:val="24"/>
          <w:szCs w:val="24"/>
        </w:rPr>
        <w:t xml:space="preserve"> following</w:t>
      </w:r>
      <w:r w:rsidRPr="006F197A">
        <w:rPr>
          <w:rFonts w:ascii="Times New Roman" w:hAnsi="Times New Roman" w:cs="Times New Roman"/>
          <w:sz w:val="24"/>
          <w:szCs w:val="24"/>
        </w:rPr>
        <w:t xml:space="preserve"> equation 2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 xml:space="preserve">2x + 3 </w:t>
      </w:r>
      <w:r w:rsidRPr="006F197A">
        <w:rPr>
          <w:rFonts w:ascii="Times New Roman" w:hAnsi="Times New Roman" w:cs="Times New Roman"/>
          <w:sz w:val="24"/>
          <w:szCs w:val="24"/>
        </w:rPr>
        <w:t>–2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x +4</w:t>
      </w:r>
      <w:r w:rsidRPr="006F197A">
        <w:rPr>
          <w:rFonts w:ascii="Times New Roman" w:hAnsi="Times New Roman" w:cs="Times New Roman"/>
          <w:sz w:val="24"/>
          <w:szCs w:val="24"/>
        </w:rPr>
        <w:t xml:space="preserve"> = 17(2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Pr="006F197A">
        <w:rPr>
          <w:rFonts w:ascii="Times New Roman" w:hAnsi="Times New Roman" w:cs="Times New Roman"/>
          <w:sz w:val="24"/>
          <w:szCs w:val="24"/>
        </w:rPr>
        <w:t>) –4</w:t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  <w:t>(4mks)</w:t>
      </w:r>
      <w:r w:rsidRPr="006F197A">
        <w:rPr>
          <w:rFonts w:ascii="Times New Roman" w:hAnsi="Times New Roman" w:cs="Times New Roman"/>
          <w:sz w:val="24"/>
          <w:szCs w:val="24"/>
        </w:rPr>
        <w:tab/>
      </w:r>
    </w:p>
    <w:p w:rsidR="00401FFE" w:rsidRDefault="00401FFE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Default="00401FFE" w:rsidP="00055B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If  </w:t>
      </w:r>
      <w:r w:rsidRPr="006F197A">
        <w:rPr>
          <w:rFonts w:ascii="Times New Roman" w:hAnsi="Times New Roman" w:cs="Times New Roman"/>
          <w:position w:val="-28"/>
          <w:sz w:val="24"/>
          <w:szCs w:val="24"/>
        </w:rPr>
        <w:object w:dxaOrig="2780" w:dyaOrig="720">
          <v:shape id="_x0000_i1026" type="#_x0000_t75" style="width:138.55pt;height:36pt" o:ole="">
            <v:imagedata r:id="rId9" o:title=""/>
          </v:shape>
          <o:OLEObject Type="Embed" ProgID="Equation.3" ShapeID="_x0000_i1026" DrawAspect="Content" ObjectID="_1667728972" r:id="rId10"/>
        </w:object>
      </w:r>
      <w:r w:rsidRPr="006F197A">
        <w:rPr>
          <w:rFonts w:ascii="Times New Roman" w:hAnsi="Times New Roman" w:cs="Times New Roman"/>
          <w:sz w:val="24"/>
          <w:szCs w:val="24"/>
        </w:rPr>
        <w:t xml:space="preserve"> , find the value of a, b and c        </w:t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  <w:t xml:space="preserve">     (3</w:t>
      </w:r>
      <w:r w:rsidRPr="006F197A">
        <w:rPr>
          <w:rFonts w:ascii="Times New Roman" w:hAnsi="Times New Roman" w:cs="Times New Roman"/>
          <w:sz w:val="24"/>
          <w:szCs w:val="24"/>
        </w:rPr>
        <w:t>mks)</w:t>
      </w: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FFE" w:rsidRDefault="00401FFE" w:rsidP="00055B50">
      <w:pPr>
        <w:pStyle w:val="ListParagraph"/>
        <w:numPr>
          <w:ilvl w:val="0"/>
          <w:numId w:val="8"/>
        </w:num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Pipe A can fill an empty water tank in 3hrs while Pipe B can fill the same tank in 6hrs.  When the tank </w:t>
      </w:r>
      <w:r w:rsidR="006F197A">
        <w:rPr>
          <w:rFonts w:ascii="Times New Roman" w:hAnsi="Times New Roman" w:cs="Times New Roman"/>
          <w:sz w:val="24"/>
          <w:szCs w:val="24"/>
        </w:rPr>
        <w:t xml:space="preserve">is </w:t>
      </w:r>
      <w:r w:rsidR="006F197A" w:rsidRPr="006F197A">
        <w:rPr>
          <w:rFonts w:ascii="Times New Roman" w:hAnsi="Times New Roman" w:cs="Times New Roman"/>
          <w:sz w:val="24"/>
          <w:szCs w:val="24"/>
        </w:rPr>
        <w:t>full it</w:t>
      </w:r>
      <w:r w:rsidRPr="006F197A">
        <w:rPr>
          <w:rFonts w:ascii="Times New Roman" w:hAnsi="Times New Roman" w:cs="Times New Roman"/>
          <w:sz w:val="24"/>
          <w:szCs w:val="24"/>
        </w:rPr>
        <w:t xml:space="preserve"> can</w:t>
      </w:r>
      <w:r w:rsidR="006F197A">
        <w:rPr>
          <w:rFonts w:ascii="Times New Roman" w:hAnsi="Times New Roman" w:cs="Times New Roman"/>
          <w:sz w:val="24"/>
          <w:szCs w:val="24"/>
        </w:rPr>
        <w:t xml:space="preserve"> be emptied by Pipe C in 8hrs. </w:t>
      </w:r>
      <w:r w:rsidRPr="006F197A">
        <w:rPr>
          <w:rFonts w:ascii="Times New Roman" w:hAnsi="Times New Roman" w:cs="Times New Roman"/>
          <w:sz w:val="24"/>
          <w:szCs w:val="24"/>
        </w:rPr>
        <w:t>Pipe A and B are opened at the same time when the tank is empty.  If one hour later Pipe C is also opened, find the total tim</w:t>
      </w:r>
      <w:r w:rsidR="006F197A">
        <w:rPr>
          <w:rFonts w:ascii="Times New Roman" w:hAnsi="Times New Roman" w:cs="Times New Roman"/>
          <w:sz w:val="24"/>
          <w:szCs w:val="24"/>
        </w:rPr>
        <w:t>e taken to fill the tank.</w:t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  <w:t xml:space="preserve">     (3m</w:t>
      </w:r>
      <w:r w:rsidRPr="006F197A">
        <w:rPr>
          <w:rFonts w:ascii="Times New Roman" w:hAnsi="Times New Roman" w:cs="Times New Roman"/>
          <w:sz w:val="24"/>
          <w:szCs w:val="24"/>
        </w:rPr>
        <w:t>ks)</w:t>
      </w: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06DE" w:rsidRDefault="006606DE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01FFE" w:rsidRPr="006F197A" w:rsidRDefault="00401FFE" w:rsidP="00055B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lastRenderedPageBreak/>
        <w:t xml:space="preserve">The figure below shows a circle center O, radius 10 cm. The chord PQ = 16cm. Calculate the area of the unshaded region.      </w:t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>(4</w:t>
      </w:r>
      <w:r w:rsidR="006F197A">
        <w:rPr>
          <w:rFonts w:ascii="Times New Roman" w:hAnsi="Times New Roman" w:cs="Times New Roman"/>
          <w:sz w:val="24"/>
          <w:szCs w:val="24"/>
        </w:rPr>
        <w:t>m</w:t>
      </w:r>
      <w:r w:rsidRPr="006F197A">
        <w:rPr>
          <w:rFonts w:ascii="Times New Roman" w:hAnsi="Times New Roman" w:cs="Times New Roman"/>
          <w:sz w:val="24"/>
          <w:szCs w:val="24"/>
        </w:rPr>
        <w:t xml:space="preserve">ks)               </w:t>
      </w:r>
    </w:p>
    <w:p w:rsidR="00401FFE" w:rsidRDefault="00401FFE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0225" cy="1809750"/>
            <wp:effectExtent l="0" t="0" r="9525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AD" w:rsidRDefault="00E878AD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AD" w:rsidRDefault="00E878AD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AD" w:rsidRPr="006F197A" w:rsidRDefault="00E878AD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Default="00401FFE" w:rsidP="00055B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The mean weight of 36 students is 45kg; two of the students leave and the mean weight increases by 0.5kg. If one of the students who left weighed 43kg, find the weight of the other one.   </w:t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>(3mks)</w:t>
      </w: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8AD" w:rsidRDefault="00E878AD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P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FFE" w:rsidRDefault="00401FFE" w:rsidP="00055B5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Use the trapezium rule to estimate the area bounded by the curve y + x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197A">
        <w:rPr>
          <w:rFonts w:ascii="Times New Roman" w:hAnsi="Times New Roman" w:cs="Times New Roman"/>
          <w:sz w:val="24"/>
          <w:szCs w:val="24"/>
        </w:rPr>
        <w:t xml:space="preserve"> = 4 and the lines y = 0, x = </w:t>
      </w:r>
      <w:r w:rsidRPr="006F197A">
        <w:rPr>
          <w:rFonts w:ascii="Times New Roman" w:hAnsi="Times New Roman" w:cs="Times New Roman"/>
          <w:sz w:val="24"/>
          <w:szCs w:val="24"/>
        </w:rPr>
        <w:sym w:font="Symbol" w:char="F02D"/>
      </w:r>
      <w:r w:rsidRPr="006F197A">
        <w:rPr>
          <w:rFonts w:ascii="Times New Roman" w:hAnsi="Times New Roman" w:cs="Times New Roman"/>
          <w:sz w:val="24"/>
          <w:szCs w:val="24"/>
        </w:rPr>
        <w:t>2 and x = 2 using four strips.</w:t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P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Pr="00055B50" w:rsidRDefault="00401FFE" w:rsidP="00055B5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lastRenderedPageBreak/>
        <w:t>4x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55B50">
        <w:rPr>
          <w:rFonts w:ascii="Times New Roman" w:hAnsi="Times New Roman" w:cs="Times New Roman"/>
          <w:sz w:val="24"/>
          <w:szCs w:val="24"/>
        </w:rPr>
        <w:t>-</w:t>
      </w:r>
      <w:r w:rsidRPr="006F197A">
        <w:rPr>
          <w:rFonts w:ascii="Times New Roman" w:hAnsi="Times New Roman" w:cs="Times New Roman"/>
          <w:sz w:val="24"/>
          <w:szCs w:val="24"/>
        </w:rPr>
        <w:t xml:space="preserve"> 10x + 4y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197A">
        <w:rPr>
          <w:rFonts w:ascii="Times New Roman" w:hAnsi="Times New Roman" w:cs="Times New Roman"/>
          <w:sz w:val="24"/>
          <w:szCs w:val="24"/>
        </w:rPr>
        <w:t>+ 12y-1 = 0 represents a circle centre C (a, b) and of radius K. Find the values of a, b and K.</w:t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P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BD2" w:rsidRDefault="00797BD2" w:rsidP="00055B5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Make </w:t>
      </w:r>
      <w:r w:rsidRPr="006F197A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 the subject of the equation 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55B50">
        <w:rPr>
          <w:rFonts w:ascii="Times New Roman" w:hAnsi="Times New Roman" w:cs="Times New Roman"/>
          <w:sz w:val="24"/>
          <w:szCs w:val="24"/>
          <w:lang w:val="en-GB"/>
        </w:rPr>
        <w:t xml:space="preserve">                 (3m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>ks)</w:t>
      </w: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  <w:r w:rsidRPr="006F197A"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  <w:object w:dxaOrig="1160" w:dyaOrig="660">
          <v:shape id="_x0000_i1027" type="#_x0000_t75" style="width:57.75pt;height:31.9pt" o:ole="">
            <v:imagedata r:id="rId12" o:title=""/>
          </v:shape>
          <o:OLEObject Type="Embed" ProgID="Equation.3" ShapeID="_x0000_i1027" DrawAspect="Content" ObjectID="_1667728973" r:id="rId13"/>
        </w:object>
      </w: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Pr="006F197A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97BD2" w:rsidRPr="006F197A" w:rsidRDefault="00797BD2" w:rsidP="00055B5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Use reciprocal, square and cube root tables to evaluate to 4 significant figures, the expression.</w:t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  <w:t>(3m</w:t>
      </w:r>
      <w:r w:rsidR="00055B50" w:rsidRPr="006F197A">
        <w:rPr>
          <w:rFonts w:ascii="Times New Roman" w:hAnsi="Times New Roman" w:cs="Times New Roman"/>
          <w:sz w:val="24"/>
          <w:szCs w:val="24"/>
        </w:rPr>
        <w:t>ks)</w:t>
      </w:r>
    </w:p>
    <w:p w:rsidR="00797BD2" w:rsidRPr="006F197A" w:rsidRDefault="00797BD2" w:rsidP="00055B50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37310" cy="448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BD2" w:rsidRDefault="00797BD2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Pr="006F197A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797BD2" w:rsidRPr="006F197A" w:rsidRDefault="00797BD2" w:rsidP="00055B50">
      <w:pPr>
        <w:pStyle w:val="Default"/>
        <w:numPr>
          <w:ilvl w:val="0"/>
          <w:numId w:val="8"/>
        </w:numPr>
      </w:pPr>
      <w:r w:rsidRPr="006F197A">
        <w:lastRenderedPageBreak/>
        <w:t>(a)Expand the expression (1 + ½x)</w:t>
      </w:r>
      <w:r w:rsidRPr="006F197A">
        <w:rPr>
          <w:vertAlign w:val="superscript"/>
        </w:rPr>
        <w:t xml:space="preserve"> 5</w:t>
      </w:r>
      <w:r w:rsidRPr="006F197A">
        <w:t xml:space="preserve"> in ascending powers of x, leaving the coefficients as fractions in their simplest form. </w:t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  <w:t xml:space="preserve">     (2m</w:t>
      </w:r>
      <w:r w:rsidRPr="006F197A">
        <w:t>ks)</w:t>
      </w:r>
    </w:p>
    <w:p w:rsidR="00797BD2" w:rsidRPr="006F197A" w:rsidRDefault="00797BD2" w:rsidP="00055B50">
      <w:pPr>
        <w:pStyle w:val="Default"/>
      </w:pPr>
    </w:p>
    <w:p w:rsidR="00797BD2" w:rsidRPr="006F197A" w:rsidRDefault="00797BD2" w:rsidP="00055B50">
      <w:pPr>
        <w:pStyle w:val="Default"/>
      </w:pPr>
    </w:p>
    <w:p w:rsidR="00797BD2" w:rsidRPr="006F197A" w:rsidRDefault="00797BD2" w:rsidP="00055B50">
      <w:pPr>
        <w:pStyle w:val="Default"/>
      </w:pPr>
    </w:p>
    <w:p w:rsidR="00797BD2" w:rsidRDefault="00797BD2" w:rsidP="00055B50">
      <w:pPr>
        <w:pStyle w:val="Default"/>
      </w:pPr>
    </w:p>
    <w:p w:rsidR="00055B50" w:rsidRDefault="00055B50" w:rsidP="00055B50">
      <w:pPr>
        <w:pStyle w:val="Default"/>
      </w:pPr>
    </w:p>
    <w:p w:rsidR="00055B50" w:rsidRDefault="00055B50" w:rsidP="00055B50">
      <w:pPr>
        <w:pStyle w:val="Default"/>
      </w:pPr>
    </w:p>
    <w:p w:rsidR="00055B50" w:rsidRPr="006F197A" w:rsidRDefault="00055B50" w:rsidP="00055B50">
      <w:pPr>
        <w:pStyle w:val="Default"/>
      </w:pPr>
    </w:p>
    <w:p w:rsidR="00797BD2" w:rsidRPr="006F197A" w:rsidRDefault="00797BD2" w:rsidP="00055B50">
      <w:pPr>
        <w:pStyle w:val="Default"/>
      </w:pPr>
    </w:p>
    <w:p w:rsidR="00797BD2" w:rsidRDefault="00797BD2" w:rsidP="00055B50">
      <w:pPr>
        <w:pStyle w:val="Default"/>
        <w:ind w:left="720"/>
      </w:pPr>
      <w:r w:rsidRPr="006F197A">
        <w:t>(b) Use the first three terms of the expansion in (a) above to estimate the value of (l</w:t>
      </w:r>
      <w:r w:rsidRPr="006F197A">
        <w:rPr>
          <w:vertAlign w:val="superscript"/>
        </w:rPr>
        <w:t>1</w:t>
      </w:r>
      <w:r w:rsidRPr="006F197A">
        <w:t>/</w:t>
      </w:r>
      <w:r w:rsidRPr="006F197A">
        <w:rPr>
          <w:vertAlign w:val="subscript"/>
        </w:rPr>
        <w:t>20</w:t>
      </w:r>
      <w:r w:rsidRPr="006F197A">
        <w:t>)</w:t>
      </w:r>
      <w:r w:rsidRPr="006F197A">
        <w:rPr>
          <w:vertAlign w:val="superscript"/>
        </w:rPr>
        <w:t>5</w:t>
      </w:r>
      <w:r w:rsidR="00055B50">
        <w:t>.</w:t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  <w:t xml:space="preserve">     (2m</w:t>
      </w:r>
      <w:r w:rsidRPr="006F197A">
        <w:t>ks)</w:t>
      </w: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Pr="006F197A" w:rsidRDefault="00055B50" w:rsidP="00055B50">
      <w:pPr>
        <w:pStyle w:val="Default"/>
        <w:ind w:left="720"/>
      </w:pPr>
    </w:p>
    <w:p w:rsidR="00797BD2" w:rsidRPr="006F197A" w:rsidRDefault="00797BD2" w:rsidP="00055B50">
      <w:pPr>
        <w:pStyle w:val="Default"/>
      </w:pPr>
    </w:p>
    <w:p w:rsidR="00797BD2" w:rsidRPr="006F197A" w:rsidRDefault="00797BD2" w:rsidP="00055B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In the diagram below, BT is a tangent to the circle at B. AXCT and BXD are straight lines. AX = 6cm, CT = 8cm, BX = 4.8cm and XD = 5cm.</w:t>
      </w:r>
    </w:p>
    <w:p w:rsidR="00797BD2" w:rsidRPr="006F197A" w:rsidRDefault="0054208E" w:rsidP="00055B50">
      <w:pPr>
        <w:pStyle w:val="ListParagraph"/>
        <w:tabs>
          <w:tab w:val="left" w:pos="16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group id="Group 2" o:spid="_x0000_s1027" style="position:absolute;left:0;text-align:left;margin-left:60pt;margin-top:2.85pt;width:189pt;height:104.8pt;z-index:251659264" coordorigin="1920,12014" coordsize="3780,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">
            <v:oval id="Oval 3" o:spid="_x0000_s1028" style="position:absolute;left:2160;top:12160;width:1620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+OMMA&#10;AADaAAAADwAAAGRycy9kb3ducmV2LnhtbESPQWvCQBSE74X+h+UVeil1YwOhpK4ipcVcE8XzI/ua&#10;jWbfxuyqqb/eFQSPw8x8w8wWo+3EiQbfOlYwnSQgiGunW24UbNa/758gfEDW2DkmBf/kYTF/fpph&#10;rt2ZSzpVoRERwj5HBSaEPpfS14Ys+onriaP35waLIcqhkXrAc4TbTn4kSSYtthwXDPb0bajeV0er&#10;INutVybptj/by9suFGl5qC6rg1KvL+PyC0SgMTzC93ahFaRwuxJv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+OMMAAADaAAAADwAAAAAAAAAAAAAAAACYAgAAZHJzL2Rv&#10;d25yZXYueG1sUEsFBgAAAAAEAAQA9QAAAIgDAAAAAA==&#10;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9" type="#_x0000_t32" style="position:absolute;left:2160;top:12720;width:3290;height:25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X7bcIAAADaAAAADwAAAGRycy9kb3ducmV2LnhtbESPQWvCQBSE7wX/w/IEb80mtVSJriJC&#10;xWujkOsj+8ymzb5NshtN/323UOhxmJlvmO1+sq240+AbxwqyJAVBXDndcK3genl/XoPwAVlj65gU&#10;fJOH/W72tMVcuwd/0L0ItYgQ9jkqMCF0uZS+MmTRJ64jjt7NDRZDlEMt9YCPCLetfEnTN2mx4bhg&#10;sKOjoeqrGK2C5fWzv6TlKitPvelPOPpz0a+VWsynwwZEoCn8h//aZ63gFX6vxBs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X7bcIAAADaAAAADwAAAAAAAAAAAAAA&#10;AAChAgAAZHJzL2Rvd25yZXYueG1sUEsFBgAAAAAEAAQA+QAAAJADAAAAAA==&#10;" strokeweight="1.5pt"/>
            <v:shape id="AutoShape 5" o:spid="_x0000_s1030" type="#_x0000_t32" style="position:absolute;left:2480;top:12720;width:2970;height:13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9K5MQAAADaAAAADwAAAGRycy9kb3ducmV2LnhtbESPT2vCQBTE70K/w/KEXqRuVBRJXaVK&#10;SnsS/ANeH9lnNph9G7JrkvbTdwuCx2FmfsOsNr2tREuNLx0rmIwTEMS50yUXCs6nz7clCB+QNVaO&#10;ScEPedisXwYrTLXr+EDtMRQiQtinqMCEUKdS+tyQRT92NXH0rq6xGKJsCqkb7CLcVnKaJAtpseS4&#10;YLCmnaH8drxbBb/br+0+a7MRm9ky6863WdlfLkq9DvuPdxCB+vAMP9rfWsEc/q/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v0rkxAAAANoAAAAPAAAAAAAAAAAA&#10;AAAAAKECAABkcnMvZG93bnJldi54bWxQSwUGAAAAAAQABAD5AAAAkgMAAAAA&#10;" strokecolor="black [3213]" strokeweight="1.5pt"/>
            <v:shape id="AutoShape 6" o:spid="_x0000_s1031" type="#_x0000_t32" style="position:absolute;left:3280;top:12230;width:30;height:14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vAgcAAAADaAAAADwAAAGRycy9kb3ducmV2LnhtbESPQYvCMBSE7wv+h/CEva2pCirVVGRh&#10;xatV8Pponk21eWmbVLv/3iwseBxm5htmsx1sLR7U+cqxgukkAUFcOF1xqeB8+vlagfABWWPtmBT8&#10;kodtNvrYYKrdk4/0yEMpIoR9igpMCE0qpS8MWfQT1xBH7+o6iyHKrpS6w2eE21rOkmQhLVYcFww2&#10;9G2ouOe9VTA/39pTcllOL/vWtHvs/SFvV0p9jofdGkSgIbzD/+2DVrCAvyvxBsjs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LwIHAAAAA2gAAAA8AAAAAAAAAAAAAAAAA&#10;oQIAAGRycy9kb3ducmV2LnhtbFBLBQYAAAAABAAEAPkAAACOAwAAAAA=&#10;" strokeweight="1.5pt"/>
            <v:shape id="Text Box 7" o:spid="_x0000_s1032" type="#_x0000_t202" style="position:absolute;left:2968;top:12512;width:432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</w:t>
                    </w:r>
                    <w:r w:rsidRPr="00BF5DFC">
                      <w:rPr>
                        <w:sz w:val="16"/>
                        <w:szCs w:val="16"/>
                      </w:rPr>
                      <w:t>cm</w:t>
                    </w:r>
                  </w:p>
                </w:txbxContent>
              </v:textbox>
            </v:shape>
            <v:shape id="Text Box 8" o:spid="_x0000_s1033" type="#_x0000_t202" style="position:absolute;left:2878;top:13152;width:432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4.8</w:t>
                    </w:r>
                    <w:r w:rsidRPr="00BF5DFC">
                      <w:rPr>
                        <w:sz w:val="16"/>
                        <w:szCs w:val="16"/>
                      </w:rPr>
                      <w:t>cm</w:t>
                    </w:r>
                  </w:p>
                </w:txbxContent>
              </v:textbox>
            </v:shape>
            <v:shape id="Text Box 9" o:spid="_x0000_s1034" type="#_x0000_t202" style="position:absolute;left:2596;top:12720;width:432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</w:t>
                    </w:r>
                    <w:r w:rsidRPr="00BF5DFC">
                      <w:rPr>
                        <w:sz w:val="16"/>
                        <w:szCs w:val="16"/>
                      </w:rPr>
                      <w:t>cm</w:t>
                    </w:r>
                  </w:p>
                </w:txbxContent>
              </v:textbox>
            </v:shape>
            <v:shape id="Text Box 10" o:spid="_x0000_s1035" type="#_x0000_t202" style="position:absolute;left:4248;top:12612;width:432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</w:t>
                    </w:r>
                    <w:r w:rsidRPr="00BF5DFC">
                      <w:rPr>
                        <w:sz w:val="16"/>
                        <w:szCs w:val="16"/>
                      </w:rPr>
                      <w:t>cm</w:t>
                    </w:r>
                  </w:p>
                </w:txbxContent>
              </v:textbox>
            </v:shape>
            <v:shape id="Text Box 11" o:spid="_x0000_s1036" type="#_x0000_t202" style="position:absolute;left:3118;top:12946;width:252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Text Box 12" o:spid="_x0000_s1037" type="#_x0000_t202" style="position:absolute;left:5510;top:12612;width:19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>
                          <wp:extent cx="120650" cy="139700"/>
                          <wp:effectExtent l="19050" t="0" r="0" b="0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50" cy="13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3" o:spid="_x0000_s1038" type="#_x0000_t202" style="position:absolute;left:3280;top:12014;width:19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</v:shape>
            <v:shape id="Text Box 14" o:spid="_x0000_s1039" type="#_x0000_t202" style="position:absolute;left:3280;top:13780;width:19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shape>
            <v:shape id="Text Box 15" o:spid="_x0000_s1040" type="#_x0000_t202" style="position:absolute;left:1920;top:12880;width:19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shape>
            <v:shape id="Text Box 16" o:spid="_x0000_s1041" type="#_x0000_t202" style="position:absolute;left:3780;top:12664;width:19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716FA7" w:rsidRPr="00BF5DFC" w:rsidRDefault="00716FA7" w:rsidP="00797BD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shape>
          </v:group>
        </w:pict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Find the length of BT.</w:t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 xml:space="preserve"> (2m</w:t>
      </w:r>
      <w:r w:rsidRPr="006F197A">
        <w:rPr>
          <w:rFonts w:ascii="Times New Roman" w:hAnsi="Times New Roman" w:cs="Times New Roman"/>
          <w:sz w:val="24"/>
          <w:szCs w:val="24"/>
        </w:rPr>
        <w:t>ks)</w:t>
      </w: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Pr="006F197A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Pr="00367FAD" w:rsidRDefault="00797BD2" w:rsidP="00055B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Find x if Cos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6F197A">
        <w:rPr>
          <w:rFonts w:ascii="Times New Roman" w:eastAsiaTheme="minorEastAsia" w:hAnsi="Times New Roman" w:cs="Times New Roman"/>
          <w:sz w:val="24"/>
          <w:szCs w:val="24"/>
        </w:rPr>
        <w:t xml:space="preserve"> for -180</w:t>
      </w:r>
      <w:r w:rsidRPr="006F19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sym w:font="Symbol" w:char="F0A3"/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sym w:font="Symbol" w:char="F0A3"/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t xml:space="preserve"> 180</w:t>
      </w:r>
      <w:r w:rsidRPr="006F19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(2mks)</w:t>
      </w: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P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367FAD" w:rsidRDefault="00797BD2" w:rsidP="00367FAD">
      <w:pPr>
        <w:pStyle w:val="ListParagraph"/>
        <w:numPr>
          <w:ilvl w:val="0"/>
          <w:numId w:val="8"/>
        </w:num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lastRenderedPageBreak/>
        <w:t>The following were recorded on a field note book by a surveyor.</w:t>
      </w:r>
      <w:r w:rsidR="00367FAD">
        <w:rPr>
          <w:rFonts w:ascii="Times New Roman" w:hAnsi="Times New Roman" w:cs="Times New Roman"/>
          <w:sz w:val="24"/>
          <w:szCs w:val="24"/>
        </w:rPr>
        <w:t xml:space="preserve">  Taking the base line as 550m. F</w:t>
      </w:r>
      <w:r w:rsidRPr="006F197A">
        <w:rPr>
          <w:rFonts w:ascii="Times New Roman" w:hAnsi="Times New Roman" w:cs="Times New Roman"/>
          <w:sz w:val="24"/>
          <w:szCs w:val="24"/>
        </w:rPr>
        <w:t xml:space="preserve">ind </w:t>
      </w:r>
      <w:r w:rsidR="00367FAD">
        <w:rPr>
          <w:rFonts w:ascii="Times New Roman" w:hAnsi="Times New Roman" w:cs="Times New Roman"/>
          <w:sz w:val="24"/>
          <w:szCs w:val="24"/>
        </w:rPr>
        <w:t>the area in m².</w:t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  <w:t>(3m</w:t>
      </w:r>
      <w:r w:rsidRPr="00367FAD">
        <w:rPr>
          <w:rFonts w:ascii="Times New Roman" w:hAnsi="Times New Roman" w:cs="Times New Roman"/>
          <w:sz w:val="24"/>
          <w:szCs w:val="24"/>
        </w:rPr>
        <w:t>ks)</w:t>
      </w:r>
    </w:p>
    <w:p w:rsidR="00797BD2" w:rsidRPr="006F197A" w:rsidRDefault="00797BD2" w:rsidP="00055B50">
      <w:pPr>
        <w:pStyle w:val="ListParagraph"/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988" w:type="dxa"/>
        <w:tblLook w:val="01E0"/>
      </w:tblPr>
      <w:tblGrid>
        <w:gridCol w:w="222"/>
        <w:gridCol w:w="377"/>
        <w:gridCol w:w="576"/>
        <w:gridCol w:w="667"/>
        <w:gridCol w:w="576"/>
        <w:gridCol w:w="596"/>
        <w:gridCol w:w="390"/>
      </w:tblGrid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T O</w:t>
            </w: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B67" w:rsidRDefault="00606B67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4175C" w:rsidRDefault="0034175C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4175C" w:rsidRDefault="0034175C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67289" w:rsidRPr="00767289" w:rsidRDefault="00767289" w:rsidP="00767289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289">
        <w:rPr>
          <w:rFonts w:ascii="Times New Roman" w:hAnsi="Times New Roman" w:cs="Times New Roman"/>
          <w:b/>
          <w:sz w:val="24"/>
          <w:szCs w:val="24"/>
          <w:u w:val="single"/>
        </w:rPr>
        <w:t>SECTION II (50mrks)</w:t>
      </w:r>
    </w:p>
    <w:p w:rsidR="00B822B2" w:rsidRPr="00767289" w:rsidRDefault="00767289" w:rsidP="00767289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7289">
        <w:rPr>
          <w:rFonts w:ascii="Times New Roman" w:hAnsi="Times New Roman" w:cs="Times New Roman"/>
          <w:b/>
          <w:sz w:val="24"/>
          <w:szCs w:val="24"/>
          <w:u w:val="single"/>
        </w:rPr>
        <w:t>Attempt any FIVE questions from this section</w:t>
      </w:r>
    </w:p>
    <w:p w:rsidR="00B822B2" w:rsidRPr="00B822B2" w:rsidRDefault="00B822B2" w:rsidP="00B822B2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>Mr. Kobe is a civil servant who earns a monthly salary of Ksh. 21200. He has a house allowance of Ksh. 12000 per month, other taxable allowances are commuter Ksh. 1100, medical allowance Ksh. 2000. He is entitled to a personal relief of Ksh. 1240 per month.</w:t>
      </w: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22B2">
        <w:rPr>
          <w:rFonts w:ascii="Times New Roman" w:hAnsi="Times New Roman" w:cs="Times New Roman"/>
          <w:sz w:val="24"/>
          <w:szCs w:val="24"/>
        </w:rPr>
        <w:t>Using the income rates below, solve the questions that follow.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260"/>
        <w:gridCol w:w="2835"/>
      </w:tblGrid>
      <w:tr w:rsidR="00B822B2" w:rsidRPr="00B822B2" w:rsidTr="00716FA7">
        <w:tc>
          <w:tcPr>
            <w:tcW w:w="3260" w:type="dxa"/>
          </w:tcPr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Income in Ksh. per month</w:t>
            </w:r>
          </w:p>
        </w:tc>
        <w:tc>
          <w:tcPr>
            <w:tcW w:w="2835" w:type="dxa"/>
          </w:tcPr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Rates in Ksh per sh 20</w:t>
            </w:r>
          </w:p>
        </w:tc>
      </w:tr>
      <w:tr w:rsidR="00B822B2" w:rsidRPr="00B822B2" w:rsidTr="00716FA7">
        <w:tc>
          <w:tcPr>
            <w:tcW w:w="3260" w:type="dxa"/>
          </w:tcPr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 xml:space="preserve">      1 – 8,400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 xml:space="preserve">  8401 – 18,000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18001 – 30,000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30001 – 36,000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36001 – 48,000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Above 48,000</w:t>
            </w:r>
          </w:p>
        </w:tc>
        <w:tc>
          <w:tcPr>
            <w:tcW w:w="2835" w:type="dxa"/>
          </w:tcPr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822B2" w:rsidRP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>Determine;</w:t>
      </w:r>
    </w:p>
    <w:p w:rsidR="00B822B2" w:rsidRPr="00B822B2" w:rsidRDefault="00B822B2" w:rsidP="00B822B2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>i)</w:t>
      </w:r>
      <w:r w:rsidRPr="00B822B2">
        <w:rPr>
          <w:rFonts w:ascii="Times New Roman" w:hAnsi="Times New Roman" w:cs="Times New Roman"/>
          <w:sz w:val="24"/>
          <w:szCs w:val="24"/>
        </w:rPr>
        <w:tab/>
        <w:t>His monthly taxable income.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(2m</w:t>
      </w:r>
      <w:r w:rsidRPr="00B822B2">
        <w:rPr>
          <w:rFonts w:ascii="Times New Roman" w:hAnsi="Times New Roman" w:cs="Times New Roman"/>
          <w:sz w:val="24"/>
          <w:szCs w:val="24"/>
        </w:rPr>
        <w:t>ks)</w:t>
      </w: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ab/>
        <w:t>ii)</w:t>
      </w:r>
      <w:r w:rsidRPr="00B822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Net tax (PAY</w:t>
      </w:r>
      <w:r w:rsidRPr="00B822B2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(5m</w:t>
      </w:r>
      <w:r w:rsidRPr="00B822B2">
        <w:rPr>
          <w:rFonts w:ascii="Times New Roman" w:hAnsi="Times New Roman" w:cs="Times New Roman"/>
          <w:sz w:val="24"/>
          <w:szCs w:val="24"/>
        </w:rPr>
        <w:t>ks)</w:t>
      </w: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18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ab/>
      </w:r>
      <w:r w:rsidRPr="00B822B2">
        <w:rPr>
          <w:rFonts w:ascii="Times New Roman" w:hAnsi="Times New Roman" w:cs="Times New Roman"/>
          <w:sz w:val="24"/>
          <w:szCs w:val="24"/>
        </w:rPr>
        <w:tab/>
      </w:r>
    </w:p>
    <w:p w:rsidR="00B822B2" w:rsidRPr="00B822B2" w:rsidRDefault="00306BFE" w:rsidP="00B822B2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In addition to the PAYE</w:t>
      </w:r>
      <w:r w:rsidR="00B822B2" w:rsidRPr="00B822B2">
        <w:rPr>
          <w:rFonts w:ascii="Times New Roman" w:hAnsi="Times New Roman" w:cs="Times New Roman"/>
          <w:sz w:val="24"/>
          <w:szCs w:val="24"/>
        </w:rPr>
        <w:t>, the following deductions were made. Ksh. 250 for NHIF, Ksh. 120 service charges, he repays a loan at sh. 4500 and contributes towards savings at sh. 1800 every month. Calculate his net salary per month.</w:t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 w:rsidRPr="00B822B2">
        <w:rPr>
          <w:rFonts w:ascii="Times New Roman" w:hAnsi="Times New Roman" w:cs="Times New Roman"/>
          <w:sz w:val="28"/>
          <w:szCs w:val="24"/>
        </w:rPr>
        <w:t>(3</w:t>
      </w:r>
      <w:r w:rsidR="00B822B2" w:rsidRPr="00B822B2">
        <w:rPr>
          <w:rFonts w:ascii="Times New Roman" w:hAnsi="Times New Roman" w:cs="Times New Roman"/>
          <w:sz w:val="24"/>
        </w:rPr>
        <w:t>mks)</w:t>
      </w: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5E636B" w:rsidRDefault="00B822B2" w:rsidP="005E636B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B822B2">
        <w:t>The figure below is a square based pyramid ABCDV with AD=DC = 6cm and height V = 10cm</w:t>
      </w:r>
    </w:p>
    <w:p w:rsidR="00B822B2" w:rsidRDefault="005E636B" w:rsidP="005E636B">
      <w:pPr>
        <w:pStyle w:val="NormalWeb"/>
        <w:spacing w:before="0" w:beforeAutospacing="0" w:after="0" w:afterAutospacing="0"/>
        <w:ind w:left="644"/>
      </w:pPr>
      <w:r w:rsidRPr="00B822B2">
        <w:rPr>
          <w:noProof/>
        </w:rPr>
        <w:drawing>
          <wp:inline distT="0" distB="0" distL="0" distR="0">
            <wp:extent cx="2266950" cy="2464224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46" cy="247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6B" w:rsidRPr="00B822B2" w:rsidRDefault="005E636B" w:rsidP="005E636B">
      <w:pPr>
        <w:pStyle w:val="NormalWeb"/>
        <w:spacing w:before="0" w:beforeAutospacing="0" w:after="0" w:afterAutospacing="0"/>
        <w:ind w:left="644"/>
      </w:pPr>
    </w:p>
    <w:p w:rsidR="00B822B2" w:rsidRPr="00B822B2" w:rsidRDefault="00B822B2" w:rsidP="005E636B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B822B2">
        <w:t>State the projection of VA on the base ABCD.</w:t>
      </w:r>
      <w:r w:rsidRPr="00B822B2">
        <w:tab/>
      </w:r>
      <w:r w:rsidRPr="00B822B2">
        <w:tab/>
      </w:r>
      <w:r w:rsidRPr="00B822B2">
        <w:tab/>
      </w:r>
      <w:r w:rsidRPr="00B822B2">
        <w:tab/>
      </w:r>
      <w:r w:rsidR="005E636B">
        <w:tab/>
        <w:t xml:space="preserve">      (1m</w:t>
      </w:r>
      <w:r w:rsidRPr="00B822B2">
        <w:t>k)</w:t>
      </w:r>
    </w:p>
    <w:p w:rsidR="005E636B" w:rsidRPr="00B822B2" w:rsidRDefault="005E636B" w:rsidP="005E636B">
      <w:pPr>
        <w:pStyle w:val="NormalWeb"/>
        <w:spacing w:before="0" w:beforeAutospacing="0" w:after="0" w:afterAutospacing="0" w:line="360" w:lineRule="auto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  <w:r w:rsidRPr="00B822B2">
        <w:tab/>
        <w:t xml:space="preserve">b) </w:t>
      </w:r>
      <w:r w:rsidRPr="00B822B2">
        <w:tab/>
        <w:t xml:space="preserve">Find: </w:t>
      </w:r>
    </w:p>
    <w:p w:rsidR="00B822B2" w:rsidRP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  <w:r>
        <w:tab/>
      </w:r>
      <w:r w:rsidR="00B822B2" w:rsidRPr="00B822B2">
        <w:t xml:space="preserve">i) </w:t>
      </w:r>
      <w:r w:rsidR="00B822B2" w:rsidRPr="00B822B2">
        <w:tab/>
        <w:t xml:space="preserve">The length of VA </w:t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>
        <w:tab/>
        <w:t xml:space="preserve">     (3m</w:t>
      </w:r>
      <w:r w:rsidR="00B822B2" w:rsidRPr="00B822B2">
        <w:t>ks)</w:t>
      </w:r>
    </w:p>
    <w:p w:rsidR="00B822B2" w:rsidRPr="00B822B2" w:rsidRDefault="005E636B" w:rsidP="005E636B">
      <w:pPr>
        <w:pStyle w:val="NormalWeb"/>
        <w:tabs>
          <w:tab w:val="left" w:pos="2228"/>
        </w:tabs>
        <w:spacing w:before="0" w:beforeAutospacing="0" w:after="0" w:afterAutospacing="0" w:line="360" w:lineRule="auto"/>
        <w:jc w:val="both"/>
      </w:pPr>
      <w:r>
        <w:tab/>
      </w: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P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  <w:r>
        <w:tab/>
      </w:r>
      <w:r w:rsidR="00B822B2" w:rsidRPr="00B822B2">
        <w:t>ii)</w:t>
      </w:r>
      <w:r w:rsidR="00B822B2" w:rsidRPr="00B822B2">
        <w:tab/>
        <w:t xml:space="preserve">The angle between VA and ABCD </w:t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>
        <w:t xml:space="preserve">                 (2m</w:t>
      </w:r>
      <w:r w:rsidR="00B822B2" w:rsidRPr="00B822B2">
        <w:t>ks)</w:t>
      </w: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  <w:r>
        <w:tab/>
      </w:r>
      <w:r w:rsidR="00B822B2" w:rsidRPr="00B822B2">
        <w:t>iii)</w:t>
      </w:r>
      <w:r w:rsidR="00B822B2" w:rsidRPr="00B822B2">
        <w:tab/>
        <w:t xml:space="preserve">The angle between the planes VDC and ABCD </w:t>
      </w:r>
      <w:r w:rsidR="00B822B2" w:rsidRPr="00B822B2">
        <w:tab/>
      </w:r>
      <w:r w:rsidR="00B822B2" w:rsidRPr="00B822B2">
        <w:tab/>
      </w:r>
      <w:r w:rsidR="00B822B2" w:rsidRPr="00B822B2">
        <w:tab/>
      </w:r>
      <w:r>
        <w:t>(2m</w:t>
      </w:r>
      <w:r w:rsidR="00B822B2" w:rsidRPr="00B822B2">
        <w:t>ks)</w:t>
      </w:r>
    </w:p>
    <w:p w:rsidR="005E636B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P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  <w:r w:rsidRPr="00B822B2">
        <w:t xml:space="preserve">iv) </w:t>
      </w:r>
      <w:r w:rsidRPr="00B822B2">
        <w:tab/>
        <w:t xml:space="preserve">Volume of the pyramid </w:t>
      </w:r>
      <w:r w:rsidRPr="00B822B2">
        <w:tab/>
      </w:r>
      <w:r w:rsidRPr="00B822B2">
        <w:tab/>
      </w:r>
      <w:r w:rsidRPr="00B822B2">
        <w:tab/>
      </w:r>
      <w:r w:rsidRPr="00B822B2">
        <w:tab/>
      </w:r>
      <w:r w:rsidRPr="00B822B2">
        <w:tab/>
      </w:r>
      <w:r w:rsidRPr="00B822B2">
        <w:tab/>
        <w:t>(</w:t>
      </w:r>
      <w:r w:rsidR="005E636B">
        <w:t>2m</w:t>
      </w:r>
      <w:r w:rsidRPr="00B822B2">
        <w:t>ks)</w:t>
      </w: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606DE" w:rsidRDefault="006606DE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306BF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 w:rsidRPr="00306BFE">
        <w:t>a)  Complete the table below for y=sin 2x and y=sin ( 2x + 30) giving values to 2d.p</w:t>
      </w:r>
      <w:r w:rsidR="00306BFE">
        <w:t>.(2m</w:t>
      </w:r>
      <w:r w:rsidR="00306BFE" w:rsidRPr="00306BFE">
        <w:t>ks)</w:t>
      </w:r>
    </w:p>
    <w:p w:rsidR="00306BFE" w:rsidRPr="00306BFE" w:rsidRDefault="00306BFE" w:rsidP="00306BFE">
      <w:pPr>
        <w:pStyle w:val="Header"/>
        <w:tabs>
          <w:tab w:val="clear" w:pos="4320"/>
          <w:tab w:val="clear" w:pos="8640"/>
        </w:tabs>
        <w:ind w:left="644"/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596"/>
        <w:gridCol w:w="709"/>
        <w:gridCol w:w="537"/>
        <w:gridCol w:w="709"/>
        <w:gridCol w:w="717"/>
        <w:gridCol w:w="709"/>
        <w:gridCol w:w="709"/>
        <w:gridCol w:w="714"/>
        <w:gridCol w:w="717"/>
        <w:gridCol w:w="576"/>
        <w:gridCol w:w="576"/>
        <w:gridCol w:w="576"/>
        <w:gridCol w:w="714"/>
      </w:tblGrid>
      <w:tr w:rsidR="00B822B2" w:rsidRPr="00306BFE" w:rsidTr="006606DE">
        <w:tc>
          <w:tcPr>
            <w:tcW w:w="1521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X</w:t>
            </w:r>
          </w:p>
        </w:tc>
        <w:tc>
          <w:tcPr>
            <w:tcW w:w="59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15</w:t>
            </w:r>
          </w:p>
        </w:tc>
        <w:tc>
          <w:tcPr>
            <w:tcW w:w="53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45</w:t>
            </w: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90</w:t>
            </w: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105</w:t>
            </w: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120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135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150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165</w:t>
            </w: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180</w:t>
            </w:r>
          </w:p>
        </w:tc>
      </w:tr>
      <w:tr w:rsidR="00B822B2" w:rsidRPr="00306BFE" w:rsidTr="006606DE">
        <w:tc>
          <w:tcPr>
            <w:tcW w:w="1521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Sin 2x</w:t>
            </w:r>
          </w:p>
        </w:tc>
        <w:tc>
          <w:tcPr>
            <w:tcW w:w="59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3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0.87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-0.87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</w:t>
            </w:r>
          </w:p>
        </w:tc>
      </w:tr>
      <w:tr w:rsidR="00B822B2" w:rsidRPr="00306BFE" w:rsidTr="006606DE">
        <w:tc>
          <w:tcPr>
            <w:tcW w:w="1521" w:type="dxa"/>
            <w:shd w:val="clear" w:color="auto" w:fill="auto"/>
          </w:tcPr>
          <w:p w:rsidR="00B822B2" w:rsidRPr="00306BFE" w:rsidRDefault="006606DE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>
              <w:rPr>
                <w:rFonts w:eastAsia="Calibri"/>
                <w:lang w:val="af-ZA" w:eastAsia="af-ZA"/>
              </w:rPr>
              <w:t>Sin ( 2x +</w:t>
            </w:r>
            <w:r w:rsidR="00B822B2" w:rsidRPr="00306BFE">
              <w:rPr>
                <w:rFonts w:eastAsia="Calibri"/>
                <w:lang w:val="af-ZA" w:eastAsia="af-ZA"/>
              </w:rPr>
              <w:t>30)</w:t>
            </w:r>
          </w:p>
        </w:tc>
        <w:tc>
          <w:tcPr>
            <w:tcW w:w="59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3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-1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0.5</w:t>
            </w:r>
          </w:p>
        </w:tc>
      </w:tr>
    </w:tbl>
    <w:p w:rsidR="00B822B2" w:rsidRPr="00306BFE" w:rsidRDefault="00B822B2" w:rsidP="00B822B2">
      <w:pPr>
        <w:pStyle w:val="Header"/>
        <w:tabs>
          <w:tab w:val="clear" w:pos="4320"/>
          <w:tab w:val="clear" w:pos="8640"/>
        </w:tabs>
      </w:pP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</w:p>
    <w:p w:rsidR="00B822B2" w:rsidRPr="00306BFE" w:rsidRDefault="00B822B2" w:rsidP="00B822B2">
      <w:pPr>
        <w:pStyle w:val="Header"/>
        <w:tabs>
          <w:tab w:val="clear" w:pos="4320"/>
          <w:tab w:val="clear" w:pos="8640"/>
        </w:tabs>
      </w:pPr>
      <w:r w:rsidRPr="00306BFE">
        <w:tab/>
        <w:t>b)  Draw the graphs of y=sin 2x and y = s</w:t>
      </w:r>
      <w:r w:rsidR="00306BFE">
        <w:t>in (2x + 30) on the axis.</w:t>
      </w:r>
      <w:r w:rsidR="00306BFE">
        <w:tab/>
      </w:r>
      <w:r w:rsidR="00306BFE">
        <w:tab/>
      </w:r>
      <w:r w:rsidR="00306BFE">
        <w:tab/>
        <w:t xml:space="preserve">     (4m</w:t>
      </w:r>
      <w:r w:rsidRPr="00306BFE">
        <w:t>ks)</w:t>
      </w:r>
    </w:p>
    <w:p w:rsidR="005E636B" w:rsidRPr="00306BFE" w:rsidRDefault="005E636B" w:rsidP="005E636B">
      <w:pPr>
        <w:pStyle w:val="Header"/>
        <w:tabs>
          <w:tab w:val="clear" w:pos="4320"/>
          <w:tab w:val="clear" w:pos="8640"/>
        </w:tabs>
      </w:pPr>
    </w:p>
    <w:p w:rsidR="00B822B2" w:rsidRDefault="005E636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658928" cy="471002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07" cy="471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FE" w:rsidRDefault="00306BFE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  <w:r>
        <w:rPr>
          <w:szCs w:val="20"/>
        </w:rPr>
        <w:t xml:space="preserve">c)  Use the graph to solve </w:t>
      </w:r>
      <w:r w:rsidR="0054208E" w:rsidRPr="009430FC">
        <w:rPr>
          <w:szCs w:val="20"/>
        </w:rPr>
        <w:fldChar w:fldCharType="begin"/>
      </w:r>
      <w:r w:rsidRPr="009430FC">
        <w:rPr>
          <w:szCs w:val="20"/>
        </w:rPr>
        <w:instrText xml:space="preserve"> QUOTE </w:instrText>
      </w:r>
      <w:r>
        <w:rPr>
          <w:noProof/>
          <w:position w:val="-6"/>
        </w:rPr>
        <w:drawing>
          <wp:inline distT="0" distB="0" distL="0" distR="0">
            <wp:extent cx="1932305" cy="1809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08E" w:rsidRPr="009430FC">
        <w:rPr>
          <w:szCs w:val="20"/>
        </w:rPr>
        <w:fldChar w:fldCharType="separate"/>
      </w:r>
      <w:r>
        <w:rPr>
          <w:noProof/>
          <w:position w:val="-6"/>
        </w:rPr>
        <w:drawing>
          <wp:inline distT="0" distB="0" distL="0" distR="0">
            <wp:extent cx="1932305" cy="1809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08E" w:rsidRPr="009430FC">
        <w:rPr>
          <w:szCs w:val="20"/>
        </w:rPr>
        <w:fldChar w:fldCharType="end"/>
      </w:r>
      <w:r w:rsidR="00306BFE">
        <w:rPr>
          <w:szCs w:val="20"/>
        </w:rPr>
        <w:tab/>
      </w:r>
      <w:r w:rsidR="00306BFE">
        <w:rPr>
          <w:szCs w:val="20"/>
        </w:rPr>
        <w:tab/>
      </w:r>
      <w:r w:rsidR="00306BFE">
        <w:rPr>
          <w:szCs w:val="20"/>
        </w:rPr>
        <w:tab/>
      </w:r>
      <w:r w:rsidR="00306BFE">
        <w:rPr>
          <w:szCs w:val="20"/>
        </w:rPr>
        <w:tab/>
        <w:t xml:space="preserve">                  (1m</w:t>
      </w:r>
      <w:r>
        <w:rPr>
          <w:szCs w:val="20"/>
        </w:rPr>
        <w:t>k)</w:t>
      </w: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6606DE" w:rsidRDefault="006606DE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  <w:r>
        <w:rPr>
          <w:szCs w:val="20"/>
        </w:rPr>
        <w:t xml:space="preserve">d)  Determine the transformation which maps </w:t>
      </w:r>
      <w:r w:rsidR="0054208E" w:rsidRPr="009430FC">
        <w:rPr>
          <w:szCs w:val="20"/>
        </w:rPr>
        <w:fldChar w:fldCharType="begin"/>
      </w:r>
      <w:r w:rsidRPr="009430FC">
        <w:rPr>
          <w:szCs w:val="20"/>
        </w:rPr>
        <w:instrText xml:space="preserve"> QUOTE </w:instrText>
      </w:r>
      <w:r>
        <w:rPr>
          <w:noProof/>
          <w:position w:val="-6"/>
        </w:rPr>
        <w:drawing>
          <wp:inline distT="0" distB="0" distL="0" distR="0">
            <wp:extent cx="1751330" cy="180975"/>
            <wp:effectExtent l="0" t="0" r="127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08E" w:rsidRPr="009430FC">
        <w:rPr>
          <w:szCs w:val="20"/>
        </w:rPr>
        <w:fldChar w:fldCharType="separate"/>
      </w:r>
      <w:r>
        <w:rPr>
          <w:noProof/>
          <w:position w:val="-6"/>
        </w:rPr>
        <w:drawing>
          <wp:inline distT="0" distB="0" distL="0" distR="0">
            <wp:extent cx="1751330" cy="180975"/>
            <wp:effectExtent l="0" t="0" r="127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08E" w:rsidRPr="009430FC">
        <w:rPr>
          <w:szCs w:val="20"/>
        </w:rPr>
        <w:fldChar w:fldCharType="end"/>
      </w:r>
      <w:r>
        <w:rPr>
          <w:szCs w:val="20"/>
        </w:rPr>
        <w:tab/>
      </w:r>
      <w:r w:rsidR="00306BFE">
        <w:rPr>
          <w:szCs w:val="20"/>
        </w:rPr>
        <w:t xml:space="preserve">                            (1m</w:t>
      </w:r>
      <w:r>
        <w:rPr>
          <w:szCs w:val="20"/>
        </w:rPr>
        <w:t>k)</w:t>
      </w: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  <w:r>
        <w:rPr>
          <w:szCs w:val="20"/>
        </w:rPr>
        <w:t>e)  State the period</w:t>
      </w:r>
      <w:r w:rsidR="00306BFE">
        <w:rPr>
          <w:szCs w:val="20"/>
        </w:rPr>
        <w:t xml:space="preserve"> and</w:t>
      </w:r>
      <w:r>
        <w:rPr>
          <w:szCs w:val="20"/>
        </w:rPr>
        <w:t xml:space="preserve"> amplitude of </w:t>
      </w:r>
      <w:r w:rsidR="0054208E" w:rsidRPr="009430FC">
        <w:rPr>
          <w:szCs w:val="20"/>
        </w:rPr>
        <w:fldChar w:fldCharType="begin"/>
      </w:r>
      <w:r w:rsidRPr="009430FC">
        <w:rPr>
          <w:szCs w:val="20"/>
        </w:rPr>
        <w:instrText xml:space="preserve"> QUOTE </w:instrText>
      </w:r>
      <w:r>
        <w:rPr>
          <w:noProof/>
          <w:position w:val="-6"/>
        </w:rPr>
        <w:drawing>
          <wp:inline distT="0" distB="0" distL="0" distR="0">
            <wp:extent cx="1345565" cy="180975"/>
            <wp:effectExtent l="0" t="0" r="698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08E" w:rsidRPr="009430FC">
        <w:rPr>
          <w:szCs w:val="20"/>
        </w:rPr>
        <w:fldChar w:fldCharType="separate"/>
      </w:r>
      <w:r>
        <w:rPr>
          <w:noProof/>
          <w:position w:val="-6"/>
        </w:rPr>
        <w:drawing>
          <wp:inline distT="0" distB="0" distL="0" distR="0">
            <wp:extent cx="1345565" cy="180975"/>
            <wp:effectExtent l="0" t="0" r="698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08E" w:rsidRPr="009430FC">
        <w:rPr>
          <w:szCs w:val="20"/>
        </w:rPr>
        <w:fldChar w:fldCharType="end"/>
      </w:r>
      <w:r w:rsidR="00306BFE">
        <w:rPr>
          <w:szCs w:val="20"/>
        </w:rPr>
        <w:tab/>
      </w:r>
      <w:r w:rsidR="00306BFE">
        <w:rPr>
          <w:szCs w:val="20"/>
        </w:rPr>
        <w:tab/>
      </w:r>
      <w:r w:rsidR="00306BFE">
        <w:rPr>
          <w:szCs w:val="20"/>
        </w:rPr>
        <w:tab/>
      </w:r>
      <w:r w:rsidR="00306BFE">
        <w:rPr>
          <w:szCs w:val="20"/>
        </w:rPr>
        <w:tab/>
        <w:t xml:space="preserve">                 (2m</w:t>
      </w:r>
      <w:r>
        <w:rPr>
          <w:szCs w:val="20"/>
        </w:rPr>
        <w:t>ks)</w:t>
      </w:r>
    </w:p>
    <w:p w:rsidR="005E636B" w:rsidRDefault="005E636B" w:rsidP="005E636B"/>
    <w:p w:rsidR="005E636B" w:rsidRPr="00EE4233" w:rsidRDefault="005E636B" w:rsidP="005E636B">
      <w:pPr>
        <w:rPr>
          <w:sz w:val="20"/>
          <w:szCs w:val="20"/>
        </w:rPr>
      </w:pPr>
    </w:p>
    <w:p w:rsidR="005E636B" w:rsidRDefault="005E636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306BFE" w:rsidRDefault="00306BFE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306BFE" w:rsidRPr="00306BFE" w:rsidRDefault="00306BFE" w:rsidP="00306B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>In the figure below E is the midpoint of BC. AD: DC 3:2 and F is the meeting point of BD and AE.</w:t>
      </w:r>
    </w:p>
    <w:p w:rsidR="00306BFE" w:rsidRPr="00306BFE" w:rsidRDefault="00306BFE" w:rsidP="00306BFE">
      <w:pPr>
        <w:tabs>
          <w:tab w:val="left" w:pos="720"/>
        </w:tabs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0" distR="0">
            <wp:extent cx="4314825" cy="2143125"/>
            <wp:effectExtent l="1905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BFE" w:rsidRPr="00614E39" w:rsidRDefault="00306BFE" w:rsidP="00306BFE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If AB = </w:t>
      </w:r>
      <w:r w:rsidRPr="00306BFE">
        <w:rPr>
          <w:rFonts w:ascii="Times New Roman" w:eastAsia="Arial Unicode MS" w:hAnsi="Times New Roman" w:cs="Times New Roman"/>
          <w:b/>
          <w:sz w:val="24"/>
          <w:szCs w:val="24"/>
        </w:rPr>
        <w:t>b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 and AC = </w:t>
      </w:r>
      <w:r w:rsidRPr="00306BFE">
        <w:rPr>
          <w:rFonts w:ascii="Times New Roman" w:eastAsia="Arial Unicode MS" w:hAnsi="Times New Roman" w:cs="Times New Roman"/>
          <w:b/>
          <w:sz w:val="24"/>
          <w:szCs w:val="24"/>
        </w:rPr>
        <w:t xml:space="preserve">c, </w:t>
      </w:r>
      <w:r w:rsidRPr="00614E39">
        <w:rPr>
          <w:rFonts w:ascii="Times New Roman" w:eastAsia="Arial Unicode MS" w:hAnsi="Times New Roman" w:cs="Times New Roman"/>
          <w:sz w:val="24"/>
          <w:szCs w:val="24"/>
        </w:rPr>
        <w:t>find:</w:t>
      </w:r>
    </w:p>
    <w:p w:rsidR="00306BFE" w:rsidRPr="00306BFE" w:rsidRDefault="00614E39" w:rsidP="00306BFE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BD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   (2m</w:t>
      </w:r>
      <w:r w:rsidR="00306BFE" w:rsidRPr="00306BFE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306BFE" w:rsidRPr="00306BFE" w:rsidRDefault="00306BFE" w:rsidP="00306BFE">
      <w:pPr>
        <w:tabs>
          <w:tab w:val="left" w:pos="8025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614E39" w:rsidRPr="00306BFE" w:rsidRDefault="00614E39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614E39" w:rsidP="00306BFE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AE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   (2m</w:t>
      </w:r>
      <w:r w:rsidR="00306BFE" w:rsidRPr="00306BFE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306BFE" w:rsidRPr="00306BFE" w:rsidRDefault="00306BFE" w:rsidP="00306BFE">
      <w:pPr>
        <w:pStyle w:val="ListParagraph"/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614E39" w:rsidRPr="00306BFE" w:rsidRDefault="00614E39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If BF = </w:t>
      </w:r>
      <w:r w:rsidRPr="00614E39">
        <w:rPr>
          <w:rFonts w:ascii="Times New Roman" w:eastAsia="Arial Unicode MS" w:hAnsi="Times New Roman" w:cs="Times New Roman"/>
          <w:i/>
          <w:sz w:val="24"/>
          <w:szCs w:val="24"/>
        </w:rPr>
        <w:t>t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 BD and AF = </w:t>
      </w:r>
      <w:r w:rsidRPr="00614E39">
        <w:rPr>
          <w:rFonts w:ascii="Times New Roman" w:eastAsia="Arial Unicode MS" w:hAnsi="Times New Roman" w:cs="Times New Roman"/>
          <w:i/>
          <w:sz w:val="24"/>
          <w:szCs w:val="24"/>
        </w:rPr>
        <w:t>n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 AE. Fi</w:t>
      </w:r>
      <w:r w:rsidR="00614E39">
        <w:rPr>
          <w:rFonts w:ascii="Times New Roman" w:eastAsia="Arial Unicode MS" w:hAnsi="Times New Roman" w:cs="Times New Roman"/>
          <w:sz w:val="24"/>
          <w:szCs w:val="24"/>
        </w:rPr>
        <w:t>nd the value of t and n.</w:t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  <w:t xml:space="preserve">     (5m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614E39" w:rsidRDefault="00614E39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614E39" w:rsidRPr="00306BFE" w:rsidRDefault="00614E39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>State th</w:t>
      </w:r>
      <w:r w:rsidR="00614E39">
        <w:rPr>
          <w:rFonts w:ascii="Times New Roman" w:eastAsia="Arial Unicode MS" w:hAnsi="Times New Roman" w:cs="Times New Roman"/>
          <w:sz w:val="24"/>
          <w:szCs w:val="24"/>
        </w:rPr>
        <w:t>e ratio of BD to BF.</w:t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        (1m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>k)</w:t>
      </w:r>
    </w:p>
    <w:p w:rsidR="00306BFE" w:rsidRDefault="00306BFE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Pr="00614E39" w:rsidRDefault="00614E39" w:rsidP="00614E39">
      <w:pPr>
        <w:pStyle w:val="NoSpacing"/>
        <w:numPr>
          <w:ilvl w:val="0"/>
          <w:numId w:val="8"/>
        </w:numPr>
        <w:rPr>
          <w:b/>
        </w:rPr>
      </w:pPr>
      <w:r w:rsidRPr="00614E39">
        <w:t xml:space="preserve">The position of two towns </w:t>
      </w:r>
      <w:r w:rsidRPr="00614E39">
        <w:rPr>
          <w:b/>
        </w:rPr>
        <w:t>X</w:t>
      </w:r>
      <w:r w:rsidRPr="00614E39">
        <w:t xml:space="preserve"> and </w:t>
      </w:r>
      <w:r w:rsidRPr="00614E39">
        <w:rPr>
          <w:b/>
        </w:rPr>
        <w:t>Y</w:t>
      </w:r>
      <w:r w:rsidRPr="00614E39">
        <w:t xml:space="preserve"> are given to the nearest degree as </w:t>
      </w:r>
      <w:r w:rsidRPr="00614E39">
        <w:rPr>
          <w:b/>
        </w:rPr>
        <w:t>X</w:t>
      </w:r>
      <w:r w:rsidRPr="00614E39">
        <w:t xml:space="preserve"> (45</w:t>
      </w:r>
      <w:r w:rsidRPr="00614E39">
        <w:rPr>
          <w:vertAlign w:val="superscript"/>
        </w:rPr>
        <w:t>0</w:t>
      </w:r>
      <w:r w:rsidRPr="00614E39">
        <w:t xml:space="preserve"> N, 110</w:t>
      </w:r>
      <w:r w:rsidRPr="00614E39">
        <w:rPr>
          <w:vertAlign w:val="superscript"/>
        </w:rPr>
        <w:t>0</w:t>
      </w:r>
      <w:r w:rsidRPr="00614E39">
        <w:t xml:space="preserve"> W) and</w:t>
      </w:r>
    </w:p>
    <w:p w:rsidR="00614E39" w:rsidRPr="00614E39" w:rsidRDefault="00614E39" w:rsidP="00614E39">
      <w:pPr>
        <w:pStyle w:val="NoSpacing"/>
        <w:ind w:firstLine="644"/>
      </w:pPr>
      <w:r w:rsidRPr="00614E39">
        <w:rPr>
          <w:b/>
        </w:rPr>
        <w:t>Y</w:t>
      </w:r>
      <w:r w:rsidRPr="00614E39">
        <w:t xml:space="preserve"> (45</w:t>
      </w:r>
      <w:r w:rsidRPr="00614E39">
        <w:rPr>
          <w:vertAlign w:val="superscript"/>
        </w:rPr>
        <w:t>0</w:t>
      </w:r>
      <w:r w:rsidRPr="00614E39">
        <w:t xml:space="preserve"> N, 70</w:t>
      </w:r>
      <w:r w:rsidRPr="00614E39">
        <w:rPr>
          <w:vertAlign w:val="superscript"/>
        </w:rPr>
        <w:t>0</w:t>
      </w:r>
      <w:r w:rsidRPr="00614E39">
        <w:t xml:space="preserve"> E)</w:t>
      </w:r>
      <w:r w:rsidRPr="00614E39">
        <w:rPr>
          <w:b/>
        </w:rPr>
        <w:t>.</w:t>
      </w:r>
      <w:r w:rsidRPr="00614E39">
        <w:t xml:space="preserve"> Take </w:t>
      </w:r>
      <w:r w:rsidRPr="00614E39">
        <w:sym w:font="Symbol" w:char="F070"/>
      </w:r>
      <w:r w:rsidRPr="00614E39">
        <w:t xml:space="preserve"> = 3.142, </w:t>
      </w:r>
      <w:r w:rsidRPr="00614E39">
        <w:rPr>
          <w:b/>
        </w:rPr>
        <w:t>R</w:t>
      </w:r>
      <w:r w:rsidRPr="00614E39">
        <w:t xml:space="preserve"> = 6370km.Find:</w:t>
      </w:r>
    </w:p>
    <w:p w:rsidR="00614E39" w:rsidRPr="00614E39" w:rsidRDefault="00614E39" w:rsidP="00614E3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E39">
        <w:rPr>
          <w:rFonts w:ascii="Times New Roman" w:hAnsi="Times New Roman" w:cs="Times New Roman"/>
          <w:sz w:val="24"/>
          <w:szCs w:val="24"/>
        </w:rPr>
        <w:t>The distance between the two towns along the parallel of lati</w:t>
      </w:r>
      <w:r>
        <w:rPr>
          <w:rFonts w:ascii="Times New Roman" w:hAnsi="Times New Roman" w:cs="Times New Roman"/>
          <w:sz w:val="24"/>
          <w:szCs w:val="24"/>
        </w:rPr>
        <w:t xml:space="preserve">tude in km.                 </w:t>
      </w:r>
      <w:r w:rsidRPr="00614E39">
        <w:rPr>
          <w:rFonts w:ascii="Times New Roman" w:hAnsi="Times New Roman" w:cs="Times New Roman"/>
          <w:sz w:val="24"/>
          <w:szCs w:val="24"/>
        </w:rPr>
        <w:t>(3mks)</w:t>
      </w:r>
    </w:p>
    <w:p w:rsidR="00614E39" w:rsidRPr="00614E39" w:rsidRDefault="00614E39" w:rsidP="00614E39">
      <w:pPr>
        <w:tabs>
          <w:tab w:val="left" w:pos="3206"/>
        </w:tabs>
        <w:rPr>
          <w:rFonts w:ascii="Times New Roman" w:hAnsi="Times New Roman" w:cs="Times New Roman"/>
          <w:sz w:val="24"/>
          <w:szCs w:val="24"/>
        </w:rPr>
      </w:pPr>
      <w:r w:rsidRPr="00614E39">
        <w:rPr>
          <w:rFonts w:ascii="Times New Roman" w:hAnsi="Times New Roman" w:cs="Times New Roman"/>
          <w:sz w:val="24"/>
          <w:szCs w:val="24"/>
        </w:rPr>
        <w:tab/>
      </w:r>
    </w:p>
    <w:p w:rsid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P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P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Pr="00614E39" w:rsidRDefault="00614E39" w:rsidP="00614E3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14E39">
        <w:rPr>
          <w:rFonts w:ascii="Times New Roman" w:hAnsi="Times New Roman" w:cs="Times New Roman"/>
          <w:sz w:val="24"/>
          <w:szCs w:val="24"/>
        </w:rPr>
        <w:t xml:space="preserve">(b) The distance between the towns along a parallel of latitude </w:t>
      </w:r>
      <w:r>
        <w:rPr>
          <w:rFonts w:ascii="Times New Roman" w:hAnsi="Times New Roman" w:cs="Times New Roman"/>
          <w:sz w:val="24"/>
          <w:szCs w:val="24"/>
        </w:rPr>
        <w:t>in nautical miles.</w:t>
      </w:r>
      <w:r>
        <w:rPr>
          <w:rFonts w:ascii="Times New Roman" w:hAnsi="Times New Roman" w:cs="Times New Roman"/>
          <w:sz w:val="24"/>
          <w:szCs w:val="24"/>
        </w:rPr>
        <w:tab/>
      </w:r>
      <w:r w:rsidRPr="00614E39">
        <w:rPr>
          <w:rFonts w:ascii="Times New Roman" w:hAnsi="Times New Roman" w:cs="Times New Roman"/>
          <w:sz w:val="24"/>
          <w:szCs w:val="24"/>
        </w:rPr>
        <w:t>(3mks)</w:t>
      </w: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Default="00614E39" w:rsidP="00614E39">
      <w:pPr>
        <w:pStyle w:val="NoSpacing"/>
        <w:rPr>
          <w:rFonts w:eastAsiaTheme="minorHAnsi"/>
        </w:rPr>
      </w:pPr>
    </w:p>
    <w:p w:rsid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</w:pPr>
    </w:p>
    <w:p w:rsidR="00614E39" w:rsidRPr="00614E39" w:rsidRDefault="00614E39" w:rsidP="00614E39">
      <w:pPr>
        <w:pStyle w:val="NoSpacing"/>
        <w:ind w:firstLine="720"/>
      </w:pPr>
      <w:r w:rsidRPr="00614E39">
        <w:t xml:space="preserve">(c) A plane flew from </w:t>
      </w:r>
      <w:r w:rsidRPr="00614E39">
        <w:rPr>
          <w:b/>
        </w:rPr>
        <w:t>X</w:t>
      </w:r>
      <w:r w:rsidRPr="00614E39">
        <w:t xml:space="preserve"> to </w:t>
      </w:r>
      <w:r w:rsidRPr="00614E39">
        <w:rPr>
          <w:b/>
        </w:rPr>
        <w:t>Y</w:t>
      </w:r>
      <w:r w:rsidRPr="00614E39">
        <w:t xml:space="preserve"> taking the shortest distance possible. It took the plane 15hrs to</w:t>
      </w:r>
    </w:p>
    <w:p w:rsidR="00614E39" w:rsidRPr="00614E39" w:rsidRDefault="00614E39" w:rsidP="00614E39">
      <w:pPr>
        <w:pStyle w:val="NoSpacing"/>
        <w:ind w:left="720"/>
      </w:pPr>
      <w:r w:rsidRPr="00614E39">
        <w:t>move from</w:t>
      </w:r>
      <w:r w:rsidRPr="00614E39">
        <w:rPr>
          <w:b/>
        </w:rPr>
        <w:t xml:space="preserve"> X</w:t>
      </w:r>
      <w:r w:rsidRPr="00614E39">
        <w:t xml:space="preserve"> and </w:t>
      </w:r>
      <w:r w:rsidRPr="00614E39">
        <w:rPr>
          <w:b/>
        </w:rPr>
        <w:t>Y</w:t>
      </w:r>
      <w:r w:rsidRPr="00614E39">
        <w:t>. Calculate its spe</w:t>
      </w:r>
      <w:r>
        <w:t>ed in Knots.</w:t>
      </w:r>
      <w:r>
        <w:tab/>
      </w:r>
      <w:r>
        <w:tab/>
      </w:r>
      <w:r>
        <w:tab/>
      </w:r>
      <w:r w:rsidRPr="00614E39">
        <w:tab/>
        <w:t xml:space="preserve"> (4mks)</w:t>
      </w:r>
    </w:p>
    <w:p w:rsidR="00614E39" w:rsidRPr="00614E39" w:rsidRDefault="00614E39" w:rsidP="00614E39">
      <w:pPr>
        <w:pStyle w:val="NoSpacing"/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F3106D" w:rsidRPr="008D5A3A" w:rsidRDefault="00F3106D" w:rsidP="00F3106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plane left town </w:t>
      </w:r>
      <w:r w:rsidRPr="008D5A3A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on Monday 12:45PM. Find the local time it arrived at town </w:t>
      </w:r>
      <w:r w:rsidRPr="008D5A3A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F3106D" w:rsidRPr="00490588" w:rsidRDefault="00F3106D" w:rsidP="00F3106D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F3106D" w:rsidRPr="00490588" w:rsidRDefault="00F3106D" w:rsidP="00F3106D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72F1">
        <w:rPr>
          <w:rFonts w:ascii="Times New Roman" w:eastAsia="Calibri" w:hAnsi="Times New Roman" w:cs="Times New Roman"/>
          <w:sz w:val="24"/>
          <w:szCs w:val="24"/>
        </w:rPr>
        <w:lastRenderedPageBreak/>
        <w:t>The 2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and 5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terms of an arithmetic progression are 8 and 17 respectively.  The 2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C372F1">
        <w:rPr>
          <w:rFonts w:ascii="Times New Roman" w:eastAsia="Calibri" w:hAnsi="Times New Roman" w:cs="Times New Roman"/>
          <w:sz w:val="24"/>
          <w:szCs w:val="24"/>
        </w:rPr>
        <w:t>, 10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and42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terms of the A.P. form the first three terms of a geometric progression.  Find</w:t>
      </w:r>
    </w:p>
    <w:p w:rsidR="00C372F1" w:rsidRPr="00C372F1" w:rsidRDefault="00C372F1" w:rsidP="006606DE">
      <w:pPr>
        <w:spacing w:after="0" w:line="240" w:lineRule="auto"/>
        <w:ind w:firstLine="644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eastAsia="Calibri" w:hAnsi="Times New Roman" w:cs="Times New Roman"/>
          <w:sz w:val="24"/>
          <w:szCs w:val="24"/>
        </w:rPr>
        <w:t>(a)</w:t>
      </w:r>
      <w:r w:rsidRPr="00C372F1">
        <w:rPr>
          <w:rFonts w:ascii="Times New Roman" w:eastAsia="Calibri" w:hAnsi="Times New Roman" w:cs="Times New Roman"/>
          <w:sz w:val="24"/>
          <w:szCs w:val="24"/>
        </w:rPr>
        <w:tab/>
        <w:t>The 1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term </w:t>
      </w:r>
      <w:r w:rsidRPr="00C372F1">
        <w:rPr>
          <w:rFonts w:ascii="Times New Roman" w:hAnsi="Times New Roman" w:cs="Times New Roman"/>
          <w:sz w:val="24"/>
          <w:szCs w:val="24"/>
        </w:rPr>
        <w:t>and the common difference.</w:t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eastAsia="Calibri" w:hAnsi="Times New Roman" w:cs="Times New Roman"/>
          <w:sz w:val="24"/>
          <w:szCs w:val="24"/>
        </w:rPr>
        <w:t>(3mks)</w:t>
      </w:r>
    </w:p>
    <w:p w:rsidR="00C372F1" w:rsidRPr="00C372F1" w:rsidRDefault="00C372F1" w:rsidP="00C372F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ab/>
      </w: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2F1" w:rsidRPr="00C372F1" w:rsidRDefault="00C372F1" w:rsidP="006606D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72F1">
        <w:rPr>
          <w:rFonts w:ascii="Times New Roman" w:eastAsia="Calibri" w:hAnsi="Times New Roman" w:cs="Times New Roman"/>
          <w:sz w:val="24"/>
          <w:szCs w:val="24"/>
        </w:rPr>
        <w:t>(b)</w:t>
      </w:r>
      <w:r w:rsidRPr="00C372F1">
        <w:rPr>
          <w:rFonts w:ascii="Times New Roman" w:eastAsia="Calibri" w:hAnsi="Times New Roman" w:cs="Times New Roman"/>
          <w:sz w:val="24"/>
          <w:szCs w:val="24"/>
        </w:rPr>
        <w:tab/>
        <w:t>The first three terms of the G.P and the 10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C372F1">
        <w:rPr>
          <w:rFonts w:ascii="Times New Roman" w:hAnsi="Times New Roman" w:cs="Times New Roman"/>
          <w:sz w:val="24"/>
          <w:szCs w:val="24"/>
        </w:rPr>
        <w:t xml:space="preserve"> term of the G.P.</w:t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eastAsia="Calibri" w:hAnsi="Times New Roman" w:cs="Times New Roman"/>
          <w:sz w:val="24"/>
          <w:szCs w:val="24"/>
        </w:rPr>
        <w:t>(4mks)</w:t>
      </w: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Default="00C372F1" w:rsidP="00C372F1">
      <w:pPr>
        <w:tabs>
          <w:tab w:val="left" w:pos="5909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72F1">
        <w:rPr>
          <w:rFonts w:ascii="Times New Roman" w:eastAsia="Calibri" w:hAnsi="Times New Roman" w:cs="Times New Roman"/>
          <w:sz w:val="24"/>
          <w:szCs w:val="24"/>
        </w:rPr>
        <w:tab/>
      </w:r>
    </w:p>
    <w:p w:rsidR="00C372F1" w:rsidRPr="00C372F1" w:rsidRDefault="00C372F1" w:rsidP="00C372F1">
      <w:pPr>
        <w:tabs>
          <w:tab w:val="left" w:pos="5909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Pr="00C372F1" w:rsidRDefault="00C372F1" w:rsidP="006606D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72F1">
        <w:rPr>
          <w:rFonts w:ascii="Times New Roman" w:eastAsia="Calibri" w:hAnsi="Times New Roman" w:cs="Times New Roman"/>
          <w:sz w:val="24"/>
          <w:szCs w:val="24"/>
        </w:rPr>
        <w:t>(c)</w:t>
      </w:r>
      <w:r w:rsidRPr="00C372F1">
        <w:rPr>
          <w:rFonts w:ascii="Times New Roman" w:eastAsia="Calibri" w:hAnsi="Times New Roman" w:cs="Times New Roman"/>
          <w:sz w:val="24"/>
          <w:szCs w:val="24"/>
        </w:rPr>
        <w:tab/>
        <w:t xml:space="preserve">The sum of the </w:t>
      </w:r>
      <w:r w:rsidRPr="00C372F1">
        <w:rPr>
          <w:rFonts w:ascii="Times New Roman" w:hAnsi="Times New Roman" w:cs="Times New Roman"/>
          <w:sz w:val="24"/>
          <w:szCs w:val="24"/>
        </w:rPr>
        <w:t>first 10 terms of the G.P.</w:t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eastAsia="Calibri" w:hAnsi="Times New Roman" w:cs="Times New Roman"/>
          <w:sz w:val="24"/>
          <w:szCs w:val="24"/>
        </w:rPr>
        <w:t>(3mks)</w:t>
      </w:r>
    </w:p>
    <w:p w:rsidR="00C372F1" w:rsidRPr="00B52ADF" w:rsidRDefault="00C372F1" w:rsidP="00C372F1">
      <w:pPr>
        <w:rPr>
          <w:rFonts w:eastAsia="Calibri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lastRenderedPageBreak/>
        <w:t xml:space="preserve">The diagram below, not drawn to scale shows part of the curve </w:t>
      </w:r>
      <w:r w:rsidRPr="00C372F1">
        <w:rPr>
          <w:position w:val="-10"/>
        </w:rPr>
        <w:object w:dxaOrig="1060" w:dyaOrig="360">
          <v:shape id="_x0000_i1028" type="#_x0000_t75" style="width:53pt;height:18.35pt" o:ole="">
            <v:imagedata r:id="rId22" o:title=""/>
          </v:shape>
          <o:OLEObject Type="Embed" ProgID="Equation.3" ShapeID="_x0000_i1028" DrawAspect="Content" ObjectID="_1667728974" r:id="rId23"/>
        </w:object>
      </w:r>
      <w:r w:rsidRPr="00C372F1">
        <w:rPr>
          <w:rFonts w:ascii="Times New Roman" w:hAnsi="Times New Roman" w:cs="Times New Roman"/>
          <w:sz w:val="24"/>
          <w:szCs w:val="24"/>
        </w:rPr>
        <w:t>and the line y = 8-2x. The line intersects the curve at points C and D. Lines AC and BD are parallel to the y-axis.</w:t>
      </w:r>
    </w:p>
    <w:p w:rsidR="00C372F1" w:rsidRPr="00C372F1" w:rsidRDefault="00C372F1" w:rsidP="00C372F1">
      <w:pPr>
        <w:spacing w:line="36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36950" cy="1785620"/>
            <wp:effectExtent l="0" t="0" r="6350" b="508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F1" w:rsidRDefault="00C372F1" w:rsidP="00C372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>Determine the coordinates of C and D.</w:t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372F1" w:rsidRDefault="00C372F1" w:rsidP="00C37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ab/>
        <w:t>(b)</w:t>
      </w:r>
      <w:r w:rsidRPr="00C372F1">
        <w:rPr>
          <w:rFonts w:ascii="Times New Roman" w:hAnsi="Times New Roman" w:cs="Times New Roman"/>
          <w:sz w:val="24"/>
          <w:szCs w:val="24"/>
        </w:rPr>
        <w:tab/>
        <w:t xml:space="preserve">Use integration to calculate the area bounded by the curve and the x-axis between the </w:t>
      </w:r>
    </w:p>
    <w:p w:rsidR="00C372F1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points C and 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(3mks)</w:t>
      </w: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Pr="00C372F1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ab/>
        <w:t>(c)</w:t>
      </w:r>
      <w:r w:rsidRPr="00C372F1">
        <w:rPr>
          <w:rFonts w:ascii="Times New Roman" w:hAnsi="Times New Roman" w:cs="Times New Roman"/>
          <w:sz w:val="24"/>
          <w:szCs w:val="24"/>
        </w:rPr>
        <w:tab/>
        <w:t>Calculate the area enclosed by the lines CD, CA, BD and the x-ax</w:t>
      </w:r>
      <w:r w:rsidR="00716FA7">
        <w:rPr>
          <w:rFonts w:ascii="Times New Roman" w:hAnsi="Times New Roman" w:cs="Times New Roman"/>
          <w:sz w:val="24"/>
          <w:szCs w:val="24"/>
        </w:rPr>
        <w:t>is.</w:t>
      </w:r>
      <w:r w:rsidR="00716FA7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>(3mks)</w:t>
      </w: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Pr="00C372F1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ab/>
        <w:t>(d)</w:t>
      </w:r>
      <w:r w:rsidRPr="00C372F1">
        <w:rPr>
          <w:rFonts w:ascii="Times New Roman" w:hAnsi="Times New Roman" w:cs="Times New Roman"/>
          <w:sz w:val="24"/>
          <w:szCs w:val="24"/>
        </w:rPr>
        <w:tab/>
        <w:t>Hence determine the</w:t>
      </w:r>
      <w:r w:rsidR="00716FA7">
        <w:rPr>
          <w:rFonts w:ascii="Times New Roman" w:hAnsi="Times New Roman" w:cs="Times New Roman"/>
          <w:sz w:val="24"/>
          <w:szCs w:val="24"/>
        </w:rPr>
        <w:t xml:space="preserve"> area of the shaded region.</w:t>
      </w:r>
      <w:r w:rsidR="00716FA7">
        <w:rPr>
          <w:rFonts w:ascii="Times New Roman" w:hAnsi="Times New Roman" w:cs="Times New Roman"/>
          <w:sz w:val="24"/>
          <w:szCs w:val="24"/>
        </w:rPr>
        <w:tab/>
      </w:r>
      <w:r w:rsidR="00716FA7">
        <w:rPr>
          <w:rFonts w:ascii="Times New Roman" w:hAnsi="Times New Roman" w:cs="Times New Roman"/>
          <w:sz w:val="24"/>
          <w:szCs w:val="24"/>
        </w:rPr>
        <w:tab/>
      </w:r>
      <w:r w:rsidR="00716FA7">
        <w:rPr>
          <w:rFonts w:ascii="Times New Roman" w:hAnsi="Times New Roman" w:cs="Times New Roman"/>
          <w:sz w:val="24"/>
          <w:szCs w:val="24"/>
        </w:rPr>
        <w:tab/>
      </w:r>
      <w:r w:rsidR="00716FA7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>(1mk)</w:t>
      </w: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34175C" w:rsidP="0034175C">
      <w:pPr>
        <w:tabs>
          <w:tab w:val="left" w:pos="58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75C" w:rsidRDefault="0034175C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Pr="00C372F1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285" w:rsidRPr="004C0285" w:rsidRDefault="00716FA7" w:rsidP="004C02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imes New Roman" w:hAnsi="Times New Roman" w:cs="Times New Roman"/>
          <w:sz w:val="24"/>
          <w:szCs w:val="24"/>
        </w:rPr>
        <w:lastRenderedPageBreak/>
        <w:t xml:space="preserve"> Using a r</w:t>
      </w:r>
      <w:r w:rsidR="004C0285">
        <w:rPr>
          <w:rFonts w:ascii="Times New Roman" w:hAnsi="Times New Roman" w:cs="Times New Roman"/>
          <w:sz w:val="24"/>
          <w:szCs w:val="24"/>
        </w:rPr>
        <w:t>uler and pair of compasses only.</w:t>
      </w:r>
    </w:p>
    <w:p w:rsidR="00716FA7" w:rsidRDefault="004C0285" w:rsidP="004C0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imes New Roman" w:hAnsi="Times New Roman" w:cs="Times New Roman"/>
          <w:sz w:val="24"/>
          <w:szCs w:val="24"/>
        </w:rPr>
        <w:t>Construct</w:t>
      </w:r>
      <w:r>
        <w:rPr>
          <w:rFonts w:ascii="Times New Roman" w:hAnsi="Times New Roman" w:cs="Times New Roman"/>
          <w:sz w:val="24"/>
          <w:szCs w:val="24"/>
        </w:rPr>
        <w:t xml:space="preserve"> triangle ABC in which AB = </w:t>
      </w:r>
      <w:r w:rsidR="00716FA7" w:rsidRPr="004C0285">
        <w:rPr>
          <w:rFonts w:ascii="Times New Roman" w:hAnsi="Times New Roman" w:cs="Times New Roman"/>
          <w:sz w:val="24"/>
          <w:szCs w:val="24"/>
        </w:rPr>
        <w:t>9cm, AC = 8cm and angle BAC = 60</w:t>
      </w:r>
      <w:r w:rsidR="00716FA7" w:rsidRPr="004C028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16FA7" w:rsidRPr="004C0285">
        <w:rPr>
          <w:rFonts w:ascii="Times New Roman" w:hAnsi="Times New Roman" w:cs="Times New Roman"/>
          <w:sz w:val="24"/>
          <w:szCs w:val="24"/>
        </w:rPr>
        <w:t>.</w:t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  <w:t xml:space="preserve">Measure BC </w:t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C0285" w:rsidRDefault="004C0285" w:rsidP="004C0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imes New Roman" w:hAnsi="Times New Roman" w:cs="Times New Roman"/>
          <w:sz w:val="24"/>
          <w:szCs w:val="24"/>
        </w:rPr>
        <w:t>On the same side of AB as C, draw the locus of a point such that angle APB = 60</w:t>
      </w:r>
      <w:r w:rsidRPr="004C028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0285">
        <w:rPr>
          <w:rFonts w:ascii="Times New Roman" w:hAnsi="Times New Roman" w:cs="Times New Roman"/>
          <w:sz w:val="24"/>
          <w:szCs w:val="24"/>
        </w:rPr>
        <w:t>(3mks)</w:t>
      </w:r>
    </w:p>
    <w:p w:rsidR="004C0285" w:rsidRPr="00716FA7" w:rsidRDefault="004C0285" w:rsidP="004C0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7">
        <w:rPr>
          <w:rFonts w:ascii="Times New Roman" w:hAnsi="Times New Roman" w:cs="Times New Roman"/>
          <w:sz w:val="24"/>
          <w:szCs w:val="24"/>
        </w:rPr>
        <w:t>A region T is within the triangle ABC such that AT &gt; 4cm and angle ACT ≥ angle BCT. Show the re</w:t>
      </w:r>
      <w:r>
        <w:rPr>
          <w:rFonts w:ascii="Times New Roman" w:hAnsi="Times New Roman" w:cs="Times New Roman"/>
          <w:sz w:val="24"/>
          <w:szCs w:val="24"/>
        </w:rPr>
        <w:t>gion T by shading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</w:t>
      </w:r>
      <w:r w:rsidRPr="00716FA7">
        <w:rPr>
          <w:rFonts w:ascii="Times New Roman" w:hAnsi="Times New Roman" w:cs="Times New Roman"/>
          <w:sz w:val="24"/>
          <w:szCs w:val="24"/>
        </w:rPr>
        <w:t>ks)</w:t>
      </w:r>
    </w:p>
    <w:p w:rsidR="004C0285" w:rsidRDefault="004C0285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Default="0034175C" w:rsidP="004C0285">
      <w:pPr>
        <w:pStyle w:val="NormalWeb"/>
        <w:spacing w:before="0" w:beforeAutospacing="0" w:after="0" w:afterAutospacing="0"/>
      </w:pPr>
    </w:p>
    <w:p w:rsidR="0034175C" w:rsidRPr="00716FA7" w:rsidRDefault="0034175C" w:rsidP="004C0285">
      <w:pPr>
        <w:pStyle w:val="NormalWeb"/>
        <w:spacing w:before="0" w:beforeAutospacing="0" w:after="0" w:afterAutospacing="0"/>
      </w:pPr>
    </w:p>
    <w:p w:rsidR="004C0285" w:rsidRPr="004C0285" w:rsidRDefault="004C0285" w:rsidP="004C0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imes New Roman" w:hAnsi="Times New Roman" w:cs="Times New Roman"/>
          <w:sz w:val="24"/>
          <w:szCs w:val="24"/>
        </w:rPr>
        <w:tab/>
      </w:r>
    </w:p>
    <w:p w:rsidR="004C0285" w:rsidRPr="004C0285" w:rsidRDefault="004C0285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16FA7" w:rsidRPr="00EA19B9" w:rsidRDefault="00716FA7" w:rsidP="00716FA7">
      <w:pPr>
        <w:pStyle w:val="NormalWeb"/>
        <w:spacing w:before="0" w:beforeAutospacing="0" w:after="0" w:afterAutospacing="0" w:line="360" w:lineRule="auto"/>
      </w:pPr>
    </w:p>
    <w:p w:rsidR="00716FA7" w:rsidRPr="00614E39" w:rsidRDefault="00716FA7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716FA7" w:rsidRPr="00614E39" w:rsidSect="00981E43">
      <w:footerReference w:type="default" r:id="rId25"/>
      <w:pgSz w:w="11906" w:h="16838"/>
      <w:pgMar w:top="568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F1A" w:rsidRDefault="00F01F1A">
      <w:pPr>
        <w:spacing w:after="0" w:line="240" w:lineRule="auto"/>
      </w:pPr>
      <w:r>
        <w:separator/>
      </w:r>
    </w:p>
  </w:endnote>
  <w:endnote w:type="continuationSeparator" w:id="1">
    <w:p w:rsidR="00F01F1A" w:rsidRDefault="00F0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E43" w:rsidRPr="00981E43" w:rsidRDefault="00981E43" w:rsidP="00981E43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981E43">
      <w:rPr>
        <w:rFonts w:ascii="Cambria" w:eastAsia="Calibri" w:hAnsi="Cambria" w:cs="Times New Roman"/>
        <w:b/>
        <w:i/>
        <w:sz w:val="20"/>
        <w:szCs w:val="20"/>
      </w:rPr>
      <w:t>LANJET @</w:t>
    </w:r>
    <w:r w:rsidR="008D47AD">
      <w:rPr>
        <w:rFonts w:ascii="Cambria" w:eastAsia="Calibri" w:hAnsi="Cambria" w:cs="Times New Roman"/>
        <w:b/>
        <w:i/>
        <w:sz w:val="20"/>
        <w:szCs w:val="20"/>
      </w:rPr>
      <w:t>DECEMBER,</w:t>
    </w:r>
    <w:r w:rsidRPr="00981E43">
      <w:rPr>
        <w:rFonts w:ascii="Cambria" w:eastAsia="Calibri" w:hAnsi="Cambria" w:cs="Times New Roman"/>
        <w:b/>
        <w:i/>
        <w:sz w:val="20"/>
        <w:szCs w:val="20"/>
      </w:rPr>
      <w:t xml:space="preserve"> 2020          </w:t>
    </w:r>
    <w:r>
      <w:rPr>
        <w:rFonts w:ascii="Cambria" w:eastAsia="Calibri" w:hAnsi="Cambria" w:cs="Times New Roman"/>
        <w:b/>
        <w:i/>
        <w:sz w:val="20"/>
        <w:szCs w:val="20"/>
      </w:rPr>
      <w:t>121/2 MATHEMATICS PAPER 2</w:t>
    </w:r>
    <w:r w:rsidRPr="00981E43">
      <w:rPr>
        <w:rFonts w:ascii="Cambria" w:eastAsia="Calibri" w:hAnsi="Cambria" w:cs="Times New Roman"/>
      </w:rPr>
      <w:tab/>
      <w:t xml:space="preserve">Page </w:t>
    </w:r>
    <w:r w:rsidR="0054208E" w:rsidRPr="0054208E">
      <w:rPr>
        <w:rFonts w:ascii="Calibri" w:eastAsia="Calibri" w:hAnsi="Calibri" w:cs="Times New Roman"/>
      </w:rPr>
      <w:fldChar w:fldCharType="begin"/>
    </w:r>
    <w:r w:rsidRPr="00981E43">
      <w:rPr>
        <w:rFonts w:ascii="Calibri" w:eastAsia="Calibri" w:hAnsi="Calibri" w:cs="Times New Roman"/>
      </w:rPr>
      <w:instrText xml:space="preserve"> PAGE   \* MERGEFORMAT </w:instrText>
    </w:r>
    <w:r w:rsidR="0054208E" w:rsidRPr="0054208E">
      <w:rPr>
        <w:rFonts w:ascii="Calibri" w:eastAsia="Calibri" w:hAnsi="Calibri" w:cs="Times New Roman"/>
      </w:rPr>
      <w:fldChar w:fldCharType="separate"/>
    </w:r>
    <w:r w:rsidR="0034175C" w:rsidRPr="0034175C">
      <w:rPr>
        <w:rFonts w:ascii="Cambria" w:eastAsia="Calibri" w:hAnsi="Cambria" w:cs="Times New Roman"/>
        <w:noProof/>
      </w:rPr>
      <w:t>15</w:t>
    </w:r>
    <w:r w:rsidR="0054208E" w:rsidRPr="00981E43">
      <w:rPr>
        <w:rFonts w:ascii="Cambria" w:eastAsia="Calibri" w:hAnsi="Cambria" w:cs="Times New Roman"/>
        <w:noProof/>
      </w:rPr>
      <w:fldChar w:fldCharType="end"/>
    </w:r>
    <w:r w:rsidRPr="00981E43">
      <w:rPr>
        <w:rFonts w:ascii="Cambria" w:eastAsia="Calibri" w:hAnsi="Cambria" w:cs="Times New Roman"/>
        <w:noProof/>
      </w:rPr>
      <w:t xml:space="preserve"> of </w:t>
    </w:r>
    <w:r w:rsidR="0034175C">
      <w:rPr>
        <w:rFonts w:ascii="Cambria" w:eastAsia="Calibri" w:hAnsi="Cambria" w:cs="Times New Roman"/>
        <w:noProof/>
      </w:rPr>
      <w:t>16</w:t>
    </w:r>
  </w:p>
  <w:p w:rsidR="00716FA7" w:rsidRDefault="00716F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F1A" w:rsidRDefault="00F01F1A">
      <w:pPr>
        <w:spacing w:after="0" w:line="240" w:lineRule="auto"/>
      </w:pPr>
      <w:r>
        <w:separator/>
      </w:r>
    </w:p>
  </w:footnote>
  <w:footnote w:type="continuationSeparator" w:id="1">
    <w:p w:rsidR="00F01F1A" w:rsidRDefault="00F01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6466FEB2"/>
    <w:lvl w:ilvl="0" w:tplc="B9383A2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>
    <w:nsid w:val="04D03E72"/>
    <w:multiLevelType w:val="hybridMultilevel"/>
    <w:tmpl w:val="5D2A6FC2"/>
    <w:lvl w:ilvl="0" w:tplc="8DF43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24F44"/>
    <w:multiLevelType w:val="hybridMultilevel"/>
    <w:tmpl w:val="B8E6BFF4"/>
    <w:lvl w:ilvl="0" w:tplc="A3347EA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8F762C"/>
    <w:multiLevelType w:val="hybridMultilevel"/>
    <w:tmpl w:val="99C20C3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96B"/>
    <w:multiLevelType w:val="hybridMultilevel"/>
    <w:tmpl w:val="05807DC8"/>
    <w:lvl w:ilvl="0" w:tplc="4C86057E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17A0E"/>
    <w:multiLevelType w:val="hybridMultilevel"/>
    <w:tmpl w:val="BAD4FC50"/>
    <w:lvl w:ilvl="0" w:tplc="4F62F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 w:tplc="183E7D1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276D4E"/>
    <w:multiLevelType w:val="hybridMultilevel"/>
    <w:tmpl w:val="1D745B06"/>
    <w:lvl w:ilvl="0" w:tplc="CBF885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AE7824"/>
    <w:multiLevelType w:val="hybridMultilevel"/>
    <w:tmpl w:val="9D58A400"/>
    <w:lvl w:ilvl="0" w:tplc="283289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04291"/>
    <w:multiLevelType w:val="hybridMultilevel"/>
    <w:tmpl w:val="CF987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612EC"/>
    <w:multiLevelType w:val="hybridMultilevel"/>
    <w:tmpl w:val="B34AD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54879"/>
    <w:multiLevelType w:val="hybridMultilevel"/>
    <w:tmpl w:val="EB8C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8C4D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7194F"/>
    <w:multiLevelType w:val="hybridMultilevel"/>
    <w:tmpl w:val="3D3A463A"/>
    <w:lvl w:ilvl="0" w:tplc="0FB60DF8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AB75BA3"/>
    <w:multiLevelType w:val="hybridMultilevel"/>
    <w:tmpl w:val="D6C01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9486B"/>
    <w:multiLevelType w:val="hybridMultilevel"/>
    <w:tmpl w:val="8CAC16E6"/>
    <w:lvl w:ilvl="0" w:tplc="AEFC66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DB0CAE6">
      <w:start w:val="1"/>
      <w:numFmt w:val="lowerLetter"/>
      <w:lvlText w:val="(%2)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24F85"/>
    <w:multiLevelType w:val="hybridMultilevel"/>
    <w:tmpl w:val="1564FB82"/>
    <w:lvl w:ilvl="0" w:tplc="5DD41E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3F6EB7"/>
    <w:multiLevelType w:val="hybridMultilevel"/>
    <w:tmpl w:val="5C744612"/>
    <w:lvl w:ilvl="0" w:tplc="32FEA5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C75525"/>
    <w:multiLevelType w:val="hybridMultilevel"/>
    <w:tmpl w:val="1F40467C"/>
    <w:lvl w:ilvl="0" w:tplc="D264C31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41DA136D"/>
    <w:multiLevelType w:val="hybridMultilevel"/>
    <w:tmpl w:val="197E6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F6F43"/>
    <w:multiLevelType w:val="hybridMultilevel"/>
    <w:tmpl w:val="DAFA311A"/>
    <w:lvl w:ilvl="0" w:tplc="904A09D0">
      <w:start w:val="1"/>
      <w:numFmt w:val="lowerLetter"/>
      <w:lvlText w:val="(%1)"/>
      <w:lvlJc w:val="left"/>
      <w:pPr>
        <w:ind w:left="144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0C26409"/>
    <w:multiLevelType w:val="hybridMultilevel"/>
    <w:tmpl w:val="5B5C3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9D16E1E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1402"/>
    <w:multiLevelType w:val="hybridMultilevel"/>
    <w:tmpl w:val="EB8C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8C4D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C5B46"/>
    <w:multiLevelType w:val="hybridMultilevel"/>
    <w:tmpl w:val="66CE6474"/>
    <w:lvl w:ilvl="0" w:tplc="95045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794FB3"/>
    <w:multiLevelType w:val="hybridMultilevel"/>
    <w:tmpl w:val="5A7CA5C8"/>
    <w:lvl w:ilvl="0" w:tplc="ED128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05512D"/>
    <w:multiLevelType w:val="hybridMultilevel"/>
    <w:tmpl w:val="DD407A28"/>
    <w:lvl w:ilvl="0" w:tplc="012E8DC6">
      <w:start w:val="1"/>
      <w:numFmt w:val="lowerRoman"/>
      <w:lvlText w:val="(%1)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1" w:tplc="F7E0DD60">
      <w:start w:val="1"/>
      <w:numFmt w:val="lowerRoman"/>
      <w:lvlText w:val="(%2)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2" w:tplc="C8E6B806">
      <w:start w:val="1"/>
      <w:numFmt w:val="lowerLetter"/>
      <w:lvlText w:val="(%3)"/>
      <w:lvlJc w:val="left"/>
      <w:pPr>
        <w:ind w:left="86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65A36AA9"/>
    <w:multiLevelType w:val="hybridMultilevel"/>
    <w:tmpl w:val="2FDA1AB8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6F7351D1"/>
    <w:multiLevelType w:val="hybridMultilevel"/>
    <w:tmpl w:val="6A8011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D32F1"/>
    <w:multiLevelType w:val="hybridMultilevel"/>
    <w:tmpl w:val="95346DA2"/>
    <w:lvl w:ilvl="0" w:tplc="33F82D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4"/>
  </w:num>
  <w:num w:numId="3">
    <w:abstractNumId w:val="17"/>
  </w:num>
  <w:num w:numId="4">
    <w:abstractNumId w:val="26"/>
  </w:num>
  <w:num w:numId="5">
    <w:abstractNumId w:val="3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18"/>
  </w:num>
  <w:num w:numId="12">
    <w:abstractNumId w:val="10"/>
  </w:num>
  <w:num w:numId="13">
    <w:abstractNumId w:val="20"/>
  </w:num>
  <w:num w:numId="14">
    <w:abstractNumId w:val="21"/>
  </w:num>
  <w:num w:numId="15">
    <w:abstractNumId w:val="0"/>
  </w:num>
  <w:num w:numId="16">
    <w:abstractNumId w:val="27"/>
  </w:num>
  <w:num w:numId="17">
    <w:abstractNumId w:val="14"/>
  </w:num>
  <w:num w:numId="18">
    <w:abstractNumId w:val="1"/>
  </w:num>
  <w:num w:numId="19">
    <w:abstractNumId w:val="4"/>
  </w:num>
  <w:num w:numId="20">
    <w:abstractNumId w:val="22"/>
  </w:num>
  <w:num w:numId="21">
    <w:abstractNumId w:val="13"/>
  </w:num>
  <w:num w:numId="22">
    <w:abstractNumId w:val="2"/>
  </w:num>
  <w:num w:numId="23">
    <w:abstractNumId w:val="16"/>
  </w:num>
  <w:num w:numId="24">
    <w:abstractNumId w:val="11"/>
  </w:num>
  <w:num w:numId="25">
    <w:abstractNumId w:val="19"/>
  </w:num>
  <w:num w:numId="26">
    <w:abstractNumId w:val="6"/>
  </w:num>
  <w:num w:numId="27">
    <w:abstractNumId w:val="25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6A2"/>
    <w:rsid w:val="000539BD"/>
    <w:rsid w:val="00055B50"/>
    <w:rsid w:val="000C21C7"/>
    <w:rsid w:val="002156E6"/>
    <w:rsid w:val="002E0253"/>
    <w:rsid w:val="00306BFE"/>
    <w:rsid w:val="00311B78"/>
    <w:rsid w:val="0034175C"/>
    <w:rsid w:val="00367FAD"/>
    <w:rsid w:val="003B4D3D"/>
    <w:rsid w:val="003D777C"/>
    <w:rsid w:val="003E17D5"/>
    <w:rsid w:val="00401FFE"/>
    <w:rsid w:val="004C0285"/>
    <w:rsid w:val="004C3974"/>
    <w:rsid w:val="005305EB"/>
    <w:rsid w:val="005323C6"/>
    <w:rsid w:val="0054208E"/>
    <w:rsid w:val="005E636B"/>
    <w:rsid w:val="00606B67"/>
    <w:rsid w:val="00614E39"/>
    <w:rsid w:val="006337C1"/>
    <w:rsid w:val="006506A2"/>
    <w:rsid w:val="006606DE"/>
    <w:rsid w:val="006B3326"/>
    <w:rsid w:val="006F197A"/>
    <w:rsid w:val="00716FA7"/>
    <w:rsid w:val="00721053"/>
    <w:rsid w:val="00767289"/>
    <w:rsid w:val="00797BD2"/>
    <w:rsid w:val="008D47AD"/>
    <w:rsid w:val="0095639E"/>
    <w:rsid w:val="00981E43"/>
    <w:rsid w:val="009867A9"/>
    <w:rsid w:val="00B822B2"/>
    <w:rsid w:val="00BC130A"/>
    <w:rsid w:val="00C372F1"/>
    <w:rsid w:val="00D07CA0"/>
    <w:rsid w:val="00E878AD"/>
    <w:rsid w:val="00F01F1A"/>
    <w:rsid w:val="00F12BB0"/>
    <w:rsid w:val="00F3106D"/>
    <w:rsid w:val="00F54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5"/>
        <o:r id="V:Rule3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08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6606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50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06A2"/>
  </w:style>
  <w:style w:type="paragraph" w:styleId="BalloonText">
    <w:name w:val="Balloon Text"/>
    <w:basedOn w:val="Normal"/>
    <w:link w:val="BalloonTextChar"/>
    <w:uiPriority w:val="99"/>
    <w:semiHidden/>
    <w:unhideWhenUsed/>
    <w:rsid w:val="0065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A2"/>
    <w:pPr>
      <w:ind w:left="720"/>
      <w:contextualSpacing/>
    </w:pPr>
    <w:rPr>
      <w:lang w:val="en-GB"/>
    </w:rPr>
  </w:style>
  <w:style w:type="paragraph" w:customStyle="1" w:styleId="Default">
    <w:name w:val="Default"/>
    <w:rsid w:val="0079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2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22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B822B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822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822B2"/>
  </w:style>
  <w:style w:type="paragraph" w:styleId="NoSpacing">
    <w:name w:val="No Spacing"/>
    <w:uiPriority w:val="1"/>
    <w:qFormat/>
    <w:rsid w:val="00614E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606DE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6606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50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06A2"/>
  </w:style>
  <w:style w:type="paragraph" w:styleId="BalloonText">
    <w:name w:val="Balloon Text"/>
    <w:basedOn w:val="Normal"/>
    <w:link w:val="BalloonTextChar"/>
    <w:uiPriority w:val="99"/>
    <w:semiHidden/>
    <w:unhideWhenUsed/>
    <w:rsid w:val="0065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A2"/>
    <w:pPr>
      <w:ind w:left="720"/>
      <w:contextualSpacing/>
    </w:pPr>
    <w:rPr>
      <w:lang w:val="en-GB"/>
    </w:rPr>
  </w:style>
  <w:style w:type="paragraph" w:customStyle="1" w:styleId="Default">
    <w:name w:val="Default"/>
    <w:rsid w:val="0079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2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22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B822B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822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822B2"/>
  </w:style>
  <w:style w:type="paragraph" w:styleId="NoSpacing">
    <w:name w:val="No Spacing"/>
    <w:uiPriority w:val="1"/>
    <w:qFormat/>
    <w:rsid w:val="00614E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606DE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oleObject" Target="embeddings/oleObject4.bin"/><Relationship Id="rId28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</dc:creator>
  <cp:lastModifiedBy>office</cp:lastModifiedBy>
  <cp:revision>2</cp:revision>
  <cp:lastPrinted>2020-11-24T10:14:00Z</cp:lastPrinted>
  <dcterms:created xsi:type="dcterms:W3CDTF">2020-01-05T14:28:00Z</dcterms:created>
  <dcterms:modified xsi:type="dcterms:W3CDTF">2020-11-24T10:16:00Z</dcterms:modified>
</cp:coreProperties>
</file>