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67029B" Type="http://schemas.openxmlformats.org/officeDocument/2006/relationships/officeDocument" Target="/word/document.xml" /><Relationship Id="coreR2E67029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ind w:left="36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8. MINING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 xml:space="preserve">(a)  i) Mining has led to exhaustion of most mineral mines in Kenya e.g. Gold in macalder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ii) Flourspar is mixed in Kerio Valley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 xml:space="preserve">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iii) Trona is mined on Lake Magadi through redging          </w:t>
        <w:tab/>
        <w:tab/>
        <w:tab/>
        <w:t xml:space="preserve">         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dredger accumulates and digs out the minerals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Inside the dredger, trona is crushed into crystals from the lake bed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is then mixed with lake liquor and pumped to the factory on the lake shore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At the factory, the trona is mixed with water to clear it of impurities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is then dried and send to dessicators for heating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After heating it is allowed to cool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After cooling it is then crushed into soda ash</w:t>
        <w:tab/>
      </w:r>
      <w:r>
        <w:rPr>
          <w:rFonts w:ascii="Symbol" w:hAnsi="Symbol"/>
          <w:color w:val="000000"/>
        </w:rPr>
        <w:t>Ö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b( i) -  Mining results in the destruction of various species of vegetation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</w:t>
        <w:tab/>
        <w:t xml:space="preserve">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The destruction of plant like destroys the habitat for wildlife</w:t>
      </w:r>
      <w:r>
        <w:rPr>
          <w:rFonts w:ascii="Symbol" w:hAnsi="Symbol"/>
          <w:color w:val="000000"/>
        </w:rPr>
        <w:t>Ö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ii)</w:t>
        <w:tab/>
        <w:t xml:space="preserve">-  Mining leads to emission of toxic gases from underground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 xml:space="preserve">          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When it rains, such gases and chemicals are washed into rivers and lakes hence affecting aquatic life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Heavy machinery used in mining causes noise pollution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Heavy machinery and trucks used raise a lot of dust that causes air pollution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  <w:tab/>
        <w:t xml:space="preserve">a i) - Open cast mining. </w:t>
        <w:tab/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- Underground mining.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- Alluvial mining.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- The value of minerals. </w:t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- The rise of the mineral deposit.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Methods of mining.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Technology.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Capital.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Market.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Transport cost.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Security.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iii) </w:t>
        <w:tab/>
        <w:t xml:space="preserve">- By filling the pits or the holes using the heaps of soils. </w:t>
        <w:tab/>
        <w:tab/>
        <w:tab/>
        <w:t xml:space="preserve">         </w:t>
      </w:r>
    </w:p>
    <w:p>
      <w:pPr>
        <w:ind w:firstLine="420" w:left="10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Through planting trees and keeping a wide range of animals thus creating a tourist   centre.</w:t>
      </w:r>
    </w:p>
    <w:p>
      <w:pPr>
        <w:ind w:left="10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By changing the pits or holes into a man made lake which could serve as in land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fisheries or a sporting centre.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>a) - As veins and lodes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As alluvial deposits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b)    - By planting trees in the area</w:t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 filling up the pits with fresh soils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 upgrading the abandoned mine into a tourist attraction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By keeping a wide variety of animals in the area to restore its natural ecosystem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>a)</w:t>
        <w:tab/>
        <w:t xml:space="preserve"> Angola </w:t>
        <w:tab/>
        <w:tab/>
        <w:t>- Nigeria</w:t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Libya </w:t>
        <w:tab/>
        <w:tab/>
        <w:tab/>
        <w:t>- Chad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Sudan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. b)</w:t>
        <w:tab/>
        <w:t xml:space="preserve"> Wax </w:t>
        <w:tab/>
        <w:tab/>
        <w:tab/>
        <w:t xml:space="preserve">  - Bitumen/Tar/Pitch/Osphel</w:t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Sulphur </w:t>
        <w:tab/>
        <w:tab/>
        <w:t xml:space="preserve">   - Petro – Chemicals</w:t>
      </w:r>
    </w:p>
    <w:p>
      <w:pPr>
        <w:ind w:firstLine="72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Lubricants e.g grease </w:t>
      </w:r>
    </w:p>
    <w:p>
      <w:pPr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</w:t>
        <w:tab/>
        <w:t>(a) (i)</w:t>
        <w:tab/>
        <w:t xml:space="preserve">- method used to extract mineral and fossil fuels from the ground  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ii)   -  Availability of skills and relevant modern machines are important for specialized mining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operators.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If the skills /technology is inadequate then there would be need to bring in foreign experts mini therefore becomes dependent on foreign control. 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quality ores are economical to extract as they yield a large amount metal/low quality ores are rarely extracted for their metal content is very low.</w:t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rare minerals e.g uranium are exported despite their  ores having low mineral content because they are important</w:t>
      </w:r>
    </w:p>
    <w:p>
      <w:pPr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  <w:sz w:val="28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    P – Copper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</w:t>
        <w:tab/>
        <w:t xml:space="preserve">            Q – Gold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 – Trona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ii)   -  Kimberley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Pretorca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Jagers Foutein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Koffie fontein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Unwanted materials /overburden is removed.</w:t>
        <w:tab/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Excavators are used if surface materials are soft but if they are hard then explosive are used to loosen the materials.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Excavators are used to dig up the mineral  deposits.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extracted ore is loaded into  lorries using excavators and transported to the  processing plant.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Kenya earns foreign exchange from the exportation of trona. This is used to import other essential items like machinery.</w:t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Trona mining has created employment opportunities for many Kenyans thus improving their living standards.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has led to the development of related industries e.g glass making industries in Nairobi, Mombasa e.t.c.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It has led to the  provision of social amenities which have improved the living conditions of the people around e.g schools.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has stimulated construction of transport lines e.g the Magadi – Konza railway live.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led to the growth of Magadi town.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Provision  of water  for both the domestic and industrial  use  within the area. This has improved the living standards of the people.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Government earns revenue through taxation.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Air pollution by dust and smoke emitted from blasting, quarrying &amp;  processing  of the ores.</w:t>
        <w:tab/>
        <w:t xml:space="preserve">     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                              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Derelict land is dangerous to both people and animals.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Wastage of agricultural and settlement land as the mine holes become useless.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skilled personnel who are required for the industry leading to reliance on imported skilled workers.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Insufficient capital for the exploitation of minerals.</w:t>
      </w:r>
    </w:p>
    <w:p>
      <w:pPr>
        <w:numPr>
          <w:ilvl w:val="0"/>
          <w:numId w:val="6"/>
        </w:num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</w:rPr>
        <w:t>Inaccessibility of some minerals due to hilly or mountains landscape.</w:t>
      </w:r>
    </w:p>
    <w:p>
      <w:pPr>
        <w:numPr>
          <w:ilvl w:val="0"/>
          <w:numId w:val="6"/>
        </w:num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</w:rPr>
        <w:t>Pollution of groundwater sources as well as rivers by water leakage from processing plants</w:t>
      </w:r>
    </w:p>
    <w:p>
      <w:pPr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</w:t>
        <w:tab/>
        <w:t xml:space="preserve"> a i) W- Fluorspar       X – Gold        Y – Diamonds                  Z – Copper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- Veins/ lodes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Beds/ seams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Weathering products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Alluvial deposits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b)    -  Mode of occurrence</w:t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Value/ cost of mining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Size of deposit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Level of technology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Capital availability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Labour supply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Transport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Government policy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Market availability</w:t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</w:r>
    </w:p>
    <w:p>
      <w:pPr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(c)   -  Land dereliction – waste agricultural land/ makes land ugly/ limits town expansion</w:t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Health and accident hazards – collapse of mines/ fall in open pits/ drowning in water filled  pits/ toxic gases and dust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Unemployment/ depressed economy – after exhaustion of the minerals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Conflicts – cross boarder minerals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Loss of biodiversity – clearing vegetation for mining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Soil erosion – clearing of vegetation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d)    - Trona/ soda ash</w:t>
        <w:tab/>
        <w:tab/>
        <w:tab/>
        <w:tab/>
        <w:tab/>
        <w:tab/>
        <w:tab/>
        <w:tab/>
        <w:tab/>
        <w:tab/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Flour par/ Fluorite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Limestone/ lime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Carbon dioxide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Gold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</w:t>
        <w:tab/>
        <w:t xml:space="preserve"> a)     -  Under ground/ shaft/ adit/ solution</w:t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Alluvial/ panning/ placer/ dredging/ hydraulic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  <w:tab/>
        <w:tab/>
        <w:t xml:space="preserve"> - Open cast/ strip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                           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b i) </w:t>
        <w:tab/>
        <w:t>1000 – 800 = 200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</w:r>
      <w:r>
        <w:rPr>
          <w:rFonts w:ascii="Arial" w:hAnsi="Arial"/>
          <w:color w:val="000000"/>
          <w:vertAlign w:val="superscript"/>
        </w:rPr>
        <w:t>200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vertAlign w:val="subscript"/>
        </w:rPr>
        <w:t>1000</w:t>
      </w:r>
      <w:r>
        <w:rPr>
          <w:rFonts w:ascii="Arial" w:hAnsi="Arial"/>
          <w:color w:val="000000"/>
        </w:rPr>
        <w:t xml:space="preserve"> x 100 = 20%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   -      Exported to earn foreign exchange for economic development</w:t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Creates employment opportunities reducing unemployment/ crime/ improving living standards 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Provides raw materials for industries leading to industrialization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Leads to development of transport networks improving transportation trade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Leads to development of social amenities improving the living standards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Led to growth  of  town – magadi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Led to growth of tourism – revenue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Provides revenue through taxation for provision of facilities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       a i) - Underground mining</w:t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- Open-cast mining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- Alluvial/place mining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(ii) –trona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-gold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copper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b i) - Availability of technology skills and modern machines are important for specialized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mining operations</w:t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Inadequate skills, lead to importation of expatriates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Mining operations may up becoming dependent on foreign control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ii) - High quality ores economical to extract as they yield a large amount of metal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Low quality ores have low metal content and  are rarely extracted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Rare metals e.g. uranium are exploited despite the ore having a low mineral content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iii) - Minerals in remote areas with poor transport systems are less likely to be exploited  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Almost all ores are heavy and bulky and are therefore costly  to transport. it becomes  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hard to   exploit them in the absence of good transport systems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Deposits at  or neat ports enjoy cheap transportation compared to inland deposits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Deposits near the ports are likely to be more  exploited</w:t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c ) - Exhaustion of the mineral because gold is non re-newable and the old mines in  the rand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are being depleted</w:t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The gold grade being worked now is of poorer quality that of some years back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The mines are becoming deeper hence mining costs have escalated and also required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new  technology which  is more costly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Inadequacy of water for processing gold  due  to seasonal rainfall received and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increased  population on the rand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High cost f labour because of increased demand for higher  wages and competition from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other   factors of the economy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(e). - Ugliness – all the natural beauty of the landscape has been lost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Health hazard- mineral exploitation can create open pits that become breeding grounds for   mosquitoes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Lost productivity – the soil left behind after mining may not be able to support any meaningful  economic activity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  <w:tab/>
        <w:t xml:space="preserve">a)     x – Non porous rock. 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 y -  Porous gas.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b)</w:t>
        <w:tab/>
        <w:t xml:space="preserve"> - It is cheaper to transport oil in crude form. </w:t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Oil refining creates employment opportunities to most Kenyans.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Some of the refines by-products are exported to land locked countries in East &amp; Central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Africa thereby earning foreign exchange.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Oil refining has led to establishment of industries e.g. oil refinery at Changamwe and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other related industries such as fertilizer manufacturing, plastic making e..t.c.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10.</w:t>
        <w:tab/>
        <w:t xml:space="preserve"> a) A vein is a small crack containing minerals deposited in crystalline form wile a lode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is a large crack containing minerals in crystalline form</w:t>
        <w:tab/>
        <w:tab/>
        <w:tab/>
        <w:tab/>
        <w:tab/>
        <w:br w:type="textWrapping"/>
        <w:t xml:space="preserve">         b)  -  waste of Agricultural land</w:t>
        <w:tab/>
        <w:tab/>
        <w:tab/>
        <w:tab/>
        <w:tab/>
        <w:tab/>
        <w:tab/>
        <w:tab/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Waste of industrial land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Lightness where land has lost its beauty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Health and accident hazards)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11.</w:t>
        <w:tab/>
        <w:t xml:space="preserve"> a i)  - Shaft/underground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Open cast mining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Placer/alluvial/panning/slope boring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Adit/drift/horizontal/hill dredging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Submarine mining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    -      Geita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Mpanda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Irambal/Sekenke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Musoma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Mabuki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. b)   - The value of mineral-valuable minerals e.g. gold will be mined since it earns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higher profits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Size of the deposits – should be large enough to justify mining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Capital- mining needs a lot of money to pay workers and purchase machinery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World market prices which are controlled by international bodies when prices are high more minerals will be mined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Transport cost- it is economical to extract ores near major industrial centres because of good transport routes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c)  -  Mining leads to pollution of air/water/land/noise</w:t>
        <w:tab/>
        <w:tab/>
        <w:tab/>
        <w:tab/>
        <w:tab/>
        <w:tab/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Mining leads to depletion of land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Mining disrupts/lowers the water table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Mining leads to loss of biodiversity /plants and animals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leads to soil erosion/degeneration of soil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d i)  -  Apply where mineral is dissolved by water</w:t>
        <w:tab/>
        <w:tab/>
        <w:tab/>
        <w:tab/>
        <w:tab/>
        <w:tab/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 well  vertical shaft is sunk to reach the mineral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Pipes are laid down though this vertical shaft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Superheated water is pumped into the deposits of mineral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Mineral dissolves in hot water and form a solution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Solution is pumped to the surface where it is evaporated and the mineral is extracted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   - Exported to earn foreign exchange</w:t>
        <w:tab/>
        <w:tab/>
        <w:tab/>
        <w:tab/>
        <w:tab/>
        <w:tab/>
        <w:tab/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Generates employment opportunities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led to development of settlement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led to establishment of industries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Earning higher income hence better living standards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12.</w:t>
        <w:tab/>
        <w:t xml:space="preserve"> a i) </w:t>
        <w:tab/>
        <w:t>- Alluvial mining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 xml:space="preserve">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Under ground mining</w:t>
      </w:r>
      <w:r>
        <w:rPr>
          <w:rFonts w:ascii="Symbol" w:hAnsi="Symbol"/>
          <w:color w:val="000000"/>
        </w:rPr>
        <w:t>Ö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Open cost mining</w:t>
      </w:r>
      <w:r>
        <w:rPr>
          <w:rFonts w:ascii="Symbol" w:hAnsi="Symbol"/>
          <w:color w:val="000000"/>
        </w:rPr>
        <w:t>Ö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 - Creation of employment opportunities which helps in reducing unemployment</w:t>
      </w:r>
      <w:r>
        <w:rPr>
          <w:rFonts w:ascii="Symbol" w:hAnsi="Symbol"/>
          <w:color w:val="000000"/>
        </w:rPr>
        <w:t>ÖÖ</w:t>
      </w:r>
      <w:r>
        <w:rPr>
          <w:rFonts w:ascii="Arial" w:hAnsi="Arial"/>
          <w:color w:val="000000"/>
        </w:rPr>
        <w:t xml:space="preserve">     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When exported it earns foreign exchange which is used in other sectors</w:t>
      </w:r>
      <w:r>
        <w:rPr>
          <w:rFonts w:ascii="Symbol" w:hAnsi="Symbol"/>
          <w:color w:val="000000"/>
        </w:rPr>
        <w:t>ÖÖ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Development of related of related industries that helps increase the wealth of the country</w:t>
      </w:r>
      <w:r>
        <w:rPr>
          <w:rFonts w:ascii="Symbol" w:hAnsi="Symbol"/>
          <w:color w:val="000000"/>
        </w:rPr>
        <w:t>ÖÖ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Leads to provision and improvement of social facilities</w:t>
      </w:r>
      <w:r>
        <w:rPr>
          <w:rFonts w:ascii="Symbol" w:hAnsi="Symbol"/>
          <w:color w:val="000000"/>
        </w:rPr>
        <w:t>ÖÖ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helps in the development of infrastructure e.g. roads</w:t>
      </w:r>
      <w:r>
        <w:rPr>
          <w:rFonts w:ascii="Symbol" w:hAnsi="Symbol"/>
          <w:color w:val="000000"/>
        </w:rPr>
        <w:t>ÖÖ</w:t>
      </w:r>
      <w:r>
        <w:rPr>
          <w:rFonts w:ascii="Arial" w:hAnsi="Arial"/>
          <w:color w:val="000000"/>
        </w:rPr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iii)       - Water shortage for power supply and processing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 xml:space="preserve">          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Labour shortage and competition from other industries/ sectors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Increase depth of mines makes mining expensive and risky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Decreasing quality of one</w:t>
        <w:tab/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b)(i)-  Presence/ deposition of remains of flora and fauna fossils over a long period of time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Presence of non- porous rocks under neath the deposits of flora and fauna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Deposition of other layers of rocks/ non- porous rocks over the remains of flora and fauna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Compression of the remains of fauna and flora due to folding of the layer of rocks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 - Bitumen/ pitch/ asphalt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 xml:space="preserve">         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Grease/ lubricants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Resin/ petro chemicals</w:t>
      </w:r>
      <w:r>
        <w:rPr>
          <w:rFonts w:ascii="Symbol" w:hAnsi="Symbol"/>
          <w:color w:val="000000"/>
        </w:rPr>
        <w:t>Ö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c) </w:t>
        <w:tab/>
        <w:t>- Employment opportunities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 xml:space="preserve">          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Saving of foreign exchange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Earning of foreign exchange from exports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Industrial development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Earnings would raise the standards of living/ raise the per capita income</w:t>
      </w:r>
      <w:r>
        <w:rPr>
          <w:rFonts w:ascii="Symbol" w:hAnsi="Symbol"/>
          <w:color w:val="000000"/>
        </w:rPr>
        <w:t>Ö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d) i) - Coal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ab/>
        <w:tab/>
        <w:t xml:space="preserve">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Iron ore</w:t>
      </w:r>
      <w:r>
        <w:rPr>
          <w:rFonts w:ascii="Symbol" w:hAnsi="Symbol"/>
          <w:color w:val="000000"/>
        </w:rPr>
        <w:t>Ö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- Kilindini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Dar- es- salaam</w:t>
      </w:r>
      <w:r>
        <w:rPr>
          <w:rFonts w:ascii="Symbol" w:hAnsi="Symbol"/>
          <w:color w:val="000000"/>
        </w:rPr>
        <w:t>Ö</w:t>
      </w:r>
    </w:p>
    <w:p>
      <w:r>
        <w:rPr>
          <w:rFonts w:ascii="Arial" w:hAnsi="Arial"/>
          <w:color w:val="000000"/>
        </w:rPr>
        <w:t xml:space="preserve">Tanga </w:t>
      </w:r>
      <w:r>
        <w:rPr>
          <w:rFonts w:ascii="Symbol" w:hAnsi="Symbol"/>
          <w:color w:val="000000"/>
        </w:rPr>
        <w:t>Ö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5706F8"/>
    <w:multiLevelType w:val="hybridMultilevel"/>
    <w:lvl w:ilvl="0" w:tplc="62B38D08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3A2AF1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EA1D3B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4DF86B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7A555D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114ADB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EB0EDE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730F30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E3C7B1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0D940619"/>
    <w:multiLevelType w:val="hybridMultilevel"/>
    <w:lvl w:ilvl="0" w:tplc="001EDF8D">
      <w:start w:val="1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0E64109A">
      <w:start w:val="1"/>
      <w:numFmt w:val="bullet"/>
      <w:suff w:val="tab"/>
      <w:lvlText w:val="o"/>
      <w:lvlJc w:val="left"/>
      <w:pPr>
        <w:ind w:hanging="360" w:left="2520"/>
        <w:tabs>
          <w:tab w:val="left" w:pos="2520" w:leader="none"/>
        </w:tabs>
      </w:pPr>
      <w:rPr>
        <w:rFonts w:ascii="Courier New" w:hAnsi="Courier New"/>
      </w:rPr>
    </w:lvl>
    <w:lvl w:ilvl="2" w:tplc="2DAA3289">
      <w:start w:val="1"/>
      <w:numFmt w:val="bullet"/>
      <w:suff w:val="tab"/>
      <w:lvlText w:val=""/>
      <w:lvlJc w:val="left"/>
      <w:pPr>
        <w:ind w:hanging="360" w:left="3240"/>
        <w:tabs>
          <w:tab w:val="left" w:pos="3240" w:leader="none"/>
        </w:tabs>
      </w:pPr>
      <w:rPr>
        <w:rFonts w:ascii="Wingdings" w:hAnsi="Wingdings"/>
      </w:rPr>
    </w:lvl>
    <w:lvl w:ilvl="3" w:tplc="07929AA5">
      <w:start w:val="1"/>
      <w:numFmt w:val="bullet"/>
      <w:suff w:val="tab"/>
      <w:lvlText w:val=""/>
      <w:lvlJc w:val="left"/>
      <w:pPr>
        <w:ind w:hanging="360" w:left="3960"/>
        <w:tabs>
          <w:tab w:val="left" w:pos="3960" w:leader="none"/>
        </w:tabs>
      </w:pPr>
      <w:rPr>
        <w:rFonts w:ascii="Symbol" w:hAnsi="Symbol"/>
      </w:rPr>
    </w:lvl>
    <w:lvl w:ilvl="4" w:tplc="0104EEAF">
      <w:start w:val="1"/>
      <w:numFmt w:val="bullet"/>
      <w:suff w:val="tab"/>
      <w:lvlText w:val="o"/>
      <w:lvlJc w:val="left"/>
      <w:pPr>
        <w:ind w:hanging="360" w:left="4680"/>
        <w:tabs>
          <w:tab w:val="left" w:pos="4680" w:leader="none"/>
        </w:tabs>
      </w:pPr>
      <w:rPr>
        <w:rFonts w:ascii="Courier New" w:hAnsi="Courier New"/>
      </w:rPr>
    </w:lvl>
    <w:lvl w:ilvl="5" w:tplc="2EB05A4C">
      <w:start w:val="1"/>
      <w:numFmt w:val="bullet"/>
      <w:suff w:val="tab"/>
      <w:lvlText w:val=""/>
      <w:lvlJc w:val="left"/>
      <w:pPr>
        <w:ind w:hanging="360" w:left="5400"/>
        <w:tabs>
          <w:tab w:val="left" w:pos="5400" w:leader="none"/>
        </w:tabs>
      </w:pPr>
      <w:rPr>
        <w:rFonts w:ascii="Wingdings" w:hAnsi="Wingdings"/>
      </w:rPr>
    </w:lvl>
    <w:lvl w:ilvl="6" w:tplc="32F8DE02">
      <w:start w:val="1"/>
      <w:numFmt w:val="bullet"/>
      <w:suff w:val="tab"/>
      <w:lvlText w:val=""/>
      <w:lvlJc w:val="left"/>
      <w:pPr>
        <w:ind w:hanging="360" w:left="6120"/>
        <w:tabs>
          <w:tab w:val="left" w:pos="6120" w:leader="none"/>
        </w:tabs>
      </w:pPr>
      <w:rPr>
        <w:rFonts w:ascii="Symbol" w:hAnsi="Symbol"/>
      </w:rPr>
    </w:lvl>
    <w:lvl w:ilvl="7" w:tplc="4FF40394">
      <w:start w:val="1"/>
      <w:numFmt w:val="bullet"/>
      <w:suff w:val="tab"/>
      <w:lvlText w:val="o"/>
      <w:lvlJc w:val="left"/>
      <w:pPr>
        <w:ind w:hanging="360" w:left="6840"/>
        <w:tabs>
          <w:tab w:val="left" w:pos="6840" w:leader="none"/>
        </w:tabs>
      </w:pPr>
      <w:rPr>
        <w:rFonts w:ascii="Courier New" w:hAnsi="Courier New"/>
      </w:rPr>
    </w:lvl>
    <w:lvl w:ilvl="8" w:tplc="2D99EBE6">
      <w:start w:val="1"/>
      <w:numFmt w:val="bullet"/>
      <w:suff w:val="tab"/>
      <w:lvlText w:val=""/>
      <w:lvlJc w:val="left"/>
      <w:pPr>
        <w:ind w:hanging="360" w:left="7560"/>
        <w:tabs>
          <w:tab w:val="left" w:pos="7560" w:leader="none"/>
        </w:tabs>
      </w:pPr>
      <w:rPr>
        <w:rFonts w:ascii="Wingdings" w:hAnsi="Wingdings"/>
      </w:rPr>
    </w:lvl>
  </w:abstractNum>
  <w:abstractNum w:abstractNumId="2">
    <w:nsid w:val="0DD710AC"/>
    <w:multiLevelType w:val="hybridMultilevel"/>
    <w:lvl w:ilvl="0" w:tplc="70DDA149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987F87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047C04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B7B2E7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8D1687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F18CF8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EAABAA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A4F41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C3DF9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77646C2"/>
    <w:multiLevelType w:val="hybridMultilevel"/>
    <w:lvl w:ilvl="0" w:tplc="3D61AFBF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526300AA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F8875B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31535F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C2CB4B2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0A8133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B29DC2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F4401A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73BD63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4">
    <w:nsid w:val="18453979"/>
    <w:multiLevelType w:val="hybridMultilevel"/>
    <w:lvl w:ilvl="0" w:tplc="49311E8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575DD2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12E6B9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7D8799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57B78A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0F9533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718FC8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07BBFC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9A2C1C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204246C0"/>
    <w:multiLevelType w:val="hybridMultilevel"/>
    <w:lvl w:ilvl="0" w:tplc="7A6FD68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AE2A22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1D75C6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587421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CC27D2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B792A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5E14C22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F87BE8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6BBE57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26900C46"/>
    <w:multiLevelType w:val="hybridMultilevel"/>
    <w:lvl w:ilvl="0" w:tplc="5695DE4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7385E8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AD147A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F89052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634CD0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F0062C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550CE1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14F3F2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4CDF25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2B7858E7"/>
    <w:multiLevelType w:val="hybridMultilevel"/>
    <w:lvl w:ilvl="0" w:tplc="2EB4065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D09A99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2375CE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D021F4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C68BE8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1C0ED0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774840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9C7BF8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A7E267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2B82548C"/>
    <w:multiLevelType w:val="hybridMultilevel"/>
    <w:lvl w:ilvl="0" w:tplc="3C6B804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90528B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40C7FD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F4E6D1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46232F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55A9A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5760DC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43AE42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DC252E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2CBE395E"/>
    <w:multiLevelType w:val="hybridMultilevel"/>
    <w:lvl w:ilvl="0" w:tplc="79EC833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7DA6DA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5A0848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7D0E30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D33EAD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CA4F62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9EC2EC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493FDD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80BA32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350D6C9A"/>
    <w:multiLevelType w:val="hybridMultilevel"/>
    <w:lvl w:ilvl="0" w:tplc="2C6A8F9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9A81A5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F41111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22E09C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287AB7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42C3A7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C2B61D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864F62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372173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380676F3"/>
    <w:multiLevelType w:val="hybridMultilevel"/>
    <w:lvl w:ilvl="0" w:tplc="576B65E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D6DB83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E79E3A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016706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E12BE0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2FABDA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D396C3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975CBD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68295C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38F55793"/>
    <w:multiLevelType w:val="hybridMultilevel"/>
    <w:lvl w:ilvl="0" w:tplc="72AF659C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7747712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2D62B9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27B9DF5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A12F76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1F9E8E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13E0FE3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B644AE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974D188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3">
    <w:nsid w:val="3F880E20"/>
    <w:multiLevelType w:val="hybridMultilevel"/>
    <w:lvl w:ilvl="0" w:tplc="0F2D6EC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6E3234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FD5BEB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9266B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315F18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D4C0A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9B54AD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B09F57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01FA62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445F2E66"/>
    <w:multiLevelType w:val="hybridMultilevel"/>
    <w:lvl w:ilvl="0" w:tplc="7B3D1560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A3D767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67D7D3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FE0456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3230C4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BFD3DC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E3927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E0AA7E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CD2BE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4A764E3F"/>
    <w:multiLevelType w:val="hybridMultilevel"/>
    <w:lvl w:ilvl="0" w:tplc="6F486F3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9D613C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9C7AF9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2A5C6E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A9777D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3BE200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622605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3CC92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D4C8CA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6">
    <w:nsid w:val="5DCE7D3F"/>
    <w:multiLevelType w:val="hybridMultilevel"/>
    <w:lvl w:ilvl="0" w:tplc="5535778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9EEF1A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F9522E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D47282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0EFF9E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723619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AB769E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CFDF40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181D3E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7">
    <w:nsid w:val="631C715E"/>
    <w:multiLevelType w:val="hybridMultilevel"/>
    <w:lvl w:ilvl="0" w:tplc="139C5979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1D9002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A57C7B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6A523F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661268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308C99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DB187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1FC56D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38555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63B029A2"/>
    <w:multiLevelType w:val="hybridMultilevel"/>
    <w:lvl w:ilvl="0" w:tplc="7005188C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02CF213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42465E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6D8EEC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D980C7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C084F7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B2CBCF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1F5A1A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18E371F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9">
    <w:nsid w:val="6B51474C"/>
    <w:multiLevelType w:val="hybridMultilevel"/>
    <w:lvl w:ilvl="0" w:tplc="3FAD21EA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C87A7E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C4BAC7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C179EB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F70065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BD9285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A8833F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47FD35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11B04D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0">
    <w:nsid w:val="7F3F76B3"/>
    <w:multiLevelType w:val="hybridMultilevel"/>
    <w:lvl w:ilvl="0" w:tplc="608A833B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DF5ED3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94D7D9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F5A1CA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528DC7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625193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A7B69E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14739F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C31A8B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7"/>
  </w:num>
  <w:num w:numId="5">
    <w:abstractNumId w:val="2"/>
  </w:num>
  <w:num w:numId="6">
    <w:abstractNumId w:val="14"/>
  </w:num>
  <w:num w:numId="7">
    <w:abstractNumId w:val="15"/>
  </w:num>
  <w:num w:numId="8">
    <w:abstractNumId w:val="18"/>
  </w:num>
  <w:num w:numId="9">
    <w:abstractNumId w:val="0"/>
  </w:num>
  <w:num w:numId="10">
    <w:abstractNumId w:val="7"/>
  </w:num>
  <w:num w:numId="11">
    <w:abstractNumId w:val="9"/>
  </w:num>
  <w:num w:numId="12">
    <w:abstractNumId w:val="19"/>
  </w:num>
  <w:num w:numId="13">
    <w:abstractNumId w:val="6"/>
  </w:num>
  <w:num w:numId="14">
    <w:abstractNumId w:val="20"/>
  </w:num>
  <w:num w:numId="15">
    <w:abstractNumId w:val="1"/>
  </w:num>
  <w:num w:numId="16">
    <w:abstractNumId w:val="16"/>
  </w:num>
  <w:num w:numId="17">
    <w:abstractNumId w:val="12"/>
  </w:num>
  <w:num w:numId="18">
    <w:abstractNumId w:val="4"/>
  </w:num>
  <w:num w:numId="19">
    <w:abstractNumId w:val="8"/>
  </w:num>
  <w:num w:numId="20">
    <w:abstractNumId w:val="10"/>
  </w:num>
  <w:num w:numId="21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2011-03-14T12:55:00Z</dcterms:created>
  <cp:lastModifiedBy>Teacher E-Solutions</cp:lastModifiedBy>
  <cp:lastPrinted>2014-05-18T19:43:00Z</cp:lastPrinted>
  <dcterms:modified xsi:type="dcterms:W3CDTF">2019-01-13T19:36:08Z</dcterms:modified>
  <cp:revision>3</cp:revision>
  <dc:title>8</dc:title>
</cp:coreProperties>
</file>